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0ED3C" w14:textId="0993460F" w:rsidR="00617DCC" w:rsidRPr="006B70DB" w:rsidRDefault="006B70DB" w:rsidP="00E07AA8">
      <w:pPr>
        <w:spacing w:after="0"/>
        <w:jc w:val="both"/>
        <w:rPr>
          <w:b/>
          <w:bCs/>
          <w:sz w:val="28"/>
          <w:szCs w:val="28"/>
          <w:lang w:val="en-US"/>
        </w:rPr>
      </w:pPr>
      <w:r w:rsidRPr="006B70DB">
        <w:rPr>
          <w:b/>
          <w:bCs/>
          <w:sz w:val="28"/>
          <w:szCs w:val="28"/>
          <w:lang w:val="en-US"/>
        </w:rPr>
        <w:t>PESTECH WEBSITE RESTRUCTURING</w:t>
      </w:r>
    </w:p>
    <w:p w14:paraId="4E092702" w14:textId="708A7EFB" w:rsidR="006B70DB" w:rsidRDefault="006B70DB" w:rsidP="00E07AA8">
      <w:pPr>
        <w:spacing w:after="0"/>
        <w:jc w:val="both"/>
        <w:rPr>
          <w:lang w:val="en-US"/>
        </w:rPr>
      </w:pPr>
    </w:p>
    <w:p w14:paraId="56711841" w14:textId="249A470C" w:rsidR="00E5627E" w:rsidRDefault="00E5627E" w:rsidP="00190509">
      <w:pPr>
        <w:pStyle w:val="ListParagraph"/>
        <w:numPr>
          <w:ilvl w:val="0"/>
          <w:numId w:val="21"/>
        </w:numPr>
        <w:spacing w:after="0"/>
        <w:ind w:left="567" w:hanging="567"/>
        <w:jc w:val="both"/>
        <w:rPr>
          <w:rFonts w:asciiTheme="minorHAnsi" w:hAnsiTheme="minorHAnsi"/>
          <w:b/>
          <w:bCs/>
          <w:u w:val="single"/>
        </w:rPr>
      </w:pPr>
      <w:r>
        <w:rPr>
          <w:rFonts w:asciiTheme="minorHAnsi" w:hAnsiTheme="minorHAnsi"/>
          <w:b/>
          <w:bCs/>
          <w:u w:val="single"/>
        </w:rPr>
        <w:t>BOARD OF DIRECTORS DETAILS</w:t>
      </w:r>
    </w:p>
    <w:p w14:paraId="4DA45447" w14:textId="4DA17F89" w:rsidR="00E5627E" w:rsidRDefault="00E5627E" w:rsidP="00E5627E">
      <w:pPr>
        <w:spacing w:after="0"/>
        <w:jc w:val="both"/>
        <w:rPr>
          <w:b/>
          <w:bCs/>
          <w:u w:val="single"/>
        </w:rPr>
      </w:pPr>
    </w:p>
    <w:p w14:paraId="47A69312" w14:textId="2E14E021" w:rsidR="00E5627E" w:rsidRPr="00A21A3B" w:rsidRDefault="00E5627E" w:rsidP="00E5627E">
      <w:pPr>
        <w:spacing w:after="0"/>
        <w:jc w:val="both"/>
        <w:rPr>
          <w:b/>
          <w:bCs/>
          <w:u w:val="single"/>
        </w:rPr>
      </w:pPr>
      <w:r w:rsidRPr="00A21A3B">
        <w:rPr>
          <w:b/>
          <w:bCs/>
          <w:u w:val="single"/>
        </w:rPr>
        <w:t>Lim Ah Hock</w:t>
      </w:r>
    </w:p>
    <w:p w14:paraId="5063E179" w14:textId="0614ECED" w:rsidR="00E5627E" w:rsidRDefault="00E5627E" w:rsidP="00A21A3B">
      <w:pPr>
        <w:shd w:val="clear" w:color="auto" w:fill="F9F9F9"/>
        <w:spacing w:after="0" w:line="240" w:lineRule="auto"/>
        <w:jc w:val="both"/>
        <w:rPr>
          <w:rFonts w:eastAsia="Times New Roman" w:cs="Times New Roman"/>
        </w:rPr>
      </w:pPr>
      <w:r w:rsidRPr="00E5627E">
        <w:rPr>
          <w:rFonts w:eastAsia="Times New Roman" w:cs="Times New Roman"/>
        </w:rPr>
        <w:t>Lim Ah Hock</w:t>
      </w:r>
      <w:r w:rsidRPr="00A21A3B">
        <w:rPr>
          <w:rFonts w:eastAsia="Times New Roman" w:cs="Times New Roman"/>
        </w:rPr>
        <w:t xml:space="preserve"> </w:t>
      </w:r>
      <w:r w:rsidRPr="00E5627E">
        <w:rPr>
          <w:rFonts w:eastAsia="Times New Roman" w:cs="Times New Roman"/>
        </w:rPr>
        <w:t>is an Executive Chairman (“EC”) of PESTECH. He was appointed to the Board on 18 August 2011.</w:t>
      </w:r>
      <w:r w:rsidR="00A21A3B">
        <w:rPr>
          <w:rFonts w:eastAsia="Times New Roman" w:cs="Times New Roman"/>
        </w:rPr>
        <w:t xml:space="preserve"> </w:t>
      </w:r>
    </w:p>
    <w:p w14:paraId="6BD1E14A" w14:textId="77777777" w:rsidR="00A21A3B" w:rsidRPr="00E5627E" w:rsidRDefault="00A21A3B" w:rsidP="00A21A3B">
      <w:pPr>
        <w:shd w:val="clear" w:color="auto" w:fill="F9F9F9"/>
        <w:spacing w:after="0" w:line="240" w:lineRule="auto"/>
        <w:jc w:val="both"/>
        <w:rPr>
          <w:rFonts w:eastAsia="Times New Roman" w:cs="Times New Roman"/>
        </w:rPr>
      </w:pPr>
    </w:p>
    <w:p w14:paraId="22CDD0A0" w14:textId="77777777" w:rsidR="00E5627E" w:rsidRPr="00E5627E" w:rsidRDefault="00E5627E" w:rsidP="00A21A3B">
      <w:pPr>
        <w:shd w:val="clear" w:color="auto" w:fill="F9F9F9"/>
        <w:spacing w:after="0" w:line="240" w:lineRule="auto"/>
        <w:jc w:val="both"/>
        <w:rPr>
          <w:rFonts w:eastAsia="Times New Roman" w:cs="Times New Roman"/>
        </w:rPr>
      </w:pPr>
      <w:r w:rsidRPr="00E5627E">
        <w:rPr>
          <w:rFonts w:eastAsia="Times New Roman" w:cs="Times New Roman"/>
        </w:rPr>
        <w:t>In 1978, he graduated from the University of Strathclyde in Glasgow, United Kingdom with a Bachelor of Science Degree majoring in Mechanical Engineering (First Class Honours). He is a member of the Institute of Engineers, Malaysia (“IEM”) since 1981.</w:t>
      </w:r>
    </w:p>
    <w:p w14:paraId="7D10651E" w14:textId="77777777" w:rsidR="00A21A3B" w:rsidRDefault="00A21A3B" w:rsidP="00A21A3B">
      <w:pPr>
        <w:shd w:val="clear" w:color="auto" w:fill="F9F9F9"/>
        <w:spacing w:after="0" w:line="240" w:lineRule="auto"/>
        <w:jc w:val="both"/>
        <w:rPr>
          <w:rFonts w:eastAsia="Times New Roman" w:cs="Times New Roman"/>
        </w:rPr>
      </w:pPr>
    </w:p>
    <w:p w14:paraId="4CC952A8" w14:textId="6DBCBFA1" w:rsidR="00E5627E" w:rsidRPr="00E5627E" w:rsidRDefault="00E5627E" w:rsidP="00A21A3B">
      <w:pPr>
        <w:shd w:val="clear" w:color="auto" w:fill="F9F9F9"/>
        <w:spacing w:after="0" w:line="240" w:lineRule="auto"/>
        <w:jc w:val="both"/>
        <w:rPr>
          <w:rFonts w:eastAsia="Times New Roman" w:cs="Times New Roman"/>
        </w:rPr>
      </w:pPr>
      <w:r w:rsidRPr="00E5627E">
        <w:rPr>
          <w:rFonts w:eastAsia="Times New Roman" w:cs="Times New Roman"/>
        </w:rPr>
        <w:t xml:space="preserve">He began his career in 1979 as a Lecturer in Ngee Ann Technical College in Singapore (renamed to Ngee Ann Polytechnic in 1982) lecturing in thermodynamics and fluid mechanics. In 1980, he joined </w:t>
      </w:r>
      <w:proofErr w:type="spellStart"/>
      <w:r w:rsidRPr="00E5627E">
        <w:rPr>
          <w:rFonts w:eastAsia="Times New Roman" w:cs="Times New Roman"/>
        </w:rPr>
        <w:t>Mechmar</w:t>
      </w:r>
      <w:proofErr w:type="spellEnd"/>
      <w:r w:rsidRPr="00E5627E">
        <w:rPr>
          <w:rFonts w:eastAsia="Times New Roman" w:cs="Times New Roman"/>
        </w:rPr>
        <w:t xml:space="preserve"> </w:t>
      </w:r>
      <w:proofErr w:type="spellStart"/>
      <w:r w:rsidRPr="00E5627E">
        <w:rPr>
          <w:rFonts w:eastAsia="Times New Roman" w:cs="Times New Roman"/>
        </w:rPr>
        <w:t>Kejuruteraan</w:t>
      </w:r>
      <w:proofErr w:type="spellEnd"/>
      <w:r w:rsidRPr="00E5627E">
        <w:rPr>
          <w:rFonts w:eastAsia="Times New Roman" w:cs="Times New Roman"/>
        </w:rPr>
        <w:t xml:space="preserve"> </w:t>
      </w:r>
      <w:proofErr w:type="spellStart"/>
      <w:r w:rsidRPr="00E5627E">
        <w:rPr>
          <w:rFonts w:eastAsia="Times New Roman" w:cs="Times New Roman"/>
        </w:rPr>
        <w:t>Sdn</w:t>
      </w:r>
      <w:proofErr w:type="spellEnd"/>
      <w:r w:rsidRPr="00E5627E">
        <w:rPr>
          <w:rFonts w:eastAsia="Times New Roman" w:cs="Times New Roman"/>
        </w:rPr>
        <w:t xml:space="preserve"> </w:t>
      </w:r>
      <w:proofErr w:type="spellStart"/>
      <w:r w:rsidRPr="00E5627E">
        <w:rPr>
          <w:rFonts w:eastAsia="Times New Roman" w:cs="Times New Roman"/>
        </w:rPr>
        <w:t>Bhd</w:t>
      </w:r>
      <w:proofErr w:type="spellEnd"/>
      <w:r w:rsidRPr="00E5627E">
        <w:rPr>
          <w:rFonts w:eastAsia="Times New Roman" w:cs="Times New Roman"/>
        </w:rPr>
        <w:t xml:space="preserve"> (“</w:t>
      </w:r>
      <w:proofErr w:type="spellStart"/>
      <w:r w:rsidRPr="00E5627E">
        <w:rPr>
          <w:rFonts w:eastAsia="Times New Roman" w:cs="Times New Roman"/>
        </w:rPr>
        <w:t>Mechmar</w:t>
      </w:r>
      <w:proofErr w:type="spellEnd"/>
      <w:r w:rsidRPr="00E5627E">
        <w:rPr>
          <w:rFonts w:eastAsia="Times New Roman" w:cs="Times New Roman"/>
        </w:rPr>
        <w:t xml:space="preserve">”) as a Service Engineer where he managed the service division and was involved in the provision of after- sales service and major boiler repairs. Subsequently, he left </w:t>
      </w:r>
      <w:proofErr w:type="spellStart"/>
      <w:r w:rsidRPr="00E5627E">
        <w:rPr>
          <w:rFonts w:eastAsia="Times New Roman" w:cs="Times New Roman"/>
        </w:rPr>
        <w:t>Mechmar</w:t>
      </w:r>
      <w:proofErr w:type="spellEnd"/>
      <w:r w:rsidRPr="00E5627E">
        <w:rPr>
          <w:rFonts w:eastAsia="Times New Roman" w:cs="Times New Roman"/>
        </w:rPr>
        <w:t xml:space="preserve"> in 1984 and joined Sing </w:t>
      </w:r>
      <w:proofErr w:type="spellStart"/>
      <w:r w:rsidRPr="00E5627E">
        <w:rPr>
          <w:rFonts w:eastAsia="Times New Roman" w:cs="Times New Roman"/>
        </w:rPr>
        <w:t>Mah</w:t>
      </w:r>
      <w:proofErr w:type="spellEnd"/>
      <w:r w:rsidRPr="00E5627E">
        <w:rPr>
          <w:rFonts w:eastAsia="Times New Roman" w:cs="Times New Roman"/>
        </w:rPr>
        <w:t xml:space="preserve"> Pressure Vessels Co. as a Branch Manager during the period of 1984 to 1989 where he was in charge of the Southern branch’s overall sales to the oil palm refineries, food and timber industries as well as other existing industries in Southern Peninsular, Sabah and Sarawak. In 1989, he became a Director of VESTECH Engineering </w:t>
      </w:r>
      <w:proofErr w:type="spellStart"/>
      <w:r w:rsidRPr="00E5627E">
        <w:rPr>
          <w:rFonts w:eastAsia="Times New Roman" w:cs="Times New Roman"/>
        </w:rPr>
        <w:t>Sdn</w:t>
      </w:r>
      <w:proofErr w:type="spellEnd"/>
      <w:r w:rsidRPr="00E5627E">
        <w:rPr>
          <w:rFonts w:eastAsia="Times New Roman" w:cs="Times New Roman"/>
        </w:rPr>
        <w:t xml:space="preserve"> </w:t>
      </w:r>
      <w:proofErr w:type="spellStart"/>
      <w:r w:rsidRPr="00E5627E">
        <w:rPr>
          <w:rFonts w:eastAsia="Times New Roman" w:cs="Times New Roman"/>
        </w:rPr>
        <w:t>Bhd</w:t>
      </w:r>
      <w:proofErr w:type="spellEnd"/>
      <w:r w:rsidRPr="00E5627E">
        <w:rPr>
          <w:rFonts w:eastAsia="Times New Roman" w:cs="Times New Roman"/>
        </w:rPr>
        <w:t>, a position he holds until today.</w:t>
      </w:r>
    </w:p>
    <w:p w14:paraId="2EDEBC67" w14:textId="77777777" w:rsidR="00A21A3B" w:rsidRDefault="00A21A3B" w:rsidP="00A21A3B">
      <w:pPr>
        <w:shd w:val="clear" w:color="auto" w:fill="F9F9F9"/>
        <w:spacing w:after="0" w:line="240" w:lineRule="auto"/>
        <w:jc w:val="both"/>
        <w:rPr>
          <w:rFonts w:eastAsia="Times New Roman" w:cs="Times New Roman"/>
        </w:rPr>
      </w:pPr>
    </w:p>
    <w:p w14:paraId="68A4EA7D" w14:textId="790423CF" w:rsidR="00A21A3B" w:rsidRPr="00A21A3B" w:rsidRDefault="00E5627E" w:rsidP="00A21A3B">
      <w:pPr>
        <w:shd w:val="clear" w:color="auto" w:fill="F9F9F9"/>
        <w:spacing w:after="0" w:line="240" w:lineRule="auto"/>
        <w:jc w:val="both"/>
        <w:rPr>
          <w:rFonts w:eastAsia="Times New Roman" w:cs="Times New Roman"/>
        </w:rPr>
      </w:pPr>
      <w:r w:rsidRPr="00E5627E">
        <w:rPr>
          <w:rFonts w:eastAsia="Times New Roman" w:cs="Times New Roman"/>
        </w:rPr>
        <w:t xml:space="preserve">In 1991, he set up PESTECH </w:t>
      </w:r>
      <w:proofErr w:type="spellStart"/>
      <w:r w:rsidRPr="00E5627E">
        <w:rPr>
          <w:rFonts w:eastAsia="Times New Roman" w:cs="Times New Roman"/>
        </w:rPr>
        <w:t>Sdn</w:t>
      </w:r>
      <w:proofErr w:type="spellEnd"/>
      <w:r w:rsidRPr="00E5627E">
        <w:rPr>
          <w:rFonts w:eastAsia="Times New Roman" w:cs="Times New Roman"/>
        </w:rPr>
        <w:t>. Bhd. in Johor Bahru. To-date, his responsibilities in the Group include charting major corporate development plans, steering macro business growth direction together with the stewardship of the Executive Director (“ED”) cum Group Chief Executive Officer (“Group CEO”), monitor the overall financial well-being and activities of the Group which includes providing management guidance and direction to our staff.</w:t>
      </w:r>
    </w:p>
    <w:p w14:paraId="27AA649E" w14:textId="77777777" w:rsidR="00A21A3B" w:rsidRDefault="00A21A3B" w:rsidP="00A21A3B">
      <w:pPr>
        <w:spacing w:after="0" w:line="240" w:lineRule="auto"/>
        <w:jc w:val="both"/>
        <w:rPr>
          <w:u w:val="single"/>
        </w:rPr>
      </w:pPr>
    </w:p>
    <w:p w14:paraId="71E72010" w14:textId="4EE2CB80" w:rsidR="00E5627E" w:rsidRPr="00A21A3B" w:rsidRDefault="00A21A3B" w:rsidP="00A21A3B">
      <w:pPr>
        <w:spacing w:after="0" w:line="240" w:lineRule="auto"/>
        <w:jc w:val="both"/>
        <w:rPr>
          <w:b/>
          <w:bCs/>
          <w:u w:val="single"/>
        </w:rPr>
      </w:pPr>
      <w:r w:rsidRPr="00A21A3B">
        <w:rPr>
          <w:b/>
          <w:bCs/>
          <w:u w:val="single"/>
        </w:rPr>
        <w:t xml:space="preserve">Paul Lim Pay </w:t>
      </w:r>
      <w:proofErr w:type="spellStart"/>
      <w:r w:rsidRPr="00A21A3B">
        <w:rPr>
          <w:b/>
          <w:bCs/>
          <w:u w:val="single"/>
        </w:rPr>
        <w:t>Chuan</w:t>
      </w:r>
      <w:proofErr w:type="spellEnd"/>
    </w:p>
    <w:p w14:paraId="62AA9D5E" w14:textId="0F8EDBBB" w:rsidR="00A21A3B" w:rsidRPr="00A21A3B" w:rsidRDefault="00A21A3B" w:rsidP="00A21A3B">
      <w:pPr>
        <w:shd w:val="clear" w:color="auto" w:fill="F9F9F9"/>
        <w:spacing w:after="0" w:line="240" w:lineRule="auto"/>
        <w:jc w:val="both"/>
        <w:rPr>
          <w:rFonts w:eastAsia="Times New Roman" w:cs="Times New Roman"/>
        </w:rPr>
      </w:pPr>
      <w:r w:rsidRPr="00A21A3B">
        <w:rPr>
          <w:rFonts w:eastAsia="Times New Roman" w:cs="Times New Roman"/>
        </w:rPr>
        <w:t xml:space="preserve">Paul Lim Pay </w:t>
      </w:r>
      <w:proofErr w:type="spellStart"/>
      <w:r w:rsidRPr="00A21A3B">
        <w:rPr>
          <w:rFonts w:eastAsia="Times New Roman" w:cs="Times New Roman"/>
        </w:rPr>
        <w:t>Chuan</w:t>
      </w:r>
      <w:proofErr w:type="spellEnd"/>
      <w:r w:rsidRPr="00A21A3B">
        <w:rPr>
          <w:rFonts w:eastAsia="Times New Roman" w:cs="Times New Roman"/>
        </w:rPr>
        <w:t xml:space="preserve"> </w:t>
      </w:r>
      <w:r w:rsidRPr="00A21A3B">
        <w:rPr>
          <w:rFonts w:eastAsia="Times New Roman" w:cs="Times New Roman"/>
        </w:rPr>
        <w:t>is an E</w:t>
      </w:r>
      <w:r w:rsidRPr="00A21A3B">
        <w:rPr>
          <w:rFonts w:eastAsia="Times New Roman" w:cs="Times New Roman"/>
        </w:rPr>
        <w:t xml:space="preserve">xecutive </w:t>
      </w:r>
      <w:r w:rsidRPr="00A21A3B">
        <w:rPr>
          <w:rFonts w:eastAsia="Times New Roman" w:cs="Times New Roman"/>
        </w:rPr>
        <w:t>D</w:t>
      </w:r>
      <w:r w:rsidRPr="00A21A3B">
        <w:rPr>
          <w:rFonts w:eastAsia="Times New Roman" w:cs="Times New Roman"/>
        </w:rPr>
        <w:t>irector</w:t>
      </w:r>
      <w:r w:rsidRPr="00A21A3B">
        <w:rPr>
          <w:rFonts w:eastAsia="Times New Roman" w:cs="Times New Roman"/>
        </w:rPr>
        <w:t xml:space="preserve"> cum Group CEO of PESTECH. He was appointed to the Board on 18 August 2011.</w:t>
      </w:r>
    </w:p>
    <w:p w14:paraId="093B402B" w14:textId="77777777" w:rsidR="00A21A3B" w:rsidRDefault="00A21A3B" w:rsidP="00A21A3B">
      <w:pPr>
        <w:shd w:val="clear" w:color="auto" w:fill="F9F9F9"/>
        <w:spacing w:after="0" w:line="240" w:lineRule="auto"/>
        <w:jc w:val="both"/>
        <w:rPr>
          <w:rFonts w:eastAsia="Times New Roman" w:cs="Times New Roman"/>
        </w:rPr>
      </w:pPr>
    </w:p>
    <w:p w14:paraId="466416A9" w14:textId="1BF10AE2" w:rsidR="00A21A3B" w:rsidRPr="00A21A3B" w:rsidRDefault="00A21A3B" w:rsidP="00A21A3B">
      <w:pPr>
        <w:shd w:val="clear" w:color="auto" w:fill="F9F9F9"/>
        <w:spacing w:after="0" w:line="240" w:lineRule="auto"/>
        <w:jc w:val="both"/>
        <w:rPr>
          <w:rFonts w:eastAsia="Times New Roman" w:cs="Times New Roman"/>
        </w:rPr>
      </w:pPr>
      <w:r w:rsidRPr="00A21A3B">
        <w:rPr>
          <w:rFonts w:eastAsia="Times New Roman" w:cs="Times New Roman"/>
        </w:rPr>
        <w:t>He graduated from the University of Mississippi, USA with a Bachelor of Science in Electrical Engineering (Summa Cum Laude) in 1993. Subsequently, he obtained his Master of Engineering (Electrical) from Cornell University, USA in 1994. He is currently registered as a Fellow Member of the Institute of Engineers Malaysia and a Professional Engineer with the Board of Engineers Malaysia since 2007 in the field of electrical engineering. Since 2011, he is also a certified Project Management Professional® with the Project Management Institute, a global professional association that certifies project management expertise which is based in the US with regional offices worldwide. He is registered as an ASEAN Chartered Professional Engineer since 2016. In 2017, he was registered under The Asia Pacific Economic Co-Operation Register and The International Register of Professional Engineer and the ASEAN Engineering Register.</w:t>
      </w:r>
    </w:p>
    <w:p w14:paraId="0805CDB6" w14:textId="77777777" w:rsidR="00A21A3B" w:rsidRDefault="00A21A3B" w:rsidP="00A21A3B">
      <w:pPr>
        <w:shd w:val="clear" w:color="auto" w:fill="F9F9F9"/>
        <w:spacing w:after="0" w:line="240" w:lineRule="auto"/>
        <w:jc w:val="both"/>
        <w:rPr>
          <w:rFonts w:eastAsia="Times New Roman" w:cs="Times New Roman"/>
        </w:rPr>
      </w:pPr>
    </w:p>
    <w:p w14:paraId="08C6205F" w14:textId="411970B6" w:rsidR="00A21A3B" w:rsidRPr="00A21A3B" w:rsidRDefault="00A21A3B" w:rsidP="00A21A3B">
      <w:pPr>
        <w:shd w:val="clear" w:color="auto" w:fill="F9F9F9"/>
        <w:snapToGrid w:val="0"/>
        <w:spacing w:after="0" w:line="240" w:lineRule="auto"/>
        <w:jc w:val="both"/>
        <w:rPr>
          <w:rFonts w:eastAsia="Times New Roman" w:cs="Times New Roman"/>
        </w:rPr>
      </w:pPr>
      <w:r w:rsidRPr="00A21A3B">
        <w:rPr>
          <w:rFonts w:eastAsia="Times New Roman" w:cs="Times New Roman"/>
        </w:rPr>
        <w:t xml:space="preserve">In 1994, he began his career with Motorola Malaysia </w:t>
      </w:r>
      <w:proofErr w:type="spellStart"/>
      <w:r w:rsidRPr="00A21A3B">
        <w:rPr>
          <w:rFonts w:eastAsia="Times New Roman" w:cs="Times New Roman"/>
        </w:rPr>
        <w:t>Sdn</w:t>
      </w:r>
      <w:proofErr w:type="spellEnd"/>
      <w:r w:rsidRPr="00A21A3B">
        <w:rPr>
          <w:rFonts w:eastAsia="Times New Roman" w:cs="Times New Roman"/>
        </w:rPr>
        <w:t xml:space="preserve"> </w:t>
      </w:r>
      <w:proofErr w:type="spellStart"/>
      <w:r w:rsidRPr="00A21A3B">
        <w:rPr>
          <w:rFonts w:eastAsia="Times New Roman" w:cs="Times New Roman"/>
        </w:rPr>
        <w:t>Bhd</w:t>
      </w:r>
      <w:proofErr w:type="spellEnd"/>
      <w:r w:rsidRPr="00A21A3B">
        <w:rPr>
          <w:rFonts w:eastAsia="Times New Roman" w:cs="Times New Roman"/>
        </w:rPr>
        <w:t xml:space="preserve"> as a Product Engineer. He then joined </w:t>
      </w:r>
      <w:proofErr w:type="spellStart"/>
      <w:r w:rsidRPr="00A21A3B">
        <w:rPr>
          <w:rFonts w:eastAsia="Times New Roman" w:cs="Times New Roman"/>
        </w:rPr>
        <w:t>Toprank</w:t>
      </w:r>
      <w:proofErr w:type="spellEnd"/>
      <w:r w:rsidRPr="00A21A3B">
        <w:rPr>
          <w:rFonts w:eastAsia="Times New Roman" w:cs="Times New Roman"/>
        </w:rPr>
        <w:t xml:space="preserve"> Corporation </w:t>
      </w:r>
      <w:proofErr w:type="spellStart"/>
      <w:r w:rsidRPr="00A21A3B">
        <w:rPr>
          <w:rFonts w:eastAsia="Times New Roman" w:cs="Times New Roman"/>
        </w:rPr>
        <w:t>Sdn</w:t>
      </w:r>
      <w:proofErr w:type="spellEnd"/>
      <w:r w:rsidRPr="00A21A3B">
        <w:rPr>
          <w:rFonts w:eastAsia="Times New Roman" w:cs="Times New Roman"/>
        </w:rPr>
        <w:t xml:space="preserve"> </w:t>
      </w:r>
      <w:proofErr w:type="spellStart"/>
      <w:r w:rsidRPr="00A21A3B">
        <w:rPr>
          <w:rFonts w:eastAsia="Times New Roman" w:cs="Times New Roman"/>
        </w:rPr>
        <w:t>Bhd</w:t>
      </w:r>
      <w:proofErr w:type="spellEnd"/>
      <w:r w:rsidRPr="00A21A3B">
        <w:rPr>
          <w:rFonts w:eastAsia="Times New Roman" w:cs="Times New Roman"/>
        </w:rPr>
        <w:t xml:space="preserve"> (known as Toshiba Transmission &amp; Distribution Systems Asia </w:t>
      </w:r>
      <w:proofErr w:type="spellStart"/>
      <w:r w:rsidRPr="00A21A3B">
        <w:rPr>
          <w:rFonts w:eastAsia="Times New Roman" w:cs="Times New Roman"/>
        </w:rPr>
        <w:t>Sdn</w:t>
      </w:r>
      <w:proofErr w:type="spellEnd"/>
      <w:r w:rsidRPr="00A21A3B">
        <w:rPr>
          <w:rFonts w:eastAsia="Times New Roman" w:cs="Times New Roman"/>
        </w:rPr>
        <w:t xml:space="preserve"> </w:t>
      </w:r>
      <w:proofErr w:type="spellStart"/>
      <w:r w:rsidRPr="00A21A3B">
        <w:rPr>
          <w:rFonts w:eastAsia="Times New Roman" w:cs="Times New Roman"/>
        </w:rPr>
        <w:t>Bhd</w:t>
      </w:r>
      <w:proofErr w:type="spellEnd"/>
      <w:r w:rsidRPr="00A21A3B">
        <w:rPr>
          <w:rFonts w:eastAsia="Times New Roman" w:cs="Times New Roman"/>
        </w:rPr>
        <w:t xml:space="preserve">) in 1995 as a Project Engineer, where he was promoted to Project Manager in 1997, and subsequently promoted to Assistant General Manager in 1998, a position held for </w:t>
      </w:r>
      <w:r w:rsidRPr="00A21A3B">
        <w:rPr>
          <w:rFonts w:eastAsia="Times New Roman" w:cs="Times New Roman"/>
        </w:rPr>
        <w:lastRenderedPageBreak/>
        <w:t>two (2) years. In 2000, he joined the Group as a General Manager and was promoted to CEO in 2008.</w:t>
      </w:r>
    </w:p>
    <w:p w14:paraId="71774C84" w14:textId="77777777" w:rsidR="00A21A3B" w:rsidRPr="00A21A3B" w:rsidRDefault="00A21A3B" w:rsidP="00A21A3B">
      <w:pPr>
        <w:shd w:val="clear" w:color="auto" w:fill="F9F9F9"/>
        <w:snapToGrid w:val="0"/>
        <w:spacing w:after="0" w:line="240" w:lineRule="auto"/>
        <w:jc w:val="both"/>
        <w:rPr>
          <w:rFonts w:eastAsia="Times New Roman" w:cs="Times New Roman"/>
        </w:rPr>
      </w:pPr>
    </w:p>
    <w:p w14:paraId="33D4A139" w14:textId="5DBFE6DB" w:rsidR="00A21A3B" w:rsidRDefault="00A21A3B" w:rsidP="00A21A3B">
      <w:pPr>
        <w:shd w:val="clear" w:color="auto" w:fill="F9F9F9"/>
        <w:snapToGrid w:val="0"/>
        <w:spacing w:after="0" w:line="240" w:lineRule="auto"/>
        <w:jc w:val="both"/>
        <w:rPr>
          <w:rFonts w:eastAsia="Times New Roman" w:cs="Times New Roman"/>
        </w:rPr>
      </w:pPr>
      <w:r w:rsidRPr="00A21A3B">
        <w:rPr>
          <w:rFonts w:eastAsia="Times New Roman" w:cs="Times New Roman"/>
        </w:rPr>
        <w:t>He has been playing an instrumental role in the growth and development of PESTECH from a small player primarily involved in trading, to an established homegrown integrated electric power technology company in the power transmission and distribution business with operations locally and abroad.</w:t>
      </w:r>
    </w:p>
    <w:p w14:paraId="26083774" w14:textId="77777777" w:rsidR="00A21A3B" w:rsidRPr="00A21A3B" w:rsidRDefault="00A21A3B" w:rsidP="00A21A3B">
      <w:pPr>
        <w:shd w:val="clear" w:color="auto" w:fill="F9F9F9"/>
        <w:snapToGrid w:val="0"/>
        <w:spacing w:after="0" w:line="240" w:lineRule="auto"/>
        <w:jc w:val="both"/>
        <w:rPr>
          <w:rFonts w:eastAsia="Times New Roman" w:cs="Times New Roman"/>
        </w:rPr>
      </w:pPr>
    </w:p>
    <w:p w14:paraId="7F39D0D5" w14:textId="6668EFBC" w:rsidR="00A21A3B" w:rsidRPr="00A21A3B" w:rsidRDefault="00A21A3B" w:rsidP="00A21A3B">
      <w:pPr>
        <w:shd w:val="clear" w:color="auto" w:fill="F9F9F9"/>
        <w:snapToGrid w:val="0"/>
        <w:spacing w:after="0" w:line="240" w:lineRule="auto"/>
        <w:jc w:val="both"/>
        <w:rPr>
          <w:rFonts w:eastAsia="Times New Roman" w:cs="Times New Roman"/>
        </w:rPr>
      </w:pPr>
      <w:r w:rsidRPr="00A21A3B">
        <w:rPr>
          <w:rFonts w:eastAsia="Times New Roman" w:cs="Times New Roman"/>
        </w:rPr>
        <w:t>In 2010, he was awarded the Outstanding Entrepreneurship Award 2010 by Enterprise Asia, for his dedication and leadership in guiding the Group to being an important player in the power transmission and distribution business locally and abroad.</w:t>
      </w:r>
    </w:p>
    <w:p w14:paraId="76966283" w14:textId="024E3E92" w:rsidR="00A21A3B" w:rsidRPr="00A21A3B" w:rsidRDefault="00A21A3B" w:rsidP="00A21A3B">
      <w:pPr>
        <w:snapToGrid w:val="0"/>
        <w:spacing w:after="0" w:line="240" w:lineRule="auto"/>
        <w:jc w:val="both"/>
        <w:rPr>
          <w:u w:val="single"/>
        </w:rPr>
      </w:pPr>
    </w:p>
    <w:p w14:paraId="0EC307A3" w14:textId="42958985" w:rsidR="00A21A3B" w:rsidRPr="00A21A3B" w:rsidRDefault="00A21A3B" w:rsidP="00A21A3B">
      <w:pPr>
        <w:snapToGrid w:val="0"/>
        <w:spacing w:after="0" w:line="240" w:lineRule="auto"/>
        <w:jc w:val="both"/>
        <w:rPr>
          <w:b/>
          <w:bCs/>
          <w:u w:val="single"/>
        </w:rPr>
      </w:pPr>
      <w:r w:rsidRPr="00A21A3B">
        <w:rPr>
          <w:b/>
          <w:bCs/>
          <w:u w:val="single"/>
        </w:rPr>
        <w:t>Ibrahim bin Talib</w:t>
      </w:r>
    </w:p>
    <w:p w14:paraId="033CFEC8" w14:textId="61B73545" w:rsidR="00A21A3B" w:rsidRPr="00A21A3B" w:rsidRDefault="00A21A3B" w:rsidP="00A21A3B">
      <w:pPr>
        <w:shd w:val="clear" w:color="auto" w:fill="F9F9F9"/>
        <w:spacing w:after="0" w:line="240" w:lineRule="auto"/>
        <w:jc w:val="both"/>
        <w:rPr>
          <w:rFonts w:eastAsia="Times New Roman" w:cs="Times New Roman"/>
        </w:rPr>
      </w:pPr>
      <w:r w:rsidRPr="00A21A3B">
        <w:rPr>
          <w:rFonts w:eastAsia="Times New Roman" w:cs="Times New Roman"/>
        </w:rPr>
        <w:t>Ibrahim Bin Talib</w:t>
      </w:r>
      <w:r>
        <w:rPr>
          <w:rFonts w:eastAsia="Times New Roman" w:cs="Times New Roman"/>
        </w:rPr>
        <w:t xml:space="preserve"> </w:t>
      </w:r>
      <w:r w:rsidRPr="00A21A3B">
        <w:rPr>
          <w:rFonts w:eastAsia="Times New Roman" w:cs="Times New Roman"/>
        </w:rPr>
        <w:t>is the Senior Independent Non-Executive Director of PESTECH. He was appointed to the Board on 22 February 2012 as Independent Non-Executive Director on 26 October 2015.</w:t>
      </w:r>
      <w:r>
        <w:rPr>
          <w:rFonts w:eastAsia="Times New Roman" w:cs="Times New Roman"/>
        </w:rPr>
        <w:t xml:space="preserve"> </w:t>
      </w:r>
      <w:r w:rsidRPr="00A21A3B">
        <w:rPr>
          <w:rFonts w:eastAsia="Times New Roman" w:cs="Times New Roman"/>
        </w:rPr>
        <w:t>He is currently Chairman of the Nominating Committee and member of the Audit Committee and Remuneration Committee.</w:t>
      </w:r>
    </w:p>
    <w:p w14:paraId="6DADC545" w14:textId="77777777" w:rsidR="00A21A3B" w:rsidRDefault="00A21A3B" w:rsidP="00A21A3B">
      <w:pPr>
        <w:shd w:val="clear" w:color="auto" w:fill="F9F9F9"/>
        <w:spacing w:after="0" w:line="240" w:lineRule="auto"/>
        <w:jc w:val="both"/>
        <w:rPr>
          <w:rFonts w:eastAsia="Times New Roman" w:cs="Times New Roman"/>
        </w:rPr>
      </w:pPr>
    </w:p>
    <w:p w14:paraId="5607017E" w14:textId="4C838C64" w:rsidR="00A21A3B" w:rsidRPr="00A21A3B" w:rsidRDefault="00A21A3B" w:rsidP="00A21A3B">
      <w:pPr>
        <w:shd w:val="clear" w:color="auto" w:fill="F9F9F9"/>
        <w:spacing w:after="0" w:line="240" w:lineRule="auto"/>
        <w:jc w:val="both"/>
        <w:rPr>
          <w:rFonts w:eastAsia="Times New Roman" w:cs="Times New Roman"/>
        </w:rPr>
      </w:pPr>
      <w:r w:rsidRPr="00A21A3B">
        <w:rPr>
          <w:rFonts w:eastAsia="Times New Roman" w:cs="Times New Roman"/>
        </w:rPr>
        <w:t>He graduated from Brighton University (formerly known as Brighton College of Technology) in Sussex, England with a Bachelor of Science (Honours) in Electrical Engineering in 1972. He is a member of the Institution of Engineers Malaysia since 1978, Board of Engineers Malaysia since 1979 and Council of Engineering Institution of England since 1980.</w:t>
      </w:r>
    </w:p>
    <w:p w14:paraId="4CF7A9D4" w14:textId="77777777" w:rsidR="00A21A3B" w:rsidRDefault="00A21A3B" w:rsidP="00A21A3B">
      <w:pPr>
        <w:shd w:val="clear" w:color="auto" w:fill="F9F9F9"/>
        <w:spacing w:after="0" w:line="240" w:lineRule="auto"/>
        <w:jc w:val="both"/>
        <w:rPr>
          <w:rFonts w:eastAsia="Times New Roman" w:cs="Times New Roman"/>
        </w:rPr>
      </w:pPr>
    </w:p>
    <w:p w14:paraId="65D11983" w14:textId="3E75EC51" w:rsidR="00A21A3B" w:rsidRPr="00A21A3B" w:rsidRDefault="00A21A3B" w:rsidP="00A21A3B">
      <w:pPr>
        <w:shd w:val="clear" w:color="auto" w:fill="F9F9F9"/>
        <w:spacing w:after="0" w:line="240" w:lineRule="auto"/>
        <w:jc w:val="both"/>
        <w:rPr>
          <w:rFonts w:eastAsia="Times New Roman" w:cs="Times New Roman"/>
        </w:rPr>
      </w:pPr>
      <w:r w:rsidRPr="00A21A3B">
        <w:rPr>
          <w:rFonts w:eastAsia="Times New Roman" w:cs="Times New Roman"/>
        </w:rPr>
        <w:t xml:space="preserve">He has been involved for over 30 years in the power supply industry with Lembaga </w:t>
      </w:r>
      <w:proofErr w:type="spellStart"/>
      <w:r w:rsidRPr="00A21A3B">
        <w:rPr>
          <w:rFonts w:eastAsia="Times New Roman" w:cs="Times New Roman"/>
        </w:rPr>
        <w:t>Letrik</w:t>
      </w:r>
      <w:proofErr w:type="spellEnd"/>
      <w:r w:rsidRPr="00A21A3B">
        <w:rPr>
          <w:rFonts w:eastAsia="Times New Roman" w:cs="Times New Roman"/>
        </w:rPr>
        <w:t xml:space="preserve"> </w:t>
      </w:r>
      <w:proofErr w:type="spellStart"/>
      <w:r w:rsidRPr="00A21A3B">
        <w:rPr>
          <w:rFonts w:eastAsia="Times New Roman" w:cs="Times New Roman"/>
        </w:rPr>
        <w:t>Nasional</w:t>
      </w:r>
      <w:proofErr w:type="spellEnd"/>
      <w:r w:rsidRPr="00A21A3B">
        <w:rPr>
          <w:rFonts w:eastAsia="Times New Roman" w:cs="Times New Roman"/>
        </w:rPr>
        <w:t xml:space="preserve"> (“LLN”) [presently known as Tenaga </w:t>
      </w:r>
      <w:proofErr w:type="spellStart"/>
      <w:r w:rsidRPr="00A21A3B">
        <w:rPr>
          <w:rFonts w:eastAsia="Times New Roman" w:cs="Times New Roman"/>
        </w:rPr>
        <w:t>Nasional</w:t>
      </w:r>
      <w:proofErr w:type="spellEnd"/>
      <w:r w:rsidRPr="00A21A3B">
        <w:rPr>
          <w:rFonts w:eastAsia="Times New Roman" w:cs="Times New Roman"/>
        </w:rPr>
        <w:t xml:space="preserve"> </w:t>
      </w:r>
      <w:proofErr w:type="spellStart"/>
      <w:r w:rsidRPr="00A21A3B">
        <w:rPr>
          <w:rFonts w:eastAsia="Times New Roman" w:cs="Times New Roman"/>
        </w:rPr>
        <w:t>Berhad</w:t>
      </w:r>
      <w:proofErr w:type="spellEnd"/>
      <w:r w:rsidRPr="00A21A3B">
        <w:rPr>
          <w:rFonts w:eastAsia="Times New Roman" w:cs="Times New Roman"/>
        </w:rPr>
        <w:t xml:space="preserve"> (“TNB”)]. He started his career in the industry as a pupil engineer with TNB from 1972 to 1974. Subsequently, he rose through the ranks throughout his career in TNB and held his last position as the Head of Transmission Project under the Project Services Division of TNB in 2003 before retiring in 2004. During his tenure with TNB, he has worked with a number of divisions within TNB amongst others, engineering and design, procurement and contracts, tender and design, distribution of projects and head of district offices in Seremban and Melaka.</w:t>
      </w:r>
    </w:p>
    <w:p w14:paraId="792F01C9" w14:textId="77777777" w:rsidR="00A21A3B" w:rsidRDefault="00A21A3B" w:rsidP="00A21A3B">
      <w:pPr>
        <w:shd w:val="clear" w:color="auto" w:fill="F9F9F9"/>
        <w:spacing w:after="0" w:line="240" w:lineRule="auto"/>
        <w:jc w:val="both"/>
        <w:rPr>
          <w:rFonts w:eastAsia="Times New Roman" w:cs="Times New Roman"/>
        </w:rPr>
      </w:pPr>
    </w:p>
    <w:p w14:paraId="7DC994A5" w14:textId="5B87FD36" w:rsidR="00A21A3B" w:rsidRPr="00A21A3B" w:rsidRDefault="00A21A3B" w:rsidP="00A21A3B">
      <w:pPr>
        <w:snapToGrid w:val="0"/>
        <w:spacing w:after="0" w:line="240" w:lineRule="auto"/>
        <w:jc w:val="both"/>
        <w:rPr>
          <w:b/>
          <w:bCs/>
          <w:u w:val="single"/>
        </w:rPr>
      </w:pPr>
      <w:r w:rsidRPr="00A21A3B">
        <w:rPr>
          <w:b/>
          <w:bCs/>
          <w:u w:val="single"/>
        </w:rPr>
        <w:t>Lee Ting Kiat</w:t>
      </w:r>
    </w:p>
    <w:p w14:paraId="44672F34" w14:textId="0100E431" w:rsidR="00A21A3B" w:rsidRPr="00A21A3B" w:rsidRDefault="00A21A3B" w:rsidP="00A21A3B">
      <w:pPr>
        <w:shd w:val="clear" w:color="auto" w:fill="F9F9F9"/>
        <w:spacing w:after="0" w:line="240" w:lineRule="auto"/>
        <w:jc w:val="both"/>
        <w:rPr>
          <w:rFonts w:eastAsia="Times New Roman" w:cs="Times New Roman"/>
        </w:rPr>
      </w:pPr>
      <w:r w:rsidRPr="00A21A3B">
        <w:rPr>
          <w:rFonts w:eastAsia="Times New Roman" w:cs="Times New Roman"/>
        </w:rPr>
        <w:t>Lee Ting Kiat</w:t>
      </w:r>
      <w:r>
        <w:rPr>
          <w:rFonts w:eastAsia="Times New Roman" w:cs="Times New Roman"/>
        </w:rPr>
        <w:t xml:space="preserve"> </w:t>
      </w:r>
      <w:r w:rsidRPr="00A21A3B">
        <w:rPr>
          <w:rFonts w:eastAsia="Times New Roman" w:cs="Times New Roman"/>
        </w:rPr>
        <w:t>is an Independent Non-Executive Director of PESTECH. He was appointed to the Board on 26 May 2017.</w:t>
      </w:r>
      <w:r>
        <w:rPr>
          <w:rFonts w:eastAsia="Times New Roman" w:cs="Times New Roman"/>
        </w:rPr>
        <w:t xml:space="preserve"> </w:t>
      </w:r>
      <w:r w:rsidRPr="00A21A3B">
        <w:rPr>
          <w:rFonts w:eastAsia="Times New Roman" w:cs="Times New Roman"/>
        </w:rPr>
        <w:t>He is currently the Chairman of the Remuneration Committee and a member of the Audit Committee and Nominating Committee.</w:t>
      </w:r>
    </w:p>
    <w:p w14:paraId="7B3EBEFC" w14:textId="77777777" w:rsidR="00A21A3B" w:rsidRDefault="00A21A3B" w:rsidP="00A21A3B">
      <w:pPr>
        <w:shd w:val="clear" w:color="auto" w:fill="F9F9F9"/>
        <w:spacing w:after="0" w:line="240" w:lineRule="auto"/>
        <w:jc w:val="both"/>
        <w:rPr>
          <w:rFonts w:eastAsia="Times New Roman" w:cs="Times New Roman"/>
        </w:rPr>
      </w:pPr>
    </w:p>
    <w:p w14:paraId="458AC66A" w14:textId="1A3EEE0A" w:rsidR="00A21A3B" w:rsidRPr="00A21A3B" w:rsidRDefault="00A21A3B" w:rsidP="00A21A3B">
      <w:pPr>
        <w:shd w:val="clear" w:color="auto" w:fill="F9F9F9"/>
        <w:spacing w:after="0" w:line="240" w:lineRule="auto"/>
        <w:jc w:val="both"/>
        <w:rPr>
          <w:rFonts w:eastAsia="Times New Roman" w:cs="Times New Roman"/>
        </w:rPr>
      </w:pPr>
      <w:r w:rsidRPr="00A21A3B">
        <w:rPr>
          <w:rFonts w:eastAsia="Times New Roman" w:cs="Times New Roman"/>
        </w:rPr>
        <w:t xml:space="preserve">He graduated with a Bachelor of Laws from the University of Malaya in 1991 and was admitted as an advocate and solicitor of the High Court of Malaya in May 1992. Currently, he is a practising lawyer and the Managing Partner of Messrs. Lee &amp; </w:t>
      </w:r>
      <w:proofErr w:type="spellStart"/>
      <w:r w:rsidRPr="00A21A3B">
        <w:rPr>
          <w:rFonts w:eastAsia="Times New Roman" w:cs="Times New Roman"/>
        </w:rPr>
        <w:t>Tengku</w:t>
      </w:r>
      <w:proofErr w:type="spellEnd"/>
      <w:r w:rsidRPr="00A21A3B">
        <w:rPr>
          <w:rFonts w:eastAsia="Times New Roman" w:cs="Times New Roman"/>
        </w:rPr>
        <w:t xml:space="preserve"> </w:t>
      </w:r>
      <w:proofErr w:type="spellStart"/>
      <w:r w:rsidRPr="00A21A3B">
        <w:rPr>
          <w:rFonts w:eastAsia="Times New Roman" w:cs="Times New Roman"/>
        </w:rPr>
        <w:t>Azrina</w:t>
      </w:r>
      <w:proofErr w:type="spellEnd"/>
      <w:r w:rsidRPr="00A21A3B">
        <w:rPr>
          <w:rFonts w:eastAsia="Times New Roman" w:cs="Times New Roman"/>
        </w:rPr>
        <w:t xml:space="preserve">, a firm set up by him and </w:t>
      </w:r>
      <w:proofErr w:type="spellStart"/>
      <w:r w:rsidRPr="00A21A3B">
        <w:rPr>
          <w:rFonts w:eastAsia="Times New Roman" w:cs="Times New Roman"/>
        </w:rPr>
        <w:t>Tengku</w:t>
      </w:r>
      <w:proofErr w:type="spellEnd"/>
      <w:r w:rsidRPr="00A21A3B">
        <w:rPr>
          <w:rFonts w:eastAsia="Times New Roman" w:cs="Times New Roman"/>
        </w:rPr>
        <w:t xml:space="preserve"> </w:t>
      </w:r>
      <w:proofErr w:type="spellStart"/>
      <w:r w:rsidRPr="00A21A3B">
        <w:rPr>
          <w:rFonts w:eastAsia="Times New Roman" w:cs="Times New Roman"/>
        </w:rPr>
        <w:t>Azrina</w:t>
      </w:r>
      <w:proofErr w:type="spellEnd"/>
      <w:r w:rsidRPr="00A21A3B">
        <w:rPr>
          <w:rFonts w:eastAsia="Times New Roman" w:cs="Times New Roman"/>
        </w:rPr>
        <w:t xml:space="preserve"> since 2005. Prior to the current firm, he was a partner in Messrs. Zaid Ibrahim &amp; Co., at that time and presently the largest legal firm in Malaysia, from 2000 to 2005. He was also a partner in Messrs. Andrew Wong &amp; Co. from 1995 to 1999. He did his pupillage and started his early days of practice in Messrs. Azim, </w:t>
      </w:r>
      <w:proofErr w:type="spellStart"/>
      <w:r w:rsidRPr="00A21A3B">
        <w:rPr>
          <w:rFonts w:eastAsia="Times New Roman" w:cs="Times New Roman"/>
        </w:rPr>
        <w:t>Tunku</w:t>
      </w:r>
      <w:proofErr w:type="spellEnd"/>
      <w:r w:rsidRPr="00A21A3B">
        <w:rPr>
          <w:rFonts w:eastAsia="Times New Roman" w:cs="Times New Roman"/>
        </w:rPr>
        <w:t xml:space="preserve"> </w:t>
      </w:r>
      <w:proofErr w:type="spellStart"/>
      <w:r w:rsidRPr="00A21A3B">
        <w:rPr>
          <w:rFonts w:eastAsia="Times New Roman" w:cs="Times New Roman"/>
        </w:rPr>
        <w:t>Farik</w:t>
      </w:r>
      <w:proofErr w:type="spellEnd"/>
      <w:r w:rsidRPr="00A21A3B">
        <w:rPr>
          <w:rFonts w:eastAsia="Times New Roman" w:cs="Times New Roman"/>
        </w:rPr>
        <w:t xml:space="preserve"> &amp; Wong (previously known as Azim, Ong &amp; Krishnan) from 1991 to 1994.</w:t>
      </w:r>
    </w:p>
    <w:p w14:paraId="5ECF041E" w14:textId="77777777" w:rsidR="00A21A3B" w:rsidRDefault="00A21A3B" w:rsidP="00A21A3B">
      <w:pPr>
        <w:shd w:val="clear" w:color="auto" w:fill="F9F9F9"/>
        <w:spacing w:after="0" w:line="240" w:lineRule="auto"/>
        <w:jc w:val="both"/>
        <w:rPr>
          <w:rFonts w:eastAsia="Times New Roman" w:cs="Times New Roman"/>
        </w:rPr>
      </w:pPr>
    </w:p>
    <w:p w14:paraId="53874EFD" w14:textId="77777777" w:rsidR="00A21A3B" w:rsidRDefault="00A21A3B" w:rsidP="00A21A3B">
      <w:pPr>
        <w:shd w:val="clear" w:color="auto" w:fill="F9F9F9"/>
        <w:spacing w:after="0" w:line="240" w:lineRule="auto"/>
        <w:jc w:val="both"/>
        <w:rPr>
          <w:rFonts w:eastAsia="Times New Roman" w:cs="Times New Roman"/>
        </w:rPr>
      </w:pPr>
      <w:r w:rsidRPr="00A21A3B">
        <w:rPr>
          <w:rFonts w:eastAsia="Times New Roman" w:cs="Times New Roman"/>
        </w:rPr>
        <w:t xml:space="preserve">In his extensive career as a lawyer, he has wide experience in various areas of law, ranging from corporate and commercial, financing and property matters. He advises on matters relating to mergers and acquisitions, various corporate exercises, restructuring of corporations, foreign direct investment, financing matters, property development, joint </w:t>
      </w:r>
      <w:r w:rsidRPr="00A21A3B">
        <w:rPr>
          <w:rFonts w:eastAsia="Times New Roman" w:cs="Times New Roman"/>
        </w:rPr>
        <w:lastRenderedPageBreak/>
        <w:t>venture agreements and other commercial matters. His legal firm represents a large number of local and foreign corporations, developers and banks in Malaysia on various deals.</w:t>
      </w:r>
      <w:r>
        <w:rPr>
          <w:rFonts w:eastAsia="Times New Roman" w:cs="Times New Roman"/>
        </w:rPr>
        <w:t xml:space="preserve"> </w:t>
      </w:r>
    </w:p>
    <w:p w14:paraId="31F70592" w14:textId="77777777" w:rsidR="00A21A3B" w:rsidRDefault="00A21A3B" w:rsidP="00A21A3B">
      <w:pPr>
        <w:shd w:val="clear" w:color="auto" w:fill="F9F9F9"/>
        <w:spacing w:after="0" w:line="240" w:lineRule="auto"/>
        <w:jc w:val="both"/>
        <w:rPr>
          <w:rFonts w:eastAsia="Times New Roman" w:cs="Times New Roman"/>
        </w:rPr>
      </w:pPr>
    </w:p>
    <w:p w14:paraId="47456BC6" w14:textId="08EE1DB9" w:rsidR="00A21A3B" w:rsidRDefault="00A21A3B" w:rsidP="00A21A3B">
      <w:pPr>
        <w:shd w:val="clear" w:color="auto" w:fill="F9F9F9"/>
        <w:spacing w:after="0" w:line="240" w:lineRule="auto"/>
        <w:jc w:val="both"/>
        <w:rPr>
          <w:rFonts w:eastAsia="Times New Roman" w:cs="Times New Roman"/>
        </w:rPr>
      </w:pPr>
      <w:r w:rsidRPr="00A21A3B">
        <w:rPr>
          <w:rFonts w:eastAsia="Times New Roman" w:cs="Times New Roman"/>
        </w:rPr>
        <w:t>He is also an Executive Committee Member of the Malaysian International Chamber of Commerce &amp; Industry, Southern Region.</w:t>
      </w:r>
      <w:r>
        <w:rPr>
          <w:rFonts w:eastAsia="Times New Roman" w:cs="Times New Roman"/>
        </w:rPr>
        <w:t xml:space="preserve"> </w:t>
      </w:r>
    </w:p>
    <w:p w14:paraId="6EFE5718" w14:textId="77777777" w:rsidR="00A21A3B" w:rsidRDefault="00A21A3B" w:rsidP="00A21A3B">
      <w:pPr>
        <w:shd w:val="clear" w:color="auto" w:fill="F9F9F9"/>
        <w:spacing w:after="0" w:line="240" w:lineRule="auto"/>
        <w:jc w:val="both"/>
        <w:rPr>
          <w:rFonts w:eastAsia="Times New Roman" w:cs="Times New Roman"/>
        </w:rPr>
      </w:pPr>
    </w:p>
    <w:p w14:paraId="4AFB5212" w14:textId="6C9D70D4" w:rsidR="00A21A3B" w:rsidRPr="00A21A3B" w:rsidRDefault="00A21A3B" w:rsidP="00A21A3B">
      <w:pPr>
        <w:shd w:val="clear" w:color="auto" w:fill="F9F9F9"/>
        <w:spacing w:after="0" w:line="240" w:lineRule="auto"/>
        <w:jc w:val="both"/>
        <w:rPr>
          <w:rFonts w:eastAsia="Times New Roman" w:cs="Times New Roman"/>
        </w:rPr>
      </w:pPr>
      <w:r w:rsidRPr="00A21A3B">
        <w:rPr>
          <w:rFonts w:eastAsia="Times New Roman" w:cs="Times New Roman"/>
        </w:rPr>
        <w:t xml:space="preserve">He is currently acting as an Independent Non-Executive Chairman of MTAG Group </w:t>
      </w:r>
      <w:proofErr w:type="spellStart"/>
      <w:r w:rsidRPr="00A21A3B">
        <w:rPr>
          <w:rFonts w:eastAsia="Times New Roman" w:cs="Times New Roman"/>
        </w:rPr>
        <w:t>Berhad</w:t>
      </w:r>
      <w:proofErr w:type="spellEnd"/>
      <w:r w:rsidRPr="00A21A3B">
        <w:rPr>
          <w:rFonts w:eastAsia="Times New Roman" w:cs="Times New Roman"/>
        </w:rPr>
        <w:t xml:space="preserve"> and also an Independent Non-Executive Director of SIG Gases </w:t>
      </w:r>
      <w:proofErr w:type="spellStart"/>
      <w:r w:rsidRPr="00A21A3B">
        <w:rPr>
          <w:rFonts w:eastAsia="Times New Roman" w:cs="Times New Roman"/>
        </w:rPr>
        <w:t>Berhad</w:t>
      </w:r>
      <w:proofErr w:type="spellEnd"/>
      <w:r w:rsidRPr="00A21A3B">
        <w:rPr>
          <w:rFonts w:eastAsia="Times New Roman" w:cs="Times New Roman"/>
        </w:rPr>
        <w:t>. Other than that, he does not hold any other directorship in other public companies.</w:t>
      </w:r>
    </w:p>
    <w:p w14:paraId="3A6185BE" w14:textId="77777777" w:rsidR="00A21A3B" w:rsidRDefault="00A21A3B" w:rsidP="00A21A3B">
      <w:pPr>
        <w:shd w:val="clear" w:color="auto" w:fill="F9F9F9"/>
        <w:spacing w:after="0" w:line="240" w:lineRule="auto"/>
        <w:jc w:val="both"/>
        <w:rPr>
          <w:rFonts w:eastAsia="Times New Roman" w:cs="Times New Roman"/>
        </w:rPr>
      </w:pPr>
    </w:p>
    <w:p w14:paraId="0B09F463" w14:textId="1CAB0F4E" w:rsidR="00A21A3B" w:rsidRPr="00A21A3B" w:rsidRDefault="00A21A3B" w:rsidP="00A21A3B">
      <w:pPr>
        <w:snapToGrid w:val="0"/>
        <w:spacing w:after="0" w:line="240" w:lineRule="auto"/>
        <w:jc w:val="both"/>
        <w:rPr>
          <w:b/>
          <w:bCs/>
          <w:u w:val="single"/>
        </w:rPr>
      </w:pPr>
      <w:r w:rsidRPr="00A21A3B">
        <w:rPr>
          <w:rFonts w:eastAsia="Times New Roman" w:cs="Times New Roman"/>
          <w:b/>
          <w:bCs/>
          <w:u w:val="single"/>
        </w:rPr>
        <w:t xml:space="preserve">Tan </w:t>
      </w:r>
      <w:proofErr w:type="spellStart"/>
      <w:r w:rsidRPr="00A21A3B">
        <w:rPr>
          <w:rFonts w:eastAsia="Times New Roman" w:cs="Times New Roman"/>
          <w:b/>
          <w:bCs/>
          <w:u w:val="single"/>
        </w:rPr>
        <w:t>Puay</w:t>
      </w:r>
      <w:proofErr w:type="spellEnd"/>
      <w:r w:rsidRPr="00A21A3B">
        <w:rPr>
          <w:rFonts w:eastAsia="Times New Roman" w:cs="Times New Roman"/>
          <w:b/>
          <w:bCs/>
          <w:u w:val="single"/>
        </w:rPr>
        <w:t xml:space="preserve"> Seng</w:t>
      </w:r>
    </w:p>
    <w:p w14:paraId="53E285B8" w14:textId="658AF512" w:rsidR="00A21A3B" w:rsidRDefault="00A21A3B" w:rsidP="00A21A3B">
      <w:pPr>
        <w:shd w:val="clear" w:color="auto" w:fill="F9F9F9"/>
        <w:spacing w:after="0" w:line="240" w:lineRule="auto"/>
        <w:jc w:val="both"/>
        <w:rPr>
          <w:rFonts w:eastAsia="Times New Roman" w:cs="Times New Roman"/>
        </w:rPr>
      </w:pPr>
      <w:r w:rsidRPr="00A21A3B">
        <w:rPr>
          <w:rFonts w:eastAsia="Times New Roman" w:cs="Times New Roman"/>
        </w:rPr>
        <w:t xml:space="preserve">Tan </w:t>
      </w:r>
      <w:proofErr w:type="spellStart"/>
      <w:r w:rsidRPr="00A21A3B">
        <w:rPr>
          <w:rFonts w:eastAsia="Times New Roman" w:cs="Times New Roman"/>
        </w:rPr>
        <w:t>Puay</w:t>
      </w:r>
      <w:proofErr w:type="spellEnd"/>
      <w:r w:rsidRPr="00A21A3B">
        <w:rPr>
          <w:rFonts w:eastAsia="Times New Roman" w:cs="Times New Roman"/>
        </w:rPr>
        <w:t xml:space="preserve"> Seng</w:t>
      </w:r>
      <w:r>
        <w:rPr>
          <w:rFonts w:eastAsia="Times New Roman" w:cs="Times New Roman"/>
        </w:rPr>
        <w:t xml:space="preserve"> i</w:t>
      </w:r>
      <w:r w:rsidRPr="00A21A3B">
        <w:rPr>
          <w:rFonts w:eastAsia="Times New Roman" w:cs="Times New Roman"/>
        </w:rPr>
        <w:t>s an Independent Non-Executive Director of PESTECH. He was appointed to the Board on 22 February 2012.</w:t>
      </w:r>
      <w:r>
        <w:rPr>
          <w:rFonts w:eastAsia="Times New Roman" w:cs="Times New Roman"/>
        </w:rPr>
        <w:t xml:space="preserve"> </w:t>
      </w:r>
      <w:r w:rsidRPr="00A21A3B">
        <w:rPr>
          <w:rFonts w:eastAsia="Times New Roman" w:cs="Times New Roman"/>
        </w:rPr>
        <w:t>He is currently the Chairman of Audit Committee and member of the Nominating Committee and Remuneration Committee.</w:t>
      </w:r>
    </w:p>
    <w:p w14:paraId="1EE88F1B" w14:textId="77777777" w:rsidR="00A21A3B" w:rsidRPr="00A21A3B" w:rsidRDefault="00A21A3B" w:rsidP="00A21A3B">
      <w:pPr>
        <w:shd w:val="clear" w:color="auto" w:fill="F9F9F9"/>
        <w:spacing w:after="0" w:line="240" w:lineRule="auto"/>
        <w:jc w:val="both"/>
        <w:rPr>
          <w:rFonts w:eastAsia="Times New Roman" w:cs="Times New Roman"/>
        </w:rPr>
      </w:pPr>
    </w:p>
    <w:p w14:paraId="3430C507" w14:textId="5AC6B0EF" w:rsidR="00A21A3B" w:rsidRDefault="00A21A3B" w:rsidP="00A21A3B">
      <w:pPr>
        <w:shd w:val="clear" w:color="auto" w:fill="F9F9F9"/>
        <w:spacing w:after="0" w:line="240" w:lineRule="auto"/>
        <w:jc w:val="both"/>
        <w:rPr>
          <w:rFonts w:eastAsia="Times New Roman" w:cs="Times New Roman"/>
        </w:rPr>
      </w:pPr>
      <w:r w:rsidRPr="00A21A3B">
        <w:rPr>
          <w:rFonts w:eastAsia="Times New Roman" w:cs="Times New Roman"/>
        </w:rPr>
        <w:t xml:space="preserve">He graduated from Nanyang University in Singapore with a Bachelor of Commerce in 1975. He was attached with </w:t>
      </w:r>
      <w:proofErr w:type="spellStart"/>
      <w:r w:rsidRPr="00A21A3B">
        <w:rPr>
          <w:rFonts w:eastAsia="Times New Roman" w:cs="Times New Roman"/>
        </w:rPr>
        <w:t>Kershen</w:t>
      </w:r>
      <w:proofErr w:type="spellEnd"/>
      <w:r w:rsidRPr="00A21A3B">
        <w:rPr>
          <w:rFonts w:eastAsia="Times New Roman" w:cs="Times New Roman"/>
        </w:rPr>
        <w:t xml:space="preserve">, Fairfax &amp; Co, a five (5) partners firm of Chartered Accountants based in London in 1977 and qualified as an accountant in 1982. After returning from London in 1984, he joined Tan </w:t>
      </w:r>
      <w:proofErr w:type="spellStart"/>
      <w:r w:rsidRPr="00A21A3B">
        <w:rPr>
          <w:rFonts w:eastAsia="Times New Roman" w:cs="Times New Roman"/>
        </w:rPr>
        <w:t>Toh</w:t>
      </w:r>
      <w:proofErr w:type="spellEnd"/>
      <w:r w:rsidRPr="00A21A3B">
        <w:rPr>
          <w:rFonts w:eastAsia="Times New Roman" w:cs="Times New Roman"/>
        </w:rPr>
        <w:t xml:space="preserve"> Hua &amp; Partners as Audit Senior for a short period before moving on to Ong Boon Bah &amp; Co. as a Branch Manager where he was responsible for the management and control of branch day- to-day operation covering clients in Melaka and Johor. He is a fellow member of the Association of Chartered Certified Accountants’ since 1988 and a member of the Malaysian Institute of Accountants since 1984. He has been involved in professional accountant practice for over 30 years and is currently practising under the name of P. S. Tan &amp; Co as a Chartered Accountant based in Melaka, an audit firm set up by him since 1986.</w:t>
      </w:r>
    </w:p>
    <w:p w14:paraId="46C3AD12" w14:textId="77777777" w:rsidR="00A21A3B" w:rsidRPr="00A21A3B" w:rsidRDefault="00A21A3B" w:rsidP="00A21A3B">
      <w:pPr>
        <w:snapToGrid w:val="0"/>
        <w:spacing w:after="0" w:line="240" w:lineRule="auto"/>
        <w:jc w:val="both"/>
        <w:rPr>
          <w:u w:val="single"/>
        </w:rPr>
      </w:pPr>
    </w:p>
    <w:p w14:paraId="61656B1E" w14:textId="77777777" w:rsidR="00E5627E" w:rsidRDefault="00E5627E" w:rsidP="00E5627E">
      <w:pPr>
        <w:pStyle w:val="ListParagraph"/>
        <w:spacing w:after="0"/>
        <w:ind w:left="567"/>
        <w:jc w:val="both"/>
        <w:rPr>
          <w:rFonts w:asciiTheme="minorHAnsi" w:hAnsiTheme="minorHAnsi"/>
          <w:b/>
          <w:bCs/>
          <w:u w:val="single"/>
        </w:rPr>
      </w:pPr>
    </w:p>
    <w:p w14:paraId="0C364891" w14:textId="411ED228" w:rsidR="00173989" w:rsidRPr="00190509" w:rsidRDefault="00173989" w:rsidP="00190509">
      <w:pPr>
        <w:pStyle w:val="ListParagraph"/>
        <w:numPr>
          <w:ilvl w:val="0"/>
          <w:numId w:val="21"/>
        </w:numPr>
        <w:spacing w:after="0"/>
        <w:ind w:left="567" w:hanging="567"/>
        <w:jc w:val="both"/>
        <w:rPr>
          <w:rFonts w:asciiTheme="minorHAnsi" w:hAnsiTheme="minorHAnsi"/>
          <w:b/>
          <w:bCs/>
          <w:u w:val="single"/>
        </w:rPr>
      </w:pPr>
      <w:r w:rsidRPr="00190509">
        <w:rPr>
          <w:rFonts w:asciiTheme="minorHAnsi" w:hAnsiTheme="minorHAnsi"/>
          <w:b/>
          <w:bCs/>
          <w:u w:val="single"/>
        </w:rPr>
        <w:t>COMPANY BRIEF FOR INQUIRY FORM</w:t>
      </w:r>
    </w:p>
    <w:p w14:paraId="713DD99D" w14:textId="77777777" w:rsidR="00173989" w:rsidRDefault="00173989" w:rsidP="00173989">
      <w:pPr>
        <w:shd w:val="clear" w:color="auto" w:fill="FFFFFF"/>
        <w:spacing w:after="0" w:line="240" w:lineRule="auto"/>
        <w:jc w:val="both"/>
        <w:rPr>
          <w:rFonts w:eastAsia="Times New Roman" w:cs="Arial"/>
          <w:color w:val="333333"/>
        </w:rPr>
      </w:pPr>
    </w:p>
    <w:p w14:paraId="6CD23F76" w14:textId="57FF2865" w:rsidR="00173989" w:rsidRPr="00E544BE" w:rsidRDefault="00173989" w:rsidP="00353243">
      <w:pPr>
        <w:pBdr>
          <w:top w:val="single" w:sz="4" w:space="1" w:color="auto"/>
          <w:left w:val="single" w:sz="4" w:space="4" w:color="auto"/>
          <w:bottom w:val="single" w:sz="4" w:space="1" w:color="auto"/>
          <w:right w:val="single" w:sz="4" w:space="4" w:color="auto"/>
        </w:pBdr>
        <w:shd w:val="clear" w:color="auto" w:fill="00B0F0"/>
        <w:spacing w:after="0" w:line="240" w:lineRule="auto"/>
        <w:jc w:val="both"/>
        <w:rPr>
          <w:rFonts w:eastAsia="Times New Roman" w:cs="Arial"/>
          <w:b/>
          <w:bCs/>
          <w:color w:val="FFFFFF" w:themeColor="background1"/>
        </w:rPr>
      </w:pPr>
      <w:r>
        <w:rPr>
          <w:rFonts w:eastAsia="Times New Roman" w:cs="Arial"/>
          <w:b/>
          <w:bCs/>
          <w:color w:val="FFFFFF" w:themeColor="background1"/>
        </w:rPr>
        <w:t>PESTECH ENERGY SDN. BHD.</w:t>
      </w:r>
    </w:p>
    <w:p w14:paraId="58D99391" w14:textId="77777777" w:rsidR="00173989" w:rsidRDefault="00173989" w:rsidP="00173989">
      <w:pPr>
        <w:shd w:val="clear" w:color="auto" w:fill="FFFFFF"/>
        <w:spacing w:after="0" w:line="240" w:lineRule="auto"/>
        <w:jc w:val="both"/>
        <w:rPr>
          <w:rFonts w:eastAsia="Times New Roman" w:cs="Arial"/>
          <w:color w:val="333333"/>
        </w:rPr>
      </w:pPr>
    </w:p>
    <w:p w14:paraId="53C0C1B8" w14:textId="276C4E7F" w:rsidR="006B70DB" w:rsidRDefault="006B70DB" w:rsidP="00E07AA8">
      <w:pPr>
        <w:shd w:val="clear" w:color="auto" w:fill="FFFFFF"/>
        <w:spacing w:after="0" w:line="240" w:lineRule="auto"/>
        <w:jc w:val="both"/>
        <w:rPr>
          <w:rFonts w:eastAsia="Times New Roman" w:cs="Arial"/>
          <w:color w:val="333333"/>
        </w:rPr>
      </w:pPr>
      <w:r w:rsidRPr="006B70DB">
        <w:rPr>
          <w:rFonts w:eastAsia="Times New Roman" w:cs="Arial"/>
          <w:color w:val="333333"/>
        </w:rPr>
        <w:t>“</w:t>
      </w:r>
      <w:r w:rsidR="00E07AA8">
        <w:rPr>
          <w:rFonts w:eastAsia="Times New Roman" w:cs="Arial"/>
          <w:color w:val="333333"/>
        </w:rPr>
        <w:t>PESTECH</w:t>
      </w:r>
      <w:r w:rsidRPr="006B70DB">
        <w:rPr>
          <w:rFonts w:eastAsia="Times New Roman" w:cs="Arial"/>
          <w:color w:val="333333"/>
        </w:rPr>
        <w:t xml:space="preserve"> Energy is your choice of partnership for End to End Projects in Medium Voltage Systems, Smart City Digitalisation Solutions and Secondary Systems”</w:t>
      </w:r>
    </w:p>
    <w:p w14:paraId="79C9F7EE" w14:textId="77777777" w:rsidR="006B70DB" w:rsidRPr="006B70DB" w:rsidRDefault="006B70DB" w:rsidP="00E07AA8">
      <w:pPr>
        <w:shd w:val="clear" w:color="auto" w:fill="FFFFFF"/>
        <w:spacing w:after="0" w:line="240" w:lineRule="auto"/>
        <w:jc w:val="both"/>
        <w:rPr>
          <w:rFonts w:eastAsia="Times New Roman" w:cs="Arial"/>
          <w:color w:val="333333"/>
        </w:rPr>
      </w:pPr>
    </w:p>
    <w:p w14:paraId="24D49812" w14:textId="5960BE4D" w:rsidR="006B70DB" w:rsidRDefault="006B70DB" w:rsidP="00E07AA8">
      <w:pPr>
        <w:shd w:val="clear" w:color="auto" w:fill="FFFFFF"/>
        <w:spacing w:after="0" w:line="240" w:lineRule="auto"/>
        <w:jc w:val="both"/>
        <w:rPr>
          <w:rFonts w:eastAsia="Times New Roman" w:cs="Arial"/>
          <w:color w:val="333333"/>
        </w:rPr>
      </w:pPr>
      <w:r w:rsidRPr="006B70DB">
        <w:rPr>
          <w:rFonts w:eastAsia="Times New Roman" w:cs="Arial"/>
          <w:color w:val="333333"/>
        </w:rPr>
        <w:t>PESTECH Energy</w:t>
      </w:r>
      <w:r w:rsidR="00B15F5F">
        <w:rPr>
          <w:rFonts w:eastAsia="Times New Roman" w:cs="Arial"/>
          <w:color w:val="333333"/>
        </w:rPr>
        <w:t xml:space="preserve"> </w:t>
      </w:r>
      <w:proofErr w:type="spellStart"/>
      <w:r w:rsidR="00B15F5F">
        <w:rPr>
          <w:rFonts w:eastAsia="Times New Roman" w:cs="Arial"/>
          <w:color w:val="333333"/>
        </w:rPr>
        <w:t>Sdn</w:t>
      </w:r>
      <w:proofErr w:type="spellEnd"/>
      <w:r w:rsidR="00B15F5F">
        <w:rPr>
          <w:rFonts w:eastAsia="Times New Roman" w:cs="Arial"/>
          <w:color w:val="333333"/>
        </w:rPr>
        <w:t>. Bhd.</w:t>
      </w:r>
      <w:r w:rsidRPr="006B70DB">
        <w:rPr>
          <w:rFonts w:eastAsia="Times New Roman" w:cs="Arial"/>
          <w:color w:val="333333"/>
        </w:rPr>
        <w:t xml:space="preserve"> is an experienced medium voltage switchgear and control panel manufacturer, electric car charging infrastructure provider, renewable energy solution provider and electrical engineering services expert in distribution grid. We offer electrical equipment with both primary and secondary design ranging from 11kv to 33kv. Products and solutions offered includes Switchgear, Vacuum Circuit Breaker, Control Relay Panel, Advance Metering Infrastructure, Electric Vehicle Infrastructure and Smart Lighting.</w:t>
      </w:r>
    </w:p>
    <w:p w14:paraId="3876E282" w14:textId="43DC707D" w:rsidR="006B70DB" w:rsidRDefault="006B70DB" w:rsidP="00E07AA8">
      <w:pPr>
        <w:shd w:val="clear" w:color="auto" w:fill="FFFFFF"/>
        <w:spacing w:after="0" w:line="240" w:lineRule="auto"/>
        <w:jc w:val="both"/>
        <w:rPr>
          <w:rFonts w:eastAsia="Times New Roman" w:cs="Arial"/>
          <w:color w:val="333333"/>
        </w:rPr>
      </w:pPr>
    </w:p>
    <w:p w14:paraId="7AD44E63" w14:textId="6C5D6AAF" w:rsidR="006B70DB" w:rsidRPr="00E07AA8" w:rsidRDefault="00E07AA8" w:rsidP="00E07AA8">
      <w:pPr>
        <w:shd w:val="clear" w:color="auto" w:fill="FFFFFF"/>
        <w:spacing w:after="0" w:line="240" w:lineRule="auto"/>
        <w:jc w:val="both"/>
        <w:rPr>
          <w:rFonts w:eastAsia="Times New Roman" w:cs="Arial"/>
          <w:b/>
          <w:bCs/>
          <w:color w:val="333333"/>
          <w:u w:val="single"/>
        </w:rPr>
      </w:pPr>
      <w:r w:rsidRPr="00E07AA8">
        <w:rPr>
          <w:rFonts w:eastAsia="Times New Roman" w:cs="Arial"/>
          <w:b/>
          <w:bCs/>
          <w:color w:val="333333"/>
          <w:u w:val="single"/>
        </w:rPr>
        <w:t>SALES CONTACT DETAILS</w:t>
      </w:r>
    </w:p>
    <w:p w14:paraId="29091258" w14:textId="6F365C68" w:rsidR="006B70DB" w:rsidRDefault="006B70DB" w:rsidP="00E07AA8">
      <w:pPr>
        <w:shd w:val="clear" w:color="auto" w:fill="FFFFFF"/>
        <w:spacing w:after="0" w:line="240" w:lineRule="auto"/>
        <w:jc w:val="both"/>
        <w:rPr>
          <w:rFonts w:eastAsia="Times New Roman" w:cs="Arial"/>
          <w:color w:val="333333"/>
        </w:rPr>
      </w:pPr>
    </w:p>
    <w:p w14:paraId="1383E18B" w14:textId="167CD3CF" w:rsidR="006B70DB" w:rsidRDefault="006B70DB" w:rsidP="00E07AA8">
      <w:pPr>
        <w:shd w:val="clear" w:color="auto" w:fill="FFFFFF"/>
        <w:spacing w:after="0" w:line="240" w:lineRule="auto"/>
        <w:jc w:val="both"/>
        <w:rPr>
          <w:rFonts w:eastAsia="Times New Roman" w:cs="Arial"/>
          <w:color w:val="333333"/>
        </w:rPr>
      </w:pPr>
      <w:r>
        <w:rPr>
          <w:rFonts w:eastAsia="Times New Roman" w:cs="Arial"/>
          <w:color w:val="333333"/>
        </w:rPr>
        <w:t>Email Address</w:t>
      </w:r>
      <w:r>
        <w:rPr>
          <w:rFonts w:eastAsia="Times New Roman" w:cs="Arial"/>
          <w:color w:val="333333"/>
        </w:rPr>
        <w:tab/>
        <w:t xml:space="preserve">: </w:t>
      </w:r>
      <w:hyperlink r:id="rId5" w:history="1">
        <w:r w:rsidRPr="00743E11">
          <w:rPr>
            <w:rStyle w:val="Hyperlink"/>
            <w:rFonts w:eastAsia="Times New Roman" w:cs="Arial"/>
          </w:rPr>
          <w:t>pensales@pestech.com.my</w:t>
        </w:r>
      </w:hyperlink>
    </w:p>
    <w:p w14:paraId="33EFD2DF" w14:textId="3128851F" w:rsidR="006B70DB" w:rsidRDefault="006B70DB" w:rsidP="00E07AA8">
      <w:pPr>
        <w:shd w:val="clear" w:color="auto" w:fill="FFFFFF"/>
        <w:spacing w:after="0" w:line="240" w:lineRule="auto"/>
        <w:jc w:val="both"/>
        <w:rPr>
          <w:rFonts w:eastAsia="Times New Roman" w:cs="Arial"/>
          <w:color w:val="333333"/>
        </w:rPr>
      </w:pPr>
      <w:r>
        <w:rPr>
          <w:rFonts w:eastAsia="Times New Roman" w:cs="Arial"/>
          <w:color w:val="333333"/>
        </w:rPr>
        <w:t>Contact No.</w:t>
      </w:r>
      <w:r>
        <w:rPr>
          <w:rFonts w:eastAsia="Times New Roman" w:cs="Arial"/>
          <w:color w:val="333333"/>
        </w:rPr>
        <w:tab/>
        <w:t>: +603 7825 2186</w:t>
      </w:r>
    </w:p>
    <w:p w14:paraId="7A87D03F" w14:textId="31DAA8A7" w:rsidR="006B70DB" w:rsidRDefault="006B70DB" w:rsidP="00E07AA8">
      <w:pPr>
        <w:shd w:val="clear" w:color="auto" w:fill="FFFFFF"/>
        <w:spacing w:after="0" w:line="240" w:lineRule="auto"/>
        <w:jc w:val="both"/>
        <w:rPr>
          <w:rFonts w:eastAsia="Times New Roman" w:cs="Arial"/>
          <w:color w:val="333333"/>
        </w:rPr>
      </w:pPr>
      <w:r>
        <w:rPr>
          <w:rFonts w:eastAsia="Times New Roman" w:cs="Arial"/>
          <w:color w:val="333333"/>
        </w:rPr>
        <w:t>Fax No.</w:t>
      </w:r>
      <w:r>
        <w:rPr>
          <w:rFonts w:eastAsia="Times New Roman" w:cs="Arial"/>
          <w:color w:val="333333"/>
        </w:rPr>
        <w:tab/>
      </w:r>
      <w:r>
        <w:rPr>
          <w:rFonts w:eastAsia="Times New Roman" w:cs="Arial"/>
          <w:color w:val="333333"/>
        </w:rPr>
        <w:tab/>
        <w:t>: +603 7845 218</w:t>
      </w:r>
      <w:r w:rsidR="00B15F5F">
        <w:rPr>
          <w:rFonts w:eastAsia="Times New Roman" w:cs="Arial"/>
          <w:color w:val="333333"/>
        </w:rPr>
        <w:t>7</w:t>
      </w:r>
    </w:p>
    <w:p w14:paraId="4FD62658" w14:textId="7DF9FB28" w:rsidR="00173989" w:rsidRDefault="00173989" w:rsidP="00E07AA8">
      <w:pPr>
        <w:shd w:val="clear" w:color="auto" w:fill="FFFFFF"/>
        <w:spacing w:after="0" w:line="240" w:lineRule="auto"/>
        <w:jc w:val="both"/>
        <w:rPr>
          <w:rFonts w:eastAsia="Times New Roman" w:cs="Arial"/>
          <w:color w:val="333333"/>
          <w:lang w:val="en-US"/>
        </w:rPr>
      </w:pPr>
    </w:p>
    <w:p w14:paraId="7A251B5F" w14:textId="7C9816CD" w:rsidR="00A21A3B" w:rsidRDefault="00A21A3B" w:rsidP="00E07AA8">
      <w:pPr>
        <w:shd w:val="clear" w:color="auto" w:fill="FFFFFF"/>
        <w:spacing w:after="0" w:line="240" w:lineRule="auto"/>
        <w:jc w:val="both"/>
        <w:rPr>
          <w:rFonts w:eastAsia="Times New Roman" w:cs="Arial"/>
          <w:color w:val="333333"/>
          <w:lang w:val="en-US"/>
        </w:rPr>
      </w:pPr>
    </w:p>
    <w:p w14:paraId="71AFAA16" w14:textId="77777777" w:rsidR="00A21A3B" w:rsidRDefault="00A21A3B" w:rsidP="00E07AA8">
      <w:pPr>
        <w:shd w:val="clear" w:color="auto" w:fill="FFFFFF"/>
        <w:spacing w:after="0" w:line="240" w:lineRule="auto"/>
        <w:jc w:val="both"/>
        <w:rPr>
          <w:rFonts w:eastAsia="Times New Roman" w:cs="Arial"/>
          <w:color w:val="333333"/>
          <w:lang w:val="en-US"/>
        </w:rPr>
      </w:pPr>
    </w:p>
    <w:p w14:paraId="52B026B9" w14:textId="77777777" w:rsidR="00353243" w:rsidRDefault="00353243" w:rsidP="00353243">
      <w:pPr>
        <w:shd w:val="clear" w:color="auto" w:fill="FFFFFF"/>
        <w:spacing w:after="0" w:line="240" w:lineRule="auto"/>
        <w:jc w:val="both"/>
        <w:rPr>
          <w:rFonts w:eastAsia="Times New Roman" w:cs="Arial"/>
          <w:color w:val="333333"/>
        </w:rPr>
      </w:pPr>
    </w:p>
    <w:p w14:paraId="4ACA67B7" w14:textId="2A02F2AC" w:rsidR="00353243" w:rsidRPr="00E544BE" w:rsidRDefault="00353243" w:rsidP="00353243">
      <w:pPr>
        <w:pBdr>
          <w:top w:val="single" w:sz="4" w:space="1" w:color="auto"/>
          <w:left w:val="single" w:sz="4" w:space="4" w:color="auto"/>
          <w:bottom w:val="single" w:sz="4" w:space="1" w:color="auto"/>
          <w:right w:val="single" w:sz="4" w:space="4" w:color="auto"/>
        </w:pBdr>
        <w:shd w:val="clear" w:color="auto" w:fill="00B0F0"/>
        <w:spacing w:after="0" w:line="240" w:lineRule="auto"/>
        <w:jc w:val="both"/>
        <w:rPr>
          <w:rFonts w:eastAsia="Times New Roman" w:cs="Arial"/>
          <w:b/>
          <w:bCs/>
          <w:color w:val="FFFFFF" w:themeColor="background1"/>
        </w:rPr>
      </w:pPr>
      <w:r>
        <w:rPr>
          <w:rFonts w:eastAsia="Times New Roman" w:cs="Arial"/>
          <w:b/>
          <w:bCs/>
          <w:color w:val="FFFFFF" w:themeColor="background1"/>
        </w:rPr>
        <w:lastRenderedPageBreak/>
        <w:t>PESTECH TECHNOLOGY SDN. BHD.</w:t>
      </w:r>
    </w:p>
    <w:p w14:paraId="51F9AF85" w14:textId="5259A52A" w:rsidR="00353243" w:rsidRDefault="00353243" w:rsidP="00353243">
      <w:pPr>
        <w:shd w:val="clear" w:color="auto" w:fill="FFFFFF"/>
        <w:spacing w:after="0" w:line="240" w:lineRule="auto"/>
        <w:jc w:val="both"/>
        <w:rPr>
          <w:rFonts w:eastAsia="Times New Roman" w:cs="Arial"/>
          <w:color w:val="333333"/>
        </w:rPr>
      </w:pPr>
    </w:p>
    <w:p w14:paraId="24D833A9" w14:textId="4193D0F7" w:rsidR="00B15F5F" w:rsidRPr="00B15F5F" w:rsidRDefault="00B15F5F" w:rsidP="00B15F5F">
      <w:pPr>
        <w:shd w:val="clear" w:color="auto" w:fill="FFFFFF"/>
        <w:spacing w:after="0" w:line="240" w:lineRule="auto"/>
        <w:jc w:val="both"/>
        <w:rPr>
          <w:rFonts w:eastAsia="Times New Roman" w:cs="Arial"/>
          <w:color w:val="333333"/>
        </w:rPr>
      </w:pPr>
      <w:r w:rsidRPr="00B15F5F">
        <w:rPr>
          <w:rFonts w:eastAsia="Times New Roman" w:cs="Arial"/>
          <w:color w:val="333333"/>
        </w:rPr>
        <w:t xml:space="preserve">PESTECH Technology </w:t>
      </w:r>
      <w:proofErr w:type="spellStart"/>
      <w:r w:rsidRPr="00B15F5F">
        <w:rPr>
          <w:rFonts w:eastAsia="Times New Roman" w:cs="Arial"/>
          <w:color w:val="333333"/>
        </w:rPr>
        <w:t>Sdn</w:t>
      </w:r>
      <w:proofErr w:type="spellEnd"/>
      <w:r>
        <w:rPr>
          <w:rFonts w:eastAsia="Times New Roman" w:cs="Arial"/>
          <w:color w:val="333333"/>
        </w:rPr>
        <w:t>.</w:t>
      </w:r>
      <w:r w:rsidRPr="00B15F5F">
        <w:rPr>
          <w:rFonts w:eastAsia="Times New Roman" w:cs="Arial"/>
          <w:color w:val="333333"/>
        </w:rPr>
        <w:t xml:space="preserve"> Bhd</w:t>
      </w:r>
      <w:r>
        <w:rPr>
          <w:rFonts w:eastAsia="Times New Roman" w:cs="Arial"/>
          <w:color w:val="333333"/>
        </w:rPr>
        <w:t>.</w:t>
      </w:r>
      <w:r w:rsidRPr="00B15F5F">
        <w:rPr>
          <w:rFonts w:eastAsia="Times New Roman" w:cs="Arial"/>
          <w:color w:val="333333"/>
        </w:rPr>
        <w:t xml:space="preserve"> deliver</w:t>
      </w:r>
      <w:r>
        <w:rPr>
          <w:rFonts w:eastAsia="Times New Roman" w:cs="Arial"/>
          <w:color w:val="333333"/>
        </w:rPr>
        <w:t>s</w:t>
      </w:r>
      <w:r w:rsidRPr="00B15F5F">
        <w:rPr>
          <w:rFonts w:eastAsia="Times New Roman" w:cs="Arial"/>
          <w:color w:val="333333"/>
        </w:rPr>
        <w:t xml:space="preserve"> </w:t>
      </w:r>
      <w:r>
        <w:rPr>
          <w:rFonts w:eastAsia="Times New Roman" w:cs="Arial"/>
          <w:color w:val="333333"/>
        </w:rPr>
        <w:t>p</w:t>
      </w:r>
      <w:r w:rsidRPr="00B15F5F">
        <w:rPr>
          <w:rFonts w:eastAsia="Times New Roman" w:cs="Arial"/>
          <w:color w:val="333333"/>
        </w:rPr>
        <w:t xml:space="preserve">ower </w:t>
      </w:r>
      <w:r>
        <w:rPr>
          <w:rFonts w:eastAsia="Times New Roman" w:cs="Arial"/>
          <w:color w:val="333333"/>
        </w:rPr>
        <w:t>p</w:t>
      </w:r>
      <w:r w:rsidRPr="00B15F5F">
        <w:rPr>
          <w:rFonts w:eastAsia="Times New Roman" w:cs="Arial"/>
          <w:color w:val="333333"/>
        </w:rPr>
        <w:t xml:space="preserve">lant automation &amp; electrification solutions and railway system work packages including rail electrification, signalling and communication system. </w:t>
      </w:r>
    </w:p>
    <w:p w14:paraId="15429D29" w14:textId="77777777" w:rsidR="00B15F5F" w:rsidRPr="00B15F5F" w:rsidRDefault="00B15F5F" w:rsidP="00B15F5F">
      <w:pPr>
        <w:shd w:val="clear" w:color="auto" w:fill="FFFFFF"/>
        <w:spacing w:after="0" w:line="240" w:lineRule="auto"/>
        <w:jc w:val="both"/>
        <w:rPr>
          <w:rFonts w:eastAsia="Times New Roman" w:cs="Arial"/>
          <w:color w:val="333333"/>
        </w:rPr>
      </w:pPr>
    </w:p>
    <w:p w14:paraId="54222ED2" w14:textId="3793DB4D" w:rsidR="00B15F5F" w:rsidRDefault="00B15F5F" w:rsidP="00B15F5F">
      <w:pPr>
        <w:shd w:val="clear" w:color="auto" w:fill="FFFFFF"/>
        <w:spacing w:after="0" w:line="240" w:lineRule="auto"/>
        <w:jc w:val="both"/>
        <w:rPr>
          <w:rFonts w:eastAsia="Times New Roman" w:cs="Arial"/>
          <w:color w:val="333333"/>
        </w:rPr>
      </w:pPr>
      <w:r w:rsidRPr="00B15F5F">
        <w:rPr>
          <w:rFonts w:eastAsia="Times New Roman" w:cs="Arial"/>
          <w:color w:val="333333"/>
        </w:rPr>
        <w:t>We have outstanding portfolios in the power generation sector such as gas turbine controls, the balance of plant controls, instrumentations, distributed controls system, human-machine interface, generator protection, excitation system, synchronisers and full power plant automation. In addition, we collaborate with international OEMs to provide the best solutions to our customers in the Power Plant Automation &amp; Electrification as well as Railway System.</w:t>
      </w:r>
    </w:p>
    <w:p w14:paraId="43BA0720" w14:textId="77777777" w:rsidR="00353243" w:rsidRDefault="00353243" w:rsidP="00E07AA8">
      <w:pPr>
        <w:shd w:val="clear" w:color="auto" w:fill="FFFFFF"/>
        <w:spacing w:after="0" w:line="240" w:lineRule="auto"/>
        <w:jc w:val="both"/>
        <w:rPr>
          <w:rFonts w:eastAsia="Times New Roman" w:cs="Arial"/>
          <w:color w:val="333333"/>
          <w:lang w:val="en-US"/>
        </w:rPr>
      </w:pPr>
    </w:p>
    <w:p w14:paraId="73083757" w14:textId="77777777" w:rsidR="00B15F5F" w:rsidRPr="00E07AA8" w:rsidRDefault="00B15F5F" w:rsidP="00B15F5F">
      <w:pPr>
        <w:shd w:val="clear" w:color="auto" w:fill="FFFFFF"/>
        <w:spacing w:after="0" w:line="240" w:lineRule="auto"/>
        <w:jc w:val="both"/>
        <w:rPr>
          <w:rFonts w:eastAsia="Times New Roman" w:cs="Arial"/>
          <w:b/>
          <w:bCs/>
          <w:color w:val="333333"/>
          <w:u w:val="single"/>
        </w:rPr>
      </w:pPr>
      <w:r w:rsidRPr="00E07AA8">
        <w:rPr>
          <w:rFonts w:eastAsia="Times New Roman" w:cs="Arial"/>
          <w:b/>
          <w:bCs/>
          <w:color w:val="333333"/>
          <w:u w:val="single"/>
        </w:rPr>
        <w:t>SALES CONTACT DETAILS</w:t>
      </w:r>
    </w:p>
    <w:p w14:paraId="1D3FFED1" w14:textId="77777777" w:rsidR="00B15F5F" w:rsidRDefault="00B15F5F" w:rsidP="00B15F5F">
      <w:pPr>
        <w:shd w:val="clear" w:color="auto" w:fill="FFFFFF"/>
        <w:spacing w:after="0" w:line="240" w:lineRule="auto"/>
        <w:jc w:val="both"/>
        <w:rPr>
          <w:rFonts w:eastAsia="Times New Roman" w:cs="Arial"/>
          <w:color w:val="333333"/>
        </w:rPr>
      </w:pPr>
    </w:p>
    <w:p w14:paraId="01F792E4" w14:textId="0828EF1C" w:rsidR="00B15F5F" w:rsidRDefault="00B15F5F" w:rsidP="00B15F5F">
      <w:pPr>
        <w:shd w:val="clear" w:color="auto" w:fill="FFFFFF"/>
        <w:spacing w:after="0" w:line="240" w:lineRule="auto"/>
        <w:jc w:val="both"/>
        <w:rPr>
          <w:rFonts w:eastAsia="Times New Roman" w:cs="Arial"/>
          <w:color w:val="333333"/>
        </w:rPr>
      </w:pPr>
      <w:r>
        <w:rPr>
          <w:rFonts w:eastAsia="Times New Roman" w:cs="Arial"/>
          <w:color w:val="333333"/>
        </w:rPr>
        <w:t>Email Address</w:t>
      </w:r>
      <w:r>
        <w:rPr>
          <w:rFonts w:eastAsia="Times New Roman" w:cs="Arial"/>
          <w:color w:val="333333"/>
        </w:rPr>
        <w:tab/>
        <w:t xml:space="preserve">: </w:t>
      </w:r>
      <w:hyperlink r:id="rId6" w:history="1">
        <w:r w:rsidRPr="00E604D3">
          <w:rPr>
            <w:rStyle w:val="Hyperlink"/>
            <w:rFonts w:eastAsia="Times New Roman" w:cs="Arial"/>
          </w:rPr>
          <w:t>puva@pestech-technology.com</w:t>
        </w:r>
      </w:hyperlink>
      <w:r>
        <w:rPr>
          <w:rFonts w:eastAsia="Times New Roman" w:cs="Arial"/>
          <w:color w:val="333333"/>
        </w:rPr>
        <w:t xml:space="preserve"> (Mr. </w:t>
      </w:r>
      <w:proofErr w:type="spellStart"/>
      <w:r>
        <w:rPr>
          <w:rFonts w:eastAsia="Times New Roman" w:cs="Arial"/>
          <w:color w:val="333333"/>
        </w:rPr>
        <w:t>Puvanesvaran</w:t>
      </w:r>
      <w:proofErr w:type="spellEnd"/>
      <w:r>
        <w:rPr>
          <w:rFonts w:eastAsia="Times New Roman" w:cs="Arial"/>
          <w:color w:val="333333"/>
        </w:rPr>
        <w:t>)</w:t>
      </w:r>
    </w:p>
    <w:p w14:paraId="3C17EF05" w14:textId="2C84DF25" w:rsidR="00B15F5F" w:rsidRDefault="00B15F5F" w:rsidP="00B15F5F">
      <w:pPr>
        <w:shd w:val="clear" w:color="auto" w:fill="FFFFFF"/>
        <w:spacing w:after="0" w:line="240" w:lineRule="auto"/>
        <w:jc w:val="both"/>
        <w:rPr>
          <w:rFonts w:eastAsia="Times New Roman" w:cs="Arial"/>
          <w:color w:val="333333"/>
        </w:rPr>
      </w:pPr>
      <w:r>
        <w:rPr>
          <w:rFonts w:eastAsia="Times New Roman" w:cs="Arial"/>
          <w:color w:val="333333"/>
        </w:rPr>
        <w:t>Contact No.</w:t>
      </w:r>
      <w:r>
        <w:rPr>
          <w:rFonts w:eastAsia="Times New Roman" w:cs="Arial"/>
          <w:color w:val="333333"/>
        </w:rPr>
        <w:tab/>
        <w:t>: +603 7831 2186</w:t>
      </w:r>
    </w:p>
    <w:p w14:paraId="00715092" w14:textId="1D535F85" w:rsidR="00B15F5F" w:rsidRDefault="00B15F5F" w:rsidP="00B15F5F">
      <w:pPr>
        <w:shd w:val="clear" w:color="auto" w:fill="FFFFFF"/>
        <w:spacing w:after="0" w:line="240" w:lineRule="auto"/>
        <w:jc w:val="both"/>
        <w:rPr>
          <w:rFonts w:eastAsia="Times New Roman" w:cs="Arial"/>
          <w:color w:val="333333"/>
        </w:rPr>
      </w:pPr>
      <w:r>
        <w:rPr>
          <w:rFonts w:eastAsia="Times New Roman" w:cs="Arial"/>
          <w:color w:val="333333"/>
        </w:rPr>
        <w:t>Mobile No.</w:t>
      </w:r>
      <w:r>
        <w:rPr>
          <w:rFonts w:eastAsia="Times New Roman" w:cs="Arial"/>
          <w:color w:val="333333"/>
        </w:rPr>
        <w:tab/>
        <w:t>: +6012 919 7400</w:t>
      </w:r>
    </w:p>
    <w:p w14:paraId="7D39654F" w14:textId="7F5F28E9" w:rsidR="00B15F5F" w:rsidRDefault="00B15F5F" w:rsidP="00B15F5F">
      <w:pPr>
        <w:shd w:val="clear" w:color="auto" w:fill="FFFFFF"/>
        <w:spacing w:after="0" w:line="240" w:lineRule="auto"/>
        <w:jc w:val="both"/>
        <w:rPr>
          <w:rFonts w:eastAsia="Times New Roman" w:cs="Arial"/>
          <w:color w:val="333333"/>
        </w:rPr>
      </w:pPr>
      <w:r>
        <w:rPr>
          <w:rFonts w:eastAsia="Times New Roman" w:cs="Arial"/>
          <w:color w:val="333333"/>
        </w:rPr>
        <w:t>Fax No.</w:t>
      </w:r>
      <w:r>
        <w:rPr>
          <w:rFonts w:eastAsia="Times New Roman" w:cs="Arial"/>
          <w:color w:val="333333"/>
        </w:rPr>
        <w:tab/>
      </w:r>
      <w:r>
        <w:rPr>
          <w:rFonts w:eastAsia="Times New Roman" w:cs="Arial"/>
          <w:color w:val="333333"/>
        </w:rPr>
        <w:tab/>
        <w:t>: +603 7832 2187</w:t>
      </w:r>
    </w:p>
    <w:p w14:paraId="2C962915" w14:textId="531F95E9" w:rsidR="00353243" w:rsidRDefault="00353243" w:rsidP="00E07AA8">
      <w:pPr>
        <w:shd w:val="clear" w:color="auto" w:fill="FFFFFF"/>
        <w:spacing w:after="0" w:line="240" w:lineRule="auto"/>
        <w:jc w:val="both"/>
        <w:rPr>
          <w:rFonts w:eastAsia="Times New Roman" w:cs="Arial"/>
          <w:color w:val="333333"/>
          <w:lang w:val="en-US"/>
        </w:rPr>
      </w:pPr>
    </w:p>
    <w:p w14:paraId="7DC6F55D" w14:textId="6F868189" w:rsidR="00B15F5F" w:rsidRPr="00B15F5F" w:rsidRDefault="00B15F5F" w:rsidP="00E07AA8">
      <w:pPr>
        <w:shd w:val="clear" w:color="auto" w:fill="FFFFFF"/>
        <w:spacing w:after="0" w:line="240" w:lineRule="auto"/>
        <w:jc w:val="both"/>
        <w:rPr>
          <w:rFonts w:eastAsia="Times New Roman" w:cs="Arial"/>
          <w:b/>
          <w:bCs/>
          <w:color w:val="333333"/>
          <w:u w:val="single"/>
          <w:lang w:val="en-US"/>
        </w:rPr>
      </w:pPr>
      <w:r w:rsidRPr="00B15F5F">
        <w:rPr>
          <w:rFonts w:eastAsia="Times New Roman" w:cs="Arial"/>
          <w:b/>
          <w:bCs/>
          <w:color w:val="333333"/>
          <w:u w:val="single"/>
          <w:lang w:val="en-US"/>
        </w:rPr>
        <w:t>BID &amp; PROPOSAL CONTACT DETAILS</w:t>
      </w:r>
    </w:p>
    <w:p w14:paraId="16244548" w14:textId="08828CD6" w:rsidR="00B15F5F" w:rsidRDefault="00B15F5F" w:rsidP="00E07AA8">
      <w:pPr>
        <w:shd w:val="clear" w:color="auto" w:fill="FFFFFF"/>
        <w:spacing w:after="0" w:line="240" w:lineRule="auto"/>
        <w:jc w:val="both"/>
        <w:rPr>
          <w:rFonts w:eastAsia="Times New Roman" w:cs="Arial"/>
          <w:color w:val="333333"/>
          <w:lang w:val="en-US"/>
        </w:rPr>
      </w:pPr>
    </w:p>
    <w:p w14:paraId="1361B1A1" w14:textId="60180AC9" w:rsidR="00B15F5F" w:rsidRDefault="00B15F5F" w:rsidP="00E07AA8">
      <w:pPr>
        <w:shd w:val="clear" w:color="auto" w:fill="FFFFFF"/>
        <w:spacing w:after="0" w:line="240" w:lineRule="auto"/>
        <w:jc w:val="both"/>
        <w:rPr>
          <w:rFonts w:eastAsia="Times New Roman" w:cs="Arial"/>
          <w:color w:val="333333"/>
          <w:lang w:val="en-US"/>
        </w:rPr>
      </w:pPr>
      <w:r>
        <w:rPr>
          <w:rFonts w:eastAsia="Times New Roman" w:cs="Arial"/>
          <w:color w:val="333333"/>
          <w:lang w:val="en-US"/>
        </w:rPr>
        <w:t>Email Address</w:t>
      </w:r>
      <w:r>
        <w:rPr>
          <w:rFonts w:eastAsia="Times New Roman" w:cs="Arial"/>
          <w:color w:val="333333"/>
          <w:lang w:val="en-US"/>
        </w:rPr>
        <w:tab/>
        <w:t xml:space="preserve">: </w:t>
      </w:r>
      <w:hyperlink r:id="rId7" w:history="1">
        <w:r w:rsidRPr="00E604D3">
          <w:rPr>
            <w:rStyle w:val="Hyperlink"/>
            <w:rFonts w:eastAsia="Times New Roman" w:cs="Arial"/>
            <w:lang w:val="en-US"/>
          </w:rPr>
          <w:t>janice.lee@pestech-technology.com</w:t>
        </w:r>
      </w:hyperlink>
      <w:r>
        <w:rPr>
          <w:rFonts w:eastAsia="Times New Roman" w:cs="Arial"/>
          <w:color w:val="333333"/>
          <w:lang w:val="en-US"/>
        </w:rPr>
        <w:t xml:space="preserve"> (Ms. Janice Lee)</w:t>
      </w:r>
    </w:p>
    <w:p w14:paraId="66B35363" w14:textId="77777777" w:rsidR="00B15F5F" w:rsidRDefault="00B15F5F" w:rsidP="00B15F5F">
      <w:pPr>
        <w:shd w:val="clear" w:color="auto" w:fill="FFFFFF"/>
        <w:spacing w:after="0" w:line="240" w:lineRule="auto"/>
        <w:jc w:val="both"/>
        <w:rPr>
          <w:rFonts w:eastAsia="Times New Roman" w:cs="Arial"/>
          <w:color w:val="333333"/>
        </w:rPr>
      </w:pPr>
      <w:r>
        <w:rPr>
          <w:rFonts w:eastAsia="Times New Roman" w:cs="Arial"/>
          <w:color w:val="333333"/>
        </w:rPr>
        <w:t>Contact No.</w:t>
      </w:r>
      <w:r>
        <w:rPr>
          <w:rFonts w:eastAsia="Times New Roman" w:cs="Arial"/>
          <w:color w:val="333333"/>
        </w:rPr>
        <w:tab/>
        <w:t>: +603 7831 2186</w:t>
      </w:r>
    </w:p>
    <w:p w14:paraId="09ED4D76" w14:textId="77777777" w:rsidR="00B15F5F" w:rsidRDefault="00B15F5F" w:rsidP="00B15F5F">
      <w:pPr>
        <w:shd w:val="clear" w:color="auto" w:fill="FFFFFF"/>
        <w:spacing w:after="0" w:line="240" w:lineRule="auto"/>
        <w:jc w:val="both"/>
        <w:rPr>
          <w:rFonts w:eastAsia="Times New Roman" w:cs="Arial"/>
          <w:color w:val="333333"/>
        </w:rPr>
      </w:pPr>
      <w:r>
        <w:rPr>
          <w:rFonts w:eastAsia="Times New Roman" w:cs="Arial"/>
          <w:color w:val="333333"/>
        </w:rPr>
        <w:t>Fax No.</w:t>
      </w:r>
      <w:r>
        <w:rPr>
          <w:rFonts w:eastAsia="Times New Roman" w:cs="Arial"/>
          <w:color w:val="333333"/>
        </w:rPr>
        <w:tab/>
      </w:r>
      <w:r>
        <w:rPr>
          <w:rFonts w:eastAsia="Times New Roman" w:cs="Arial"/>
          <w:color w:val="333333"/>
        </w:rPr>
        <w:tab/>
        <w:t>: +603 7832 2187</w:t>
      </w:r>
    </w:p>
    <w:p w14:paraId="7D900892" w14:textId="77777777" w:rsidR="00B15F5F" w:rsidRDefault="00B15F5F" w:rsidP="00B15F5F">
      <w:pPr>
        <w:pStyle w:val="NormalWeb"/>
        <w:shd w:val="clear" w:color="auto" w:fill="FFFFFF"/>
        <w:spacing w:before="0" w:beforeAutospacing="0" w:after="0" w:afterAutospacing="0"/>
        <w:textAlignment w:val="baseline"/>
        <w:rPr>
          <w:rFonts w:ascii="Open Sans" w:hAnsi="Open Sans"/>
          <w:color w:val="676767"/>
          <w:sz w:val="23"/>
          <w:szCs w:val="23"/>
        </w:rPr>
      </w:pPr>
    </w:p>
    <w:p w14:paraId="3F5D64D7" w14:textId="77777777" w:rsidR="00B15F5F" w:rsidRDefault="00B15F5F" w:rsidP="00B15F5F">
      <w:pPr>
        <w:shd w:val="clear" w:color="auto" w:fill="FFFFFF"/>
        <w:spacing w:after="0" w:line="240" w:lineRule="auto"/>
        <w:jc w:val="both"/>
        <w:rPr>
          <w:rFonts w:eastAsia="Times New Roman" w:cs="Arial"/>
          <w:color w:val="333333"/>
        </w:rPr>
      </w:pPr>
    </w:p>
    <w:p w14:paraId="7CF26E2F" w14:textId="1248F516" w:rsidR="00B15F5F" w:rsidRPr="00E544BE" w:rsidRDefault="00B15F5F" w:rsidP="00B15F5F">
      <w:pPr>
        <w:pBdr>
          <w:top w:val="single" w:sz="4" w:space="1" w:color="auto"/>
          <w:left w:val="single" w:sz="4" w:space="4" w:color="auto"/>
          <w:bottom w:val="single" w:sz="4" w:space="1" w:color="auto"/>
          <w:right w:val="single" w:sz="4" w:space="4" w:color="auto"/>
        </w:pBdr>
        <w:shd w:val="clear" w:color="auto" w:fill="00B0F0"/>
        <w:spacing w:after="0" w:line="240" w:lineRule="auto"/>
        <w:jc w:val="both"/>
        <w:rPr>
          <w:rFonts w:eastAsia="Times New Roman" w:cs="Arial"/>
          <w:b/>
          <w:bCs/>
          <w:color w:val="FFFFFF" w:themeColor="background1"/>
        </w:rPr>
      </w:pPr>
      <w:r>
        <w:rPr>
          <w:rFonts w:eastAsia="Times New Roman" w:cs="Arial"/>
          <w:b/>
          <w:bCs/>
          <w:color w:val="FFFFFF" w:themeColor="background1"/>
        </w:rPr>
        <w:t>PESTECH TRANSMISSION SDN. BHD.</w:t>
      </w:r>
    </w:p>
    <w:p w14:paraId="7B79F85B" w14:textId="77777777" w:rsidR="00B15F5F" w:rsidRDefault="00B15F5F" w:rsidP="00B15F5F">
      <w:pPr>
        <w:shd w:val="clear" w:color="auto" w:fill="FFFFFF"/>
        <w:spacing w:after="0" w:line="240" w:lineRule="auto"/>
        <w:jc w:val="both"/>
        <w:rPr>
          <w:rFonts w:eastAsia="Times New Roman" w:cs="Arial"/>
          <w:color w:val="333333"/>
        </w:rPr>
      </w:pPr>
    </w:p>
    <w:p w14:paraId="5395A5E5" w14:textId="77777777" w:rsidR="00B15F5F" w:rsidRPr="00B15F5F" w:rsidRDefault="00B15F5F" w:rsidP="00B15F5F">
      <w:pPr>
        <w:spacing w:after="0" w:line="240" w:lineRule="auto"/>
        <w:jc w:val="both"/>
        <w:rPr>
          <w:iCs/>
          <w:lang w:val="en-US"/>
        </w:rPr>
      </w:pPr>
      <w:r w:rsidRPr="00B15F5F">
        <w:rPr>
          <w:iCs/>
          <w:lang w:val="en-US"/>
        </w:rPr>
        <w:t>PESTECH Transmission is an Engineering, Procurement, Construction and Commissioning (EPCC) contractor who offers the design, engineering, manufacturing, installation, testing and commissioning of high voltage (HV) and extra high voltage (EHV) transmission lines and underground cables including civil works.</w:t>
      </w:r>
    </w:p>
    <w:p w14:paraId="535537CB" w14:textId="77777777" w:rsidR="00B15F5F" w:rsidRDefault="00B15F5F" w:rsidP="00B15F5F">
      <w:pPr>
        <w:shd w:val="clear" w:color="auto" w:fill="FFFFFF"/>
        <w:spacing w:after="0" w:line="240" w:lineRule="auto"/>
        <w:jc w:val="both"/>
        <w:rPr>
          <w:rFonts w:eastAsia="Times New Roman" w:cs="Arial"/>
          <w:color w:val="333333"/>
          <w:lang w:val="en-US"/>
        </w:rPr>
      </w:pPr>
    </w:p>
    <w:p w14:paraId="074A3DD1" w14:textId="77777777" w:rsidR="00B15F5F" w:rsidRPr="00E07AA8" w:rsidRDefault="00B15F5F" w:rsidP="00B15F5F">
      <w:pPr>
        <w:shd w:val="clear" w:color="auto" w:fill="FFFFFF"/>
        <w:spacing w:after="0" w:line="240" w:lineRule="auto"/>
        <w:jc w:val="both"/>
        <w:rPr>
          <w:rFonts w:eastAsia="Times New Roman" w:cs="Arial"/>
          <w:b/>
          <w:bCs/>
          <w:color w:val="333333"/>
          <w:u w:val="single"/>
        </w:rPr>
      </w:pPr>
      <w:r w:rsidRPr="00E07AA8">
        <w:rPr>
          <w:rFonts w:eastAsia="Times New Roman" w:cs="Arial"/>
          <w:b/>
          <w:bCs/>
          <w:color w:val="333333"/>
          <w:u w:val="single"/>
        </w:rPr>
        <w:t>SALES CONTACT DETAILS</w:t>
      </w:r>
    </w:p>
    <w:p w14:paraId="463230F3" w14:textId="77777777" w:rsidR="00B15F5F" w:rsidRDefault="00B15F5F" w:rsidP="00B15F5F">
      <w:pPr>
        <w:shd w:val="clear" w:color="auto" w:fill="FFFFFF"/>
        <w:spacing w:after="0" w:line="240" w:lineRule="auto"/>
        <w:jc w:val="both"/>
        <w:rPr>
          <w:rFonts w:eastAsia="Times New Roman" w:cs="Arial"/>
          <w:color w:val="333333"/>
        </w:rPr>
      </w:pPr>
    </w:p>
    <w:p w14:paraId="0E8CB2B2" w14:textId="3F81237F" w:rsidR="00B15F5F" w:rsidRDefault="00B15F5F" w:rsidP="00B15F5F">
      <w:pPr>
        <w:shd w:val="clear" w:color="auto" w:fill="FFFFFF"/>
        <w:spacing w:after="0" w:line="240" w:lineRule="auto"/>
        <w:jc w:val="both"/>
        <w:rPr>
          <w:rFonts w:eastAsia="Times New Roman" w:cs="Arial"/>
          <w:color w:val="333333"/>
        </w:rPr>
      </w:pPr>
      <w:r>
        <w:rPr>
          <w:rFonts w:eastAsia="Times New Roman" w:cs="Arial"/>
          <w:color w:val="333333"/>
        </w:rPr>
        <w:t>Email Address</w:t>
      </w:r>
      <w:r>
        <w:rPr>
          <w:rFonts w:eastAsia="Times New Roman" w:cs="Arial"/>
          <w:color w:val="333333"/>
        </w:rPr>
        <w:tab/>
        <w:t xml:space="preserve">: </w:t>
      </w:r>
      <w:hyperlink r:id="rId8" w:history="1">
        <w:r w:rsidR="003030CA" w:rsidRPr="00E604D3">
          <w:rPr>
            <w:rStyle w:val="Hyperlink"/>
            <w:rFonts w:eastAsia="Times New Roman" w:cs="Arial"/>
          </w:rPr>
          <w:t>plc@pestech.com.my</w:t>
        </w:r>
      </w:hyperlink>
      <w:r w:rsidR="003030CA">
        <w:rPr>
          <w:rFonts w:eastAsia="Times New Roman" w:cs="Arial"/>
          <w:color w:val="333333"/>
        </w:rPr>
        <w:t xml:space="preserve"> (Ms. Lynn Lim) </w:t>
      </w:r>
    </w:p>
    <w:p w14:paraId="46B01707" w14:textId="5F8183F5" w:rsidR="00B15F5F" w:rsidRDefault="00B15F5F" w:rsidP="00B15F5F">
      <w:pPr>
        <w:shd w:val="clear" w:color="auto" w:fill="FFFFFF"/>
        <w:spacing w:after="0" w:line="240" w:lineRule="auto"/>
        <w:jc w:val="both"/>
        <w:rPr>
          <w:rFonts w:eastAsia="Times New Roman" w:cs="Arial"/>
          <w:color w:val="333333"/>
        </w:rPr>
      </w:pPr>
      <w:r>
        <w:rPr>
          <w:rFonts w:eastAsia="Times New Roman" w:cs="Arial"/>
          <w:color w:val="333333"/>
        </w:rPr>
        <w:t>Contact No.</w:t>
      </w:r>
      <w:r>
        <w:rPr>
          <w:rFonts w:eastAsia="Times New Roman" w:cs="Arial"/>
          <w:color w:val="333333"/>
        </w:rPr>
        <w:tab/>
        <w:t xml:space="preserve">: +603 </w:t>
      </w:r>
      <w:r w:rsidR="003030CA">
        <w:rPr>
          <w:rFonts w:eastAsia="Times New Roman" w:cs="Arial"/>
          <w:color w:val="333333"/>
        </w:rPr>
        <w:t>7845 2186</w:t>
      </w:r>
    </w:p>
    <w:p w14:paraId="29B43C56" w14:textId="126BDEB3" w:rsidR="00B15F5F" w:rsidRDefault="00B15F5F" w:rsidP="00B15F5F">
      <w:pPr>
        <w:shd w:val="clear" w:color="auto" w:fill="FFFFFF"/>
        <w:spacing w:after="0" w:line="240" w:lineRule="auto"/>
        <w:jc w:val="both"/>
        <w:rPr>
          <w:rFonts w:eastAsia="Times New Roman" w:cs="Arial"/>
          <w:color w:val="333333"/>
        </w:rPr>
      </w:pPr>
      <w:r>
        <w:rPr>
          <w:rFonts w:eastAsia="Times New Roman" w:cs="Arial"/>
          <w:color w:val="333333"/>
        </w:rPr>
        <w:t>Fax No.</w:t>
      </w:r>
      <w:r>
        <w:rPr>
          <w:rFonts w:eastAsia="Times New Roman" w:cs="Arial"/>
          <w:color w:val="333333"/>
        </w:rPr>
        <w:tab/>
      </w:r>
      <w:r>
        <w:rPr>
          <w:rFonts w:eastAsia="Times New Roman" w:cs="Arial"/>
          <w:color w:val="333333"/>
        </w:rPr>
        <w:tab/>
        <w:t xml:space="preserve">: +603 </w:t>
      </w:r>
      <w:r w:rsidR="003030CA">
        <w:rPr>
          <w:rFonts w:eastAsia="Times New Roman" w:cs="Arial"/>
          <w:color w:val="333333"/>
        </w:rPr>
        <w:t>7845</w:t>
      </w:r>
      <w:r>
        <w:rPr>
          <w:rFonts w:eastAsia="Times New Roman" w:cs="Arial"/>
          <w:color w:val="333333"/>
        </w:rPr>
        <w:t xml:space="preserve"> 2187</w:t>
      </w:r>
    </w:p>
    <w:p w14:paraId="53D19737" w14:textId="2AA2FC43" w:rsidR="00353243" w:rsidRDefault="00353243" w:rsidP="00E07AA8">
      <w:pPr>
        <w:shd w:val="clear" w:color="auto" w:fill="FFFFFF"/>
        <w:spacing w:after="0" w:line="240" w:lineRule="auto"/>
        <w:jc w:val="both"/>
        <w:rPr>
          <w:rFonts w:eastAsia="Times New Roman" w:cs="Arial"/>
          <w:color w:val="333333"/>
          <w:lang w:val="en-US"/>
        </w:rPr>
      </w:pPr>
    </w:p>
    <w:p w14:paraId="49B463AA" w14:textId="28605BFB" w:rsidR="00353243" w:rsidRDefault="00353243" w:rsidP="00E07AA8">
      <w:pPr>
        <w:shd w:val="clear" w:color="auto" w:fill="FFFFFF"/>
        <w:spacing w:after="0" w:line="240" w:lineRule="auto"/>
        <w:jc w:val="both"/>
        <w:rPr>
          <w:rFonts w:eastAsia="Times New Roman" w:cs="Arial"/>
          <w:color w:val="333333"/>
          <w:lang w:val="en-US"/>
        </w:rPr>
      </w:pPr>
    </w:p>
    <w:p w14:paraId="26B3A6ED" w14:textId="592D79DB" w:rsidR="003030CA" w:rsidRPr="00E544BE" w:rsidRDefault="003030CA" w:rsidP="003030CA">
      <w:pPr>
        <w:pBdr>
          <w:top w:val="single" w:sz="4" w:space="1" w:color="auto"/>
          <w:left w:val="single" w:sz="4" w:space="4" w:color="auto"/>
          <w:bottom w:val="single" w:sz="4" w:space="1" w:color="auto"/>
          <w:right w:val="single" w:sz="4" w:space="4" w:color="auto"/>
        </w:pBdr>
        <w:shd w:val="clear" w:color="auto" w:fill="00B0F0"/>
        <w:spacing w:after="0" w:line="240" w:lineRule="auto"/>
        <w:jc w:val="both"/>
        <w:rPr>
          <w:rFonts w:eastAsia="Times New Roman" w:cs="Arial"/>
          <w:b/>
          <w:bCs/>
          <w:color w:val="FFFFFF" w:themeColor="background1"/>
        </w:rPr>
      </w:pPr>
      <w:r>
        <w:rPr>
          <w:rFonts w:eastAsia="Times New Roman" w:cs="Arial"/>
          <w:b/>
          <w:bCs/>
          <w:color w:val="FFFFFF" w:themeColor="background1"/>
        </w:rPr>
        <w:t>PESTECH SDN. BHD.</w:t>
      </w:r>
    </w:p>
    <w:p w14:paraId="551790AA" w14:textId="77777777" w:rsidR="003030CA" w:rsidRDefault="003030CA" w:rsidP="003030CA">
      <w:pPr>
        <w:shd w:val="clear" w:color="auto" w:fill="FFFFFF"/>
        <w:spacing w:after="0" w:line="240" w:lineRule="auto"/>
        <w:jc w:val="both"/>
        <w:rPr>
          <w:rFonts w:eastAsia="Times New Roman" w:cs="Arial"/>
          <w:color w:val="333333"/>
        </w:rPr>
      </w:pPr>
    </w:p>
    <w:p w14:paraId="65D08ABD" w14:textId="3FC8337C" w:rsidR="003030CA" w:rsidRDefault="003030CA" w:rsidP="003030CA">
      <w:pPr>
        <w:shd w:val="clear" w:color="auto" w:fill="FFFFFF"/>
        <w:spacing w:after="0" w:line="240" w:lineRule="auto"/>
        <w:jc w:val="both"/>
        <w:rPr>
          <w:rFonts w:eastAsia="HelveticaNeue-Condensed" w:cs="HelveticaNeue-Condensed"/>
        </w:rPr>
      </w:pPr>
      <w:r w:rsidRPr="003030CA">
        <w:rPr>
          <w:lang w:val="en-US"/>
        </w:rPr>
        <w:t xml:space="preserve">PESTECH </w:t>
      </w:r>
      <w:proofErr w:type="spellStart"/>
      <w:r w:rsidRPr="003030CA">
        <w:rPr>
          <w:lang w:val="en-US"/>
        </w:rPr>
        <w:t>Sdn</w:t>
      </w:r>
      <w:proofErr w:type="spellEnd"/>
      <w:r w:rsidRPr="003030CA">
        <w:rPr>
          <w:lang w:val="en-US"/>
        </w:rPr>
        <w:t xml:space="preserve">. Bhd. </w:t>
      </w:r>
      <w:r>
        <w:rPr>
          <w:lang w:val="en-US"/>
        </w:rPr>
        <w:t>p</w:t>
      </w:r>
      <w:proofErr w:type="spellStart"/>
      <w:r w:rsidRPr="003030CA">
        <w:rPr>
          <w:rFonts w:eastAsia="HelveticaNeue-Condensed" w:cs="HelveticaNeue-Condensed"/>
        </w:rPr>
        <w:t>rovides</w:t>
      </w:r>
      <w:proofErr w:type="spellEnd"/>
      <w:r w:rsidRPr="003030CA">
        <w:rPr>
          <w:rFonts w:eastAsia="HelveticaNeue-Condensed" w:cs="HelveticaNeue-Condensed"/>
        </w:rPr>
        <w:t xml:space="preserve"> engineering, procurement,</w:t>
      </w:r>
      <w:r>
        <w:rPr>
          <w:rFonts w:eastAsia="HelveticaNeue-Condensed" w:cs="HelveticaNeue-Condensed"/>
        </w:rPr>
        <w:t xml:space="preserve"> </w:t>
      </w:r>
      <w:r w:rsidRPr="003030CA">
        <w:rPr>
          <w:rFonts w:eastAsia="HelveticaNeue-Condensed" w:cs="HelveticaNeue-Condensed"/>
        </w:rPr>
        <w:t>construction and commissioning (EPCC)</w:t>
      </w:r>
      <w:r>
        <w:rPr>
          <w:rFonts w:eastAsia="HelveticaNeue-Condensed" w:cs="HelveticaNeue-Condensed"/>
        </w:rPr>
        <w:t xml:space="preserve"> </w:t>
      </w:r>
      <w:r w:rsidRPr="003030CA">
        <w:rPr>
          <w:rFonts w:eastAsia="HelveticaNeue-Condensed" w:cs="HelveticaNeue-Condensed"/>
        </w:rPr>
        <w:t>solutions with the capability to design and</w:t>
      </w:r>
      <w:r>
        <w:rPr>
          <w:rFonts w:eastAsia="HelveticaNeue-Condensed" w:cs="HelveticaNeue-Condensed"/>
        </w:rPr>
        <w:t xml:space="preserve"> </w:t>
      </w:r>
      <w:r w:rsidRPr="003030CA">
        <w:rPr>
          <w:rFonts w:eastAsia="HelveticaNeue-Condensed" w:cs="HelveticaNeue-Condensed"/>
        </w:rPr>
        <w:t>manage multi-disciplinary High Voltage</w:t>
      </w:r>
      <w:r>
        <w:rPr>
          <w:rFonts w:eastAsia="HelveticaNeue-Condensed" w:cs="HelveticaNeue-Condensed"/>
        </w:rPr>
        <w:t xml:space="preserve"> </w:t>
      </w:r>
      <w:r w:rsidRPr="003030CA">
        <w:rPr>
          <w:rFonts w:eastAsia="HelveticaNeue-Condensed" w:cs="HelveticaNeue-Condensed"/>
        </w:rPr>
        <w:t>(HV) and Extra High Voltage (EHV)</w:t>
      </w:r>
      <w:r>
        <w:rPr>
          <w:rFonts w:eastAsia="HelveticaNeue-Condensed" w:cs="HelveticaNeue-Condensed"/>
        </w:rPr>
        <w:t xml:space="preserve"> </w:t>
      </w:r>
      <w:r w:rsidRPr="003030CA">
        <w:rPr>
          <w:rFonts w:eastAsia="HelveticaNeue-Condensed" w:cs="HelveticaNeue-Condensed"/>
        </w:rPr>
        <w:t>electrical transmission substations.</w:t>
      </w:r>
    </w:p>
    <w:p w14:paraId="7E6BE805" w14:textId="0CB10F11" w:rsidR="000D05EE" w:rsidRDefault="000D05EE" w:rsidP="003030CA">
      <w:pPr>
        <w:shd w:val="clear" w:color="auto" w:fill="FFFFFF"/>
        <w:spacing w:after="0" w:line="240" w:lineRule="auto"/>
        <w:jc w:val="both"/>
        <w:rPr>
          <w:rFonts w:eastAsia="HelveticaNeue-Condensed" w:cs="HelveticaNeue-Condensed"/>
        </w:rPr>
      </w:pPr>
    </w:p>
    <w:p w14:paraId="7F9BAD67" w14:textId="04CD3B63" w:rsidR="000D05EE" w:rsidRPr="003030CA" w:rsidRDefault="000D05EE" w:rsidP="003030CA">
      <w:pPr>
        <w:shd w:val="clear" w:color="auto" w:fill="FFFFFF"/>
        <w:spacing w:after="0" w:line="240" w:lineRule="auto"/>
        <w:jc w:val="both"/>
        <w:rPr>
          <w:lang w:val="en-US"/>
        </w:rPr>
      </w:pPr>
      <w:r>
        <w:t xml:space="preserve">We involve in </w:t>
      </w:r>
      <w:r w:rsidRPr="00505E42">
        <w:t xml:space="preserve">project management, installation, testing and commissioning of electrical power facilities. </w:t>
      </w:r>
      <w:r>
        <w:t xml:space="preserve">We also </w:t>
      </w:r>
      <w:r w:rsidRPr="00505E42">
        <w:t>focus on developing sustainable energy generation and development where it provides solutions in large scale solar photovoltaic (PV) systems, industrial and commercial solar rooftop solution</w:t>
      </w:r>
      <w:r>
        <w:t xml:space="preserve"> and </w:t>
      </w:r>
      <w:r w:rsidRPr="00505E42">
        <w:t>off grid distributed energy system.</w:t>
      </w:r>
    </w:p>
    <w:p w14:paraId="65384654" w14:textId="77777777" w:rsidR="003030CA" w:rsidRPr="003030CA" w:rsidRDefault="003030CA" w:rsidP="003030CA">
      <w:pPr>
        <w:shd w:val="clear" w:color="auto" w:fill="FFFFFF"/>
        <w:spacing w:after="0" w:line="240" w:lineRule="auto"/>
        <w:jc w:val="both"/>
        <w:rPr>
          <w:rFonts w:eastAsia="Times New Roman" w:cs="Arial"/>
          <w:lang w:val="en-US"/>
        </w:rPr>
      </w:pPr>
    </w:p>
    <w:p w14:paraId="637C1BC3" w14:textId="77777777" w:rsidR="003030CA" w:rsidRPr="00E07AA8" w:rsidRDefault="003030CA" w:rsidP="003030CA">
      <w:pPr>
        <w:shd w:val="clear" w:color="auto" w:fill="FFFFFF"/>
        <w:spacing w:after="0" w:line="240" w:lineRule="auto"/>
        <w:jc w:val="both"/>
        <w:rPr>
          <w:rFonts w:eastAsia="Times New Roman" w:cs="Arial"/>
          <w:b/>
          <w:bCs/>
          <w:color w:val="333333"/>
          <w:u w:val="single"/>
        </w:rPr>
      </w:pPr>
      <w:r w:rsidRPr="00E07AA8">
        <w:rPr>
          <w:rFonts w:eastAsia="Times New Roman" w:cs="Arial"/>
          <w:b/>
          <w:bCs/>
          <w:color w:val="333333"/>
          <w:u w:val="single"/>
        </w:rPr>
        <w:t>SALES CONTACT DETAILS</w:t>
      </w:r>
    </w:p>
    <w:p w14:paraId="2B41E580" w14:textId="77777777" w:rsidR="003030CA" w:rsidRDefault="003030CA" w:rsidP="003030CA">
      <w:pPr>
        <w:shd w:val="clear" w:color="auto" w:fill="FFFFFF"/>
        <w:spacing w:after="0" w:line="240" w:lineRule="auto"/>
        <w:jc w:val="both"/>
        <w:rPr>
          <w:rFonts w:eastAsia="Times New Roman" w:cs="Arial"/>
          <w:color w:val="333333"/>
        </w:rPr>
      </w:pPr>
    </w:p>
    <w:p w14:paraId="1A0E3B4A" w14:textId="393E9BD8" w:rsidR="003030CA" w:rsidRDefault="003030CA" w:rsidP="003030CA">
      <w:pPr>
        <w:shd w:val="clear" w:color="auto" w:fill="FFFFFF"/>
        <w:spacing w:after="0" w:line="240" w:lineRule="auto"/>
        <w:jc w:val="both"/>
        <w:rPr>
          <w:rFonts w:eastAsia="Times New Roman" w:cs="Arial"/>
          <w:color w:val="333333"/>
        </w:rPr>
      </w:pPr>
      <w:r>
        <w:rPr>
          <w:rFonts w:eastAsia="Times New Roman" w:cs="Arial"/>
          <w:color w:val="333333"/>
        </w:rPr>
        <w:t>Email Address</w:t>
      </w:r>
      <w:r>
        <w:rPr>
          <w:rFonts w:eastAsia="Times New Roman" w:cs="Arial"/>
          <w:color w:val="333333"/>
        </w:rPr>
        <w:tab/>
        <w:t xml:space="preserve">: </w:t>
      </w:r>
      <w:hyperlink r:id="rId9" w:history="1">
        <w:r w:rsidRPr="00E604D3">
          <w:rPr>
            <w:rStyle w:val="Hyperlink"/>
            <w:rFonts w:eastAsia="Times New Roman" w:cs="Arial"/>
          </w:rPr>
          <w:t>sales@pestech.com.my</w:t>
        </w:r>
      </w:hyperlink>
    </w:p>
    <w:p w14:paraId="2F054CEB" w14:textId="782D6570" w:rsidR="003030CA" w:rsidRDefault="003030CA" w:rsidP="003030CA">
      <w:pPr>
        <w:shd w:val="clear" w:color="auto" w:fill="FFFFFF"/>
        <w:spacing w:after="0" w:line="240" w:lineRule="auto"/>
        <w:jc w:val="both"/>
        <w:rPr>
          <w:rFonts w:eastAsia="Times New Roman" w:cs="Arial"/>
          <w:color w:val="333333"/>
        </w:rPr>
      </w:pPr>
      <w:r>
        <w:rPr>
          <w:rFonts w:eastAsia="Times New Roman" w:cs="Arial"/>
          <w:color w:val="333333"/>
        </w:rPr>
        <w:t>Contact No.</w:t>
      </w:r>
      <w:r>
        <w:rPr>
          <w:rFonts w:eastAsia="Times New Roman" w:cs="Arial"/>
          <w:color w:val="333333"/>
        </w:rPr>
        <w:tab/>
        <w:t xml:space="preserve">: +603 </w:t>
      </w:r>
      <w:r w:rsidR="00190509">
        <w:rPr>
          <w:rFonts w:eastAsia="Times New Roman" w:cs="Arial"/>
          <w:color w:val="333333"/>
        </w:rPr>
        <w:t>7625</w:t>
      </w:r>
      <w:r>
        <w:rPr>
          <w:rFonts w:eastAsia="Times New Roman" w:cs="Arial"/>
          <w:color w:val="333333"/>
        </w:rPr>
        <w:t xml:space="preserve"> 2186</w:t>
      </w:r>
    </w:p>
    <w:p w14:paraId="79648E56" w14:textId="77777777" w:rsidR="003030CA" w:rsidRDefault="003030CA" w:rsidP="003030CA">
      <w:pPr>
        <w:shd w:val="clear" w:color="auto" w:fill="FFFFFF"/>
        <w:spacing w:after="0" w:line="240" w:lineRule="auto"/>
        <w:jc w:val="both"/>
        <w:rPr>
          <w:rFonts w:eastAsia="Times New Roman" w:cs="Arial"/>
          <w:color w:val="333333"/>
        </w:rPr>
      </w:pPr>
      <w:r>
        <w:rPr>
          <w:rFonts w:eastAsia="Times New Roman" w:cs="Arial"/>
          <w:color w:val="333333"/>
        </w:rPr>
        <w:t>Fax No.</w:t>
      </w:r>
      <w:r>
        <w:rPr>
          <w:rFonts w:eastAsia="Times New Roman" w:cs="Arial"/>
          <w:color w:val="333333"/>
        </w:rPr>
        <w:tab/>
      </w:r>
      <w:r>
        <w:rPr>
          <w:rFonts w:eastAsia="Times New Roman" w:cs="Arial"/>
          <w:color w:val="333333"/>
        </w:rPr>
        <w:tab/>
        <w:t>: +603 7845 2187</w:t>
      </w:r>
    </w:p>
    <w:p w14:paraId="21B57793" w14:textId="77777777" w:rsidR="003030CA" w:rsidRDefault="003030CA" w:rsidP="003030CA">
      <w:pPr>
        <w:shd w:val="clear" w:color="auto" w:fill="FFFFFF"/>
        <w:spacing w:after="0" w:line="240" w:lineRule="auto"/>
        <w:jc w:val="both"/>
        <w:rPr>
          <w:rFonts w:eastAsia="Times New Roman" w:cs="Arial"/>
          <w:color w:val="333333"/>
          <w:lang w:val="en-US"/>
        </w:rPr>
      </w:pPr>
    </w:p>
    <w:p w14:paraId="49B8FF78" w14:textId="77777777" w:rsidR="003030CA" w:rsidRDefault="003030CA" w:rsidP="003030CA">
      <w:pPr>
        <w:shd w:val="clear" w:color="auto" w:fill="FFFFFF"/>
        <w:spacing w:after="0" w:line="240" w:lineRule="auto"/>
        <w:jc w:val="both"/>
        <w:rPr>
          <w:rFonts w:eastAsia="Times New Roman" w:cs="Arial"/>
          <w:color w:val="333333"/>
          <w:lang w:val="en-US"/>
        </w:rPr>
      </w:pPr>
    </w:p>
    <w:p w14:paraId="7D5EC201" w14:textId="4FF8CB86" w:rsidR="006B70DB" w:rsidRPr="00190509" w:rsidRDefault="00E07AA8" w:rsidP="00190509">
      <w:pPr>
        <w:pStyle w:val="ListParagraph"/>
        <w:numPr>
          <w:ilvl w:val="0"/>
          <w:numId w:val="21"/>
        </w:numPr>
        <w:shd w:val="clear" w:color="auto" w:fill="FFFFFF"/>
        <w:spacing w:after="0" w:line="240" w:lineRule="auto"/>
        <w:ind w:left="567" w:hanging="567"/>
        <w:jc w:val="both"/>
        <w:rPr>
          <w:rFonts w:asciiTheme="minorHAnsi" w:eastAsia="Times New Roman" w:hAnsiTheme="minorHAnsi" w:cs="Arial"/>
          <w:b/>
          <w:bCs/>
          <w:color w:val="333333"/>
          <w:u w:val="single"/>
        </w:rPr>
      </w:pPr>
      <w:r w:rsidRPr="00190509">
        <w:rPr>
          <w:rFonts w:asciiTheme="minorHAnsi" w:eastAsia="Times New Roman" w:hAnsiTheme="minorHAnsi" w:cs="Arial"/>
          <w:b/>
          <w:bCs/>
          <w:color w:val="333333"/>
          <w:u w:val="single"/>
        </w:rPr>
        <w:t>PRODUCTS</w:t>
      </w:r>
    </w:p>
    <w:p w14:paraId="4BFB1E1F" w14:textId="7BBF6E50" w:rsidR="00E07AA8" w:rsidRDefault="00E07AA8" w:rsidP="00E07AA8">
      <w:pPr>
        <w:shd w:val="clear" w:color="auto" w:fill="FFFFFF"/>
        <w:spacing w:after="0" w:line="240" w:lineRule="auto"/>
        <w:jc w:val="both"/>
        <w:rPr>
          <w:rFonts w:eastAsia="Times New Roman" w:cs="Arial"/>
          <w:color w:val="333333"/>
        </w:rPr>
      </w:pPr>
    </w:p>
    <w:p w14:paraId="79F7F835" w14:textId="0FC2BF6B" w:rsidR="00E07AA8" w:rsidRPr="00E544BE" w:rsidRDefault="00E07AA8" w:rsidP="00E544BE">
      <w:pPr>
        <w:pBdr>
          <w:top w:val="single" w:sz="4" w:space="1" w:color="auto"/>
          <w:left w:val="single" w:sz="4" w:space="4" w:color="auto"/>
          <w:bottom w:val="single" w:sz="4" w:space="1" w:color="auto"/>
          <w:right w:val="single" w:sz="4" w:space="4" w:color="auto"/>
        </w:pBdr>
        <w:shd w:val="clear" w:color="auto" w:fill="FF0000"/>
        <w:spacing w:after="0" w:line="240" w:lineRule="auto"/>
        <w:jc w:val="both"/>
        <w:rPr>
          <w:rFonts w:eastAsia="Times New Roman" w:cs="Arial"/>
          <w:b/>
          <w:bCs/>
          <w:color w:val="FFFFFF" w:themeColor="background1"/>
        </w:rPr>
      </w:pPr>
      <w:r w:rsidRPr="00E544BE">
        <w:rPr>
          <w:rFonts w:eastAsia="Times New Roman" w:cs="Arial"/>
          <w:b/>
          <w:bCs/>
          <w:color w:val="FFFFFF" w:themeColor="background1"/>
        </w:rPr>
        <w:t>Category: Protection, Automation &amp; Communication</w:t>
      </w:r>
    </w:p>
    <w:p w14:paraId="3D36324E" w14:textId="2A3CC56A" w:rsidR="00E07AA8" w:rsidRDefault="00E07AA8" w:rsidP="00E07AA8">
      <w:pPr>
        <w:shd w:val="clear" w:color="auto" w:fill="FFFFFF"/>
        <w:spacing w:after="0" w:line="240" w:lineRule="auto"/>
        <w:jc w:val="both"/>
        <w:rPr>
          <w:rFonts w:eastAsia="Times New Roman" w:cs="Arial"/>
          <w:color w:val="333333"/>
        </w:rPr>
      </w:pPr>
    </w:p>
    <w:tbl>
      <w:tblPr>
        <w:tblStyle w:val="TableGrid"/>
        <w:tblW w:w="9039" w:type="dxa"/>
        <w:tblLayout w:type="fixed"/>
        <w:tblLook w:val="04A0" w:firstRow="1" w:lastRow="0" w:firstColumn="1" w:lastColumn="0" w:noHBand="0" w:noVBand="1"/>
      </w:tblPr>
      <w:tblGrid>
        <w:gridCol w:w="2093"/>
        <w:gridCol w:w="6946"/>
      </w:tblGrid>
      <w:tr w:rsidR="00B77538" w14:paraId="4ED1A7FF" w14:textId="77777777" w:rsidTr="00190509">
        <w:tc>
          <w:tcPr>
            <w:tcW w:w="2093" w:type="dxa"/>
          </w:tcPr>
          <w:p w14:paraId="35645D03" w14:textId="77777777" w:rsidR="00B77538" w:rsidRDefault="00B77538" w:rsidP="00190509">
            <w:pPr>
              <w:jc w:val="both"/>
              <w:rPr>
                <w:rFonts w:eastAsia="Times New Roman" w:cs="Arial"/>
                <w:color w:val="333333"/>
              </w:rPr>
            </w:pPr>
            <w:r>
              <w:rPr>
                <w:rFonts w:eastAsia="Times New Roman" w:cs="Arial"/>
                <w:color w:val="333333"/>
              </w:rPr>
              <w:t>Product Name</w:t>
            </w:r>
          </w:p>
        </w:tc>
        <w:tc>
          <w:tcPr>
            <w:tcW w:w="6946" w:type="dxa"/>
          </w:tcPr>
          <w:p w14:paraId="66510FA2" w14:textId="77777777" w:rsidR="00B77538" w:rsidRPr="00C734F9" w:rsidRDefault="00B77538" w:rsidP="00190509">
            <w:pPr>
              <w:jc w:val="both"/>
              <w:rPr>
                <w:b/>
                <w:bCs/>
              </w:rPr>
            </w:pPr>
            <w:r w:rsidRPr="00E07AA8">
              <w:rPr>
                <w:b/>
                <w:bCs/>
              </w:rPr>
              <w:t>Control &amp; Relay Panels (CRP)</w:t>
            </w:r>
          </w:p>
        </w:tc>
      </w:tr>
      <w:tr w:rsidR="00B77538" w14:paraId="356DCA23" w14:textId="77777777" w:rsidTr="00190509">
        <w:tc>
          <w:tcPr>
            <w:tcW w:w="2093" w:type="dxa"/>
          </w:tcPr>
          <w:p w14:paraId="5C26BBED" w14:textId="77777777" w:rsidR="00B77538" w:rsidRDefault="00B77538" w:rsidP="00190509">
            <w:pPr>
              <w:jc w:val="both"/>
              <w:rPr>
                <w:rFonts w:eastAsia="Times New Roman" w:cs="Arial"/>
                <w:color w:val="333333"/>
              </w:rPr>
            </w:pPr>
            <w:r>
              <w:rPr>
                <w:rFonts w:eastAsia="Times New Roman" w:cs="Arial"/>
                <w:color w:val="333333"/>
              </w:rPr>
              <w:t>Product Description</w:t>
            </w:r>
          </w:p>
        </w:tc>
        <w:tc>
          <w:tcPr>
            <w:tcW w:w="6946" w:type="dxa"/>
          </w:tcPr>
          <w:p w14:paraId="55044837" w14:textId="77777777" w:rsidR="00B77538" w:rsidRDefault="005009AD" w:rsidP="00190509">
            <w:pPr>
              <w:jc w:val="both"/>
            </w:pPr>
            <w:r w:rsidRPr="005009AD">
              <w:rPr>
                <w:lang w:val="en-US"/>
              </w:rPr>
              <w:t>PESTECH’s comprehensive range of control and protection panels that is capable of enhancing power system stability, availability and reliability.</w:t>
            </w:r>
            <w:r w:rsidR="00B77538">
              <w:rPr>
                <w:lang w:val="en-US"/>
              </w:rPr>
              <w:t xml:space="preserve"> </w:t>
            </w:r>
            <w:r w:rsidR="00B77538">
              <w:t>It</w:t>
            </w:r>
            <w:r w:rsidR="00B77538" w:rsidRPr="00E07AA8">
              <w:t xml:space="preserve"> demonstrate</w:t>
            </w:r>
            <w:r w:rsidR="00B77538">
              <w:t>s</w:t>
            </w:r>
            <w:r w:rsidR="00B77538" w:rsidRPr="00E07AA8">
              <w:t xml:space="preserve"> P</w:t>
            </w:r>
            <w:r w:rsidR="00B77538">
              <w:t>ESTECH</w:t>
            </w:r>
            <w:r w:rsidR="00B77538" w:rsidRPr="00E07AA8">
              <w:t>’s core engineering &amp; design capabilities in protection and control systems from 11kV up to 500kV.</w:t>
            </w:r>
          </w:p>
          <w:p w14:paraId="20534D02" w14:textId="77777777" w:rsidR="00B77538" w:rsidRDefault="00B77538" w:rsidP="00190509">
            <w:pPr>
              <w:jc w:val="both"/>
            </w:pPr>
          </w:p>
          <w:p w14:paraId="36BE1633" w14:textId="77777777" w:rsidR="005009AD" w:rsidRPr="005009AD" w:rsidRDefault="005009AD" w:rsidP="00190509">
            <w:pPr>
              <w:jc w:val="both"/>
              <w:rPr>
                <w:u w:val="single"/>
              </w:rPr>
            </w:pPr>
            <w:r w:rsidRPr="005009AD">
              <w:rPr>
                <w:u w:val="single"/>
                <w:lang w:val="en-US"/>
              </w:rPr>
              <w:t>Products Range</w:t>
            </w:r>
          </w:p>
          <w:p w14:paraId="35667F84" w14:textId="77777777" w:rsidR="00B77538" w:rsidRPr="005009AD" w:rsidRDefault="00B77538" w:rsidP="00190509">
            <w:pPr>
              <w:pStyle w:val="ListParagraph"/>
              <w:numPr>
                <w:ilvl w:val="0"/>
                <w:numId w:val="12"/>
              </w:numPr>
              <w:spacing w:after="0"/>
              <w:ind w:left="595" w:hanging="284"/>
              <w:jc w:val="both"/>
              <w:rPr>
                <w:rFonts w:asciiTheme="minorHAnsi" w:hAnsiTheme="minorHAnsi"/>
                <w:sz w:val="22"/>
                <w:szCs w:val="20"/>
              </w:rPr>
            </w:pPr>
            <w:r w:rsidRPr="005009AD">
              <w:rPr>
                <w:rFonts w:asciiTheme="minorHAnsi" w:hAnsiTheme="minorHAnsi"/>
                <w:sz w:val="22"/>
                <w:szCs w:val="20"/>
              </w:rPr>
              <w:t>Control and Protection Panel (RTU &amp; SCS IEC 61850 Design)</w:t>
            </w:r>
          </w:p>
          <w:p w14:paraId="3836AE64" w14:textId="77777777" w:rsidR="00B77538" w:rsidRPr="005009AD" w:rsidRDefault="00B77538" w:rsidP="00190509">
            <w:pPr>
              <w:pStyle w:val="ListParagraph"/>
              <w:numPr>
                <w:ilvl w:val="0"/>
                <w:numId w:val="12"/>
              </w:numPr>
              <w:spacing w:after="0"/>
              <w:ind w:left="595" w:hanging="284"/>
              <w:jc w:val="both"/>
              <w:rPr>
                <w:rFonts w:asciiTheme="minorHAnsi" w:hAnsiTheme="minorHAnsi"/>
                <w:sz w:val="22"/>
                <w:szCs w:val="20"/>
              </w:rPr>
            </w:pPr>
            <w:r w:rsidRPr="005009AD">
              <w:rPr>
                <w:rFonts w:asciiTheme="minorHAnsi" w:hAnsiTheme="minorHAnsi"/>
                <w:sz w:val="22"/>
                <w:szCs w:val="20"/>
              </w:rPr>
              <w:t>Synchronizing Panel (Swing Type)</w:t>
            </w:r>
          </w:p>
          <w:p w14:paraId="24CCF817" w14:textId="77777777" w:rsidR="00B77538" w:rsidRPr="005009AD" w:rsidRDefault="00B77538" w:rsidP="00190509">
            <w:pPr>
              <w:pStyle w:val="ListParagraph"/>
              <w:numPr>
                <w:ilvl w:val="0"/>
                <w:numId w:val="12"/>
              </w:numPr>
              <w:spacing w:after="0"/>
              <w:ind w:left="595" w:hanging="284"/>
              <w:jc w:val="both"/>
              <w:rPr>
                <w:rFonts w:asciiTheme="minorHAnsi" w:hAnsiTheme="minorHAnsi"/>
                <w:sz w:val="22"/>
                <w:szCs w:val="20"/>
              </w:rPr>
            </w:pPr>
            <w:r w:rsidRPr="005009AD">
              <w:rPr>
                <w:rFonts w:asciiTheme="minorHAnsi" w:hAnsiTheme="minorHAnsi"/>
                <w:sz w:val="22"/>
                <w:szCs w:val="20"/>
              </w:rPr>
              <w:t>Outdoor Marshaling Kiosk</w:t>
            </w:r>
          </w:p>
          <w:p w14:paraId="665641F3" w14:textId="77777777" w:rsidR="00B77538" w:rsidRPr="005009AD" w:rsidRDefault="00B77538" w:rsidP="00190509">
            <w:pPr>
              <w:pStyle w:val="ListParagraph"/>
              <w:numPr>
                <w:ilvl w:val="0"/>
                <w:numId w:val="12"/>
              </w:numPr>
              <w:spacing w:after="0"/>
              <w:ind w:left="595" w:hanging="284"/>
              <w:jc w:val="both"/>
              <w:rPr>
                <w:rFonts w:asciiTheme="minorHAnsi" w:hAnsiTheme="minorHAnsi"/>
                <w:sz w:val="22"/>
                <w:szCs w:val="20"/>
              </w:rPr>
            </w:pPr>
            <w:r w:rsidRPr="005009AD">
              <w:rPr>
                <w:rFonts w:asciiTheme="minorHAnsi" w:hAnsiTheme="minorHAnsi"/>
                <w:sz w:val="22"/>
                <w:szCs w:val="20"/>
              </w:rPr>
              <w:t>Remote Tap Changer Control Panel</w:t>
            </w:r>
          </w:p>
          <w:p w14:paraId="162CFEF1" w14:textId="77777777" w:rsidR="00B77538" w:rsidRPr="005009AD" w:rsidRDefault="00B77538" w:rsidP="00190509">
            <w:pPr>
              <w:pStyle w:val="ListParagraph"/>
              <w:numPr>
                <w:ilvl w:val="0"/>
                <w:numId w:val="12"/>
              </w:numPr>
              <w:spacing w:after="0"/>
              <w:ind w:left="595" w:hanging="284"/>
              <w:jc w:val="both"/>
              <w:rPr>
                <w:rFonts w:asciiTheme="minorHAnsi" w:hAnsiTheme="minorHAnsi"/>
                <w:sz w:val="22"/>
                <w:szCs w:val="20"/>
              </w:rPr>
            </w:pPr>
            <w:r w:rsidRPr="005009AD">
              <w:rPr>
                <w:rFonts w:asciiTheme="minorHAnsi" w:hAnsiTheme="minorHAnsi"/>
                <w:sz w:val="22"/>
                <w:szCs w:val="20"/>
              </w:rPr>
              <w:t>Local Control Panel for GIS Switchgear</w:t>
            </w:r>
          </w:p>
          <w:p w14:paraId="573D1A19" w14:textId="77777777" w:rsidR="00B77538" w:rsidRPr="005009AD" w:rsidRDefault="00B77538" w:rsidP="00190509">
            <w:pPr>
              <w:pStyle w:val="ListParagraph"/>
              <w:numPr>
                <w:ilvl w:val="0"/>
                <w:numId w:val="12"/>
              </w:numPr>
              <w:spacing w:after="0"/>
              <w:ind w:left="595" w:hanging="284"/>
              <w:jc w:val="both"/>
              <w:rPr>
                <w:rFonts w:asciiTheme="minorHAnsi" w:hAnsiTheme="minorHAnsi"/>
                <w:sz w:val="22"/>
                <w:szCs w:val="20"/>
              </w:rPr>
            </w:pPr>
            <w:r w:rsidRPr="005009AD">
              <w:rPr>
                <w:rFonts w:asciiTheme="minorHAnsi" w:hAnsiTheme="minorHAnsi"/>
                <w:sz w:val="22"/>
                <w:szCs w:val="20"/>
              </w:rPr>
              <w:t>Energy Metering Panel</w:t>
            </w:r>
          </w:p>
          <w:p w14:paraId="5E1F13E9" w14:textId="77777777" w:rsidR="00B77538" w:rsidRPr="005009AD" w:rsidRDefault="00B77538" w:rsidP="00190509">
            <w:pPr>
              <w:pStyle w:val="ListParagraph"/>
              <w:numPr>
                <w:ilvl w:val="0"/>
                <w:numId w:val="12"/>
              </w:numPr>
              <w:spacing w:after="0"/>
              <w:ind w:left="595" w:hanging="284"/>
              <w:jc w:val="both"/>
              <w:rPr>
                <w:rFonts w:asciiTheme="minorHAnsi" w:hAnsiTheme="minorHAnsi"/>
                <w:sz w:val="22"/>
                <w:szCs w:val="20"/>
              </w:rPr>
            </w:pPr>
            <w:r w:rsidRPr="005009AD">
              <w:rPr>
                <w:rFonts w:asciiTheme="minorHAnsi" w:hAnsiTheme="minorHAnsi"/>
                <w:sz w:val="22"/>
                <w:szCs w:val="20"/>
              </w:rPr>
              <w:t>Junction Box (various type)</w:t>
            </w:r>
          </w:p>
          <w:p w14:paraId="694BC1E3" w14:textId="77777777" w:rsidR="00B77538" w:rsidRDefault="00B77538" w:rsidP="00190509">
            <w:pPr>
              <w:jc w:val="both"/>
              <w:rPr>
                <w:lang w:val="en-US"/>
              </w:rPr>
            </w:pPr>
          </w:p>
          <w:p w14:paraId="1A59FF0E" w14:textId="77777777" w:rsidR="00B77538" w:rsidRPr="005009AD" w:rsidRDefault="00B77538" w:rsidP="00190509">
            <w:pPr>
              <w:rPr>
                <w:u w:val="single"/>
              </w:rPr>
            </w:pPr>
            <w:r w:rsidRPr="009E3C5E">
              <w:rPr>
                <w:u w:val="single"/>
              </w:rPr>
              <w:t>Fe</w:t>
            </w:r>
            <w:r w:rsidRPr="005009AD">
              <w:rPr>
                <w:u w:val="single"/>
              </w:rPr>
              <w:t>atures and Benefits</w:t>
            </w:r>
          </w:p>
          <w:p w14:paraId="099A6A8C" w14:textId="77777777" w:rsidR="00B77538" w:rsidRPr="005009AD" w:rsidRDefault="00B77538" w:rsidP="00190509">
            <w:pPr>
              <w:pStyle w:val="ListParagraph"/>
              <w:numPr>
                <w:ilvl w:val="0"/>
                <w:numId w:val="2"/>
              </w:numPr>
              <w:ind w:left="595" w:hanging="284"/>
              <w:rPr>
                <w:rFonts w:asciiTheme="minorHAnsi" w:hAnsiTheme="minorHAnsi"/>
                <w:sz w:val="22"/>
              </w:rPr>
            </w:pPr>
            <w:r w:rsidRPr="005009AD">
              <w:rPr>
                <w:rFonts w:asciiTheme="minorHAnsi" w:hAnsiTheme="minorHAnsi"/>
                <w:sz w:val="22"/>
              </w:rPr>
              <w:t>Simplex and Duplex panel designs</w:t>
            </w:r>
          </w:p>
          <w:p w14:paraId="03F621A7" w14:textId="77777777" w:rsidR="00B77538" w:rsidRPr="005009AD" w:rsidRDefault="00B77538" w:rsidP="00190509">
            <w:pPr>
              <w:pStyle w:val="ListParagraph"/>
              <w:numPr>
                <w:ilvl w:val="0"/>
                <w:numId w:val="2"/>
              </w:numPr>
              <w:ind w:left="595" w:hanging="284"/>
              <w:rPr>
                <w:rFonts w:asciiTheme="minorHAnsi" w:hAnsiTheme="minorHAnsi"/>
                <w:sz w:val="22"/>
              </w:rPr>
            </w:pPr>
            <w:r w:rsidRPr="005009AD">
              <w:rPr>
                <w:rFonts w:asciiTheme="minorHAnsi" w:hAnsiTheme="minorHAnsi"/>
                <w:sz w:val="22"/>
              </w:rPr>
              <w:t>Suitable for power systems from 11kV up to 500kV</w:t>
            </w:r>
          </w:p>
          <w:p w14:paraId="1475BE44" w14:textId="77777777" w:rsidR="00B77538" w:rsidRPr="005009AD" w:rsidRDefault="00B77538" w:rsidP="00190509">
            <w:pPr>
              <w:pStyle w:val="ListParagraph"/>
              <w:numPr>
                <w:ilvl w:val="0"/>
                <w:numId w:val="2"/>
              </w:numPr>
              <w:ind w:left="595" w:hanging="284"/>
              <w:rPr>
                <w:rFonts w:asciiTheme="minorHAnsi" w:hAnsiTheme="minorHAnsi"/>
                <w:sz w:val="22"/>
              </w:rPr>
            </w:pPr>
            <w:r w:rsidRPr="005009AD">
              <w:rPr>
                <w:rFonts w:asciiTheme="minorHAnsi" w:hAnsiTheme="minorHAnsi"/>
                <w:sz w:val="22"/>
              </w:rPr>
              <w:t>Completely metal-enclosed, free-standing, floor mounting installation</w:t>
            </w:r>
          </w:p>
          <w:p w14:paraId="0410EBD5" w14:textId="77777777" w:rsidR="00B77538" w:rsidRPr="005009AD" w:rsidRDefault="00B77538" w:rsidP="00190509">
            <w:pPr>
              <w:pStyle w:val="ListParagraph"/>
              <w:numPr>
                <w:ilvl w:val="0"/>
                <w:numId w:val="2"/>
              </w:numPr>
              <w:ind w:left="595" w:hanging="284"/>
              <w:rPr>
                <w:rFonts w:asciiTheme="minorHAnsi" w:hAnsiTheme="minorHAnsi"/>
                <w:sz w:val="22"/>
              </w:rPr>
            </w:pPr>
            <w:r w:rsidRPr="005009AD">
              <w:rPr>
                <w:rFonts w:asciiTheme="minorHAnsi" w:hAnsiTheme="minorHAnsi"/>
                <w:sz w:val="22"/>
              </w:rPr>
              <w:t>Flush, semi-flush or surface-mounted protection equipment possible</w:t>
            </w:r>
          </w:p>
          <w:p w14:paraId="1833F58A" w14:textId="77777777" w:rsidR="00B77538" w:rsidRPr="005009AD" w:rsidRDefault="00B77538" w:rsidP="00190509">
            <w:pPr>
              <w:pStyle w:val="ListParagraph"/>
              <w:numPr>
                <w:ilvl w:val="0"/>
                <w:numId w:val="2"/>
              </w:numPr>
              <w:ind w:left="595" w:hanging="284"/>
              <w:rPr>
                <w:rFonts w:asciiTheme="minorHAnsi" w:hAnsiTheme="minorHAnsi"/>
                <w:sz w:val="22"/>
              </w:rPr>
            </w:pPr>
            <w:r w:rsidRPr="005009AD">
              <w:rPr>
                <w:rFonts w:asciiTheme="minorHAnsi" w:hAnsiTheme="minorHAnsi"/>
                <w:sz w:val="22"/>
              </w:rPr>
              <w:t>Dust and vermin-proof (IP42 – IP54 versions available)</w:t>
            </w:r>
          </w:p>
          <w:p w14:paraId="1C5F7A97" w14:textId="77777777" w:rsidR="00B77538" w:rsidRPr="005009AD" w:rsidRDefault="00B77538" w:rsidP="00190509">
            <w:pPr>
              <w:pStyle w:val="ListParagraph"/>
              <w:numPr>
                <w:ilvl w:val="0"/>
                <w:numId w:val="2"/>
              </w:numPr>
              <w:ind w:left="595" w:hanging="284"/>
              <w:rPr>
                <w:rFonts w:asciiTheme="minorHAnsi" w:hAnsiTheme="minorHAnsi"/>
                <w:sz w:val="22"/>
              </w:rPr>
            </w:pPr>
            <w:r w:rsidRPr="005009AD">
              <w:rPr>
                <w:rFonts w:asciiTheme="minorHAnsi" w:hAnsiTheme="minorHAnsi"/>
                <w:sz w:val="22"/>
              </w:rPr>
              <w:t>Clear mimic diagrams on the front of the panels are available to provide concise information on equipment status</w:t>
            </w:r>
          </w:p>
          <w:p w14:paraId="15EEA2F6" w14:textId="77777777" w:rsidR="00B77538" w:rsidRDefault="00B77538" w:rsidP="00190509">
            <w:pPr>
              <w:jc w:val="both"/>
              <w:rPr>
                <w:lang w:val="en-US"/>
              </w:rPr>
            </w:pPr>
          </w:p>
          <w:p w14:paraId="7EEE825E" w14:textId="77777777" w:rsidR="00B77538" w:rsidRPr="005009AD" w:rsidRDefault="005009AD" w:rsidP="00190509">
            <w:pPr>
              <w:jc w:val="both"/>
            </w:pPr>
            <w:r w:rsidRPr="005009AD">
              <w:rPr>
                <w:lang w:val="en-US"/>
              </w:rPr>
              <w:t xml:space="preserve">With the </w:t>
            </w:r>
            <w:r w:rsidR="00B77538" w:rsidRPr="005009AD">
              <w:rPr>
                <w:lang w:val="en-US"/>
              </w:rPr>
              <w:t>cost-effective</w:t>
            </w:r>
            <w:r w:rsidRPr="005009AD">
              <w:rPr>
                <w:lang w:val="en-US"/>
              </w:rPr>
              <w:t xml:space="preserve"> solutions and in-depth knowledge in control and protection design, it can meet different applications, type and configurations of substation for both new and rehabilitation projects.</w:t>
            </w:r>
          </w:p>
          <w:p w14:paraId="1F0C4989" w14:textId="77777777" w:rsidR="00B77538" w:rsidRPr="00C734F9" w:rsidRDefault="00B77538" w:rsidP="00190509">
            <w:pPr>
              <w:jc w:val="both"/>
            </w:pPr>
          </w:p>
        </w:tc>
      </w:tr>
      <w:tr w:rsidR="00B77538" w14:paraId="3AC98F99" w14:textId="77777777" w:rsidTr="00190509">
        <w:tc>
          <w:tcPr>
            <w:tcW w:w="2093" w:type="dxa"/>
          </w:tcPr>
          <w:p w14:paraId="4FF0717D" w14:textId="77777777" w:rsidR="00B77538" w:rsidRDefault="00B77538" w:rsidP="00190509">
            <w:pPr>
              <w:jc w:val="both"/>
              <w:rPr>
                <w:rFonts w:eastAsia="Times New Roman" w:cs="Arial"/>
                <w:color w:val="333333"/>
              </w:rPr>
            </w:pPr>
            <w:r>
              <w:rPr>
                <w:rFonts w:eastAsia="Times New Roman" w:cs="Arial"/>
                <w:color w:val="333333"/>
              </w:rPr>
              <w:t>Photos</w:t>
            </w:r>
          </w:p>
        </w:tc>
        <w:tc>
          <w:tcPr>
            <w:tcW w:w="6946" w:type="dxa"/>
          </w:tcPr>
          <w:p w14:paraId="563E9AE8" w14:textId="77777777" w:rsidR="00B77538" w:rsidRPr="00C734F9" w:rsidRDefault="004E19CA" w:rsidP="00190509">
            <w:pPr>
              <w:jc w:val="both"/>
            </w:pPr>
            <w:hyperlink r:id="rId10" w:history="1">
              <w:r w:rsidR="00B77538" w:rsidRPr="001C4FC4">
                <w:rPr>
                  <w:rStyle w:val="Hyperlink"/>
                </w:rPr>
                <w:t>https://drive.google.com/open?id=1gUurZbxcjmB7ogbtL3AVYOg8u8hC-RNZ</w:t>
              </w:r>
            </w:hyperlink>
            <w:r w:rsidR="00B77538">
              <w:t xml:space="preserve"> </w:t>
            </w:r>
          </w:p>
        </w:tc>
      </w:tr>
      <w:tr w:rsidR="00B77538" w14:paraId="1B2C12CA" w14:textId="77777777" w:rsidTr="00190509">
        <w:tc>
          <w:tcPr>
            <w:tcW w:w="2093" w:type="dxa"/>
          </w:tcPr>
          <w:p w14:paraId="6196A7D6" w14:textId="77777777" w:rsidR="00B77538" w:rsidRDefault="00B77538" w:rsidP="00190509">
            <w:pPr>
              <w:jc w:val="both"/>
              <w:rPr>
                <w:rFonts w:eastAsia="Times New Roman" w:cs="Arial"/>
                <w:color w:val="333333"/>
              </w:rPr>
            </w:pPr>
            <w:r>
              <w:rPr>
                <w:rFonts w:eastAsia="Times New Roman" w:cs="Arial"/>
                <w:color w:val="333333"/>
              </w:rPr>
              <w:t>Brochure</w:t>
            </w:r>
          </w:p>
        </w:tc>
        <w:tc>
          <w:tcPr>
            <w:tcW w:w="6946" w:type="dxa"/>
          </w:tcPr>
          <w:p w14:paraId="6BB1B2FA" w14:textId="77777777" w:rsidR="00B77538" w:rsidRPr="000B1E9D" w:rsidRDefault="00B77538" w:rsidP="00190509">
            <w:pPr>
              <w:jc w:val="both"/>
            </w:pPr>
            <w:r w:rsidRPr="000B1E9D">
              <w:t>Please disable the “download brochure” button.</w:t>
            </w:r>
          </w:p>
        </w:tc>
      </w:tr>
      <w:tr w:rsidR="00B77538" w14:paraId="536B7415" w14:textId="77777777" w:rsidTr="00190509">
        <w:tc>
          <w:tcPr>
            <w:tcW w:w="2093" w:type="dxa"/>
          </w:tcPr>
          <w:p w14:paraId="04D98D81" w14:textId="5BE9E52E" w:rsidR="00B77538" w:rsidRDefault="00B77538" w:rsidP="00190509">
            <w:pPr>
              <w:jc w:val="both"/>
              <w:rPr>
                <w:rFonts w:eastAsia="Times New Roman" w:cs="Arial"/>
                <w:color w:val="333333"/>
              </w:rPr>
            </w:pPr>
            <w:r>
              <w:rPr>
                <w:rFonts w:eastAsia="Times New Roman" w:cs="Arial"/>
                <w:color w:val="333333"/>
              </w:rPr>
              <w:t xml:space="preserve">Inquiry </w:t>
            </w:r>
            <w:r w:rsidR="00173989">
              <w:rPr>
                <w:rFonts w:eastAsia="Times New Roman" w:cs="Arial"/>
                <w:color w:val="333333"/>
              </w:rPr>
              <w:t xml:space="preserve">Button </w:t>
            </w:r>
          </w:p>
        </w:tc>
        <w:tc>
          <w:tcPr>
            <w:tcW w:w="6946" w:type="dxa"/>
          </w:tcPr>
          <w:p w14:paraId="2916313B" w14:textId="77777777" w:rsidR="00B77538" w:rsidRPr="000B1E9D" w:rsidRDefault="00B77538" w:rsidP="00190509">
            <w:pPr>
              <w:jc w:val="both"/>
            </w:pPr>
            <w:r>
              <w:t xml:space="preserve">Link to PESTECH Energy </w:t>
            </w:r>
            <w:proofErr w:type="spellStart"/>
            <w:r>
              <w:t>Sdn</w:t>
            </w:r>
            <w:proofErr w:type="spellEnd"/>
            <w:r>
              <w:t>. Bhd.</w:t>
            </w:r>
          </w:p>
        </w:tc>
      </w:tr>
      <w:tr w:rsidR="00173989" w14:paraId="63FE72EE" w14:textId="77777777" w:rsidTr="00190509">
        <w:tc>
          <w:tcPr>
            <w:tcW w:w="2093" w:type="dxa"/>
          </w:tcPr>
          <w:p w14:paraId="28A2165D" w14:textId="5363F7CF" w:rsidR="00173989" w:rsidRDefault="00173989" w:rsidP="00190509">
            <w:pPr>
              <w:jc w:val="both"/>
              <w:rPr>
                <w:rFonts w:eastAsia="Times New Roman" w:cs="Arial"/>
                <w:color w:val="333333"/>
              </w:rPr>
            </w:pPr>
            <w:r>
              <w:rPr>
                <w:rFonts w:eastAsia="Times New Roman" w:cs="Arial"/>
                <w:color w:val="333333"/>
              </w:rPr>
              <w:t>Inquiry Form Email</w:t>
            </w:r>
          </w:p>
        </w:tc>
        <w:tc>
          <w:tcPr>
            <w:tcW w:w="6946" w:type="dxa"/>
          </w:tcPr>
          <w:p w14:paraId="6D40A4C8" w14:textId="706D1E5C" w:rsidR="00173989" w:rsidRDefault="004E19CA" w:rsidP="00190509">
            <w:pPr>
              <w:jc w:val="both"/>
            </w:pPr>
            <w:hyperlink r:id="rId11" w:history="1">
              <w:r w:rsidR="00173989" w:rsidRPr="00E604D3">
                <w:rPr>
                  <w:rStyle w:val="Hyperlink"/>
                </w:rPr>
                <w:t>pensales@pestech.com.my</w:t>
              </w:r>
            </w:hyperlink>
            <w:r w:rsidR="00173989">
              <w:t xml:space="preserve">; </w:t>
            </w:r>
            <w:hyperlink r:id="rId12" w:history="1">
              <w:r w:rsidR="00173989" w:rsidRPr="00E604D3">
                <w:rPr>
                  <w:rStyle w:val="Hyperlink"/>
                </w:rPr>
                <w:t>info@pestech-international.com</w:t>
              </w:r>
            </w:hyperlink>
            <w:r w:rsidR="00173989">
              <w:t xml:space="preserve"> </w:t>
            </w:r>
          </w:p>
        </w:tc>
      </w:tr>
    </w:tbl>
    <w:p w14:paraId="59443F49" w14:textId="7B1CF251" w:rsidR="00B77538" w:rsidRDefault="00B77538" w:rsidP="00E07AA8">
      <w:pPr>
        <w:shd w:val="clear" w:color="auto" w:fill="FFFFFF"/>
        <w:spacing w:after="0" w:line="240" w:lineRule="auto"/>
        <w:jc w:val="both"/>
        <w:rPr>
          <w:rFonts w:eastAsia="Times New Roman" w:cs="Arial"/>
          <w:color w:val="333333"/>
        </w:rPr>
      </w:pPr>
    </w:p>
    <w:p w14:paraId="20891606" w14:textId="461E9CC0" w:rsidR="00A21A3B" w:rsidRDefault="00A21A3B" w:rsidP="00E07AA8">
      <w:pPr>
        <w:shd w:val="clear" w:color="auto" w:fill="FFFFFF"/>
        <w:spacing w:after="0" w:line="240" w:lineRule="auto"/>
        <w:jc w:val="both"/>
        <w:rPr>
          <w:rFonts w:eastAsia="Times New Roman" w:cs="Arial"/>
          <w:color w:val="333333"/>
        </w:rPr>
      </w:pPr>
    </w:p>
    <w:p w14:paraId="1F7050E9" w14:textId="32DCC859" w:rsidR="00A21A3B" w:rsidRDefault="00A21A3B" w:rsidP="00E07AA8">
      <w:pPr>
        <w:shd w:val="clear" w:color="auto" w:fill="FFFFFF"/>
        <w:spacing w:after="0" w:line="240" w:lineRule="auto"/>
        <w:jc w:val="both"/>
        <w:rPr>
          <w:rFonts w:eastAsia="Times New Roman" w:cs="Arial"/>
          <w:color w:val="333333"/>
        </w:rPr>
      </w:pPr>
    </w:p>
    <w:p w14:paraId="5AFEBFAB" w14:textId="77777777" w:rsidR="00A21A3B" w:rsidRDefault="00A21A3B" w:rsidP="00E07AA8">
      <w:pPr>
        <w:shd w:val="clear" w:color="auto" w:fill="FFFFFF"/>
        <w:spacing w:after="0" w:line="240" w:lineRule="auto"/>
        <w:jc w:val="both"/>
        <w:rPr>
          <w:rFonts w:eastAsia="Times New Roman" w:cs="Arial"/>
          <w:color w:val="333333"/>
        </w:rPr>
      </w:pPr>
    </w:p>
    <w:tbl>
      <w:tblPr>
        <w:tblStyle w:val="TableGrid"/>
        <w:tblW w:w="9039" w:type="dxa"/>
        <w:tblLayout w:type="fixed"/>
        <w:tblLook w:val="04A0" w:firstRow="1" w:lastRow="0" w:firstColumn="1" w:lastColumn="0" w:noHBand="0" w:noVBand="1"/>
      </w:tblPr>
      <w:tblGrid>
        <w:gridCol w:w="2093"/>
        <w:gridCol w:w="6946"/>
      </w:tblGrid>
      <w:tr w:rsidR="00C734F9" w14:paraId="02D1F5FD" w14:textId="77777777" w:rsidTr="00090D3F">
        <w:tc>
          <w:tcPr>
            <w:tcW w:w="2093" w:type="dxa"/>
          </w:tcPr>
          <w:p w14:paraId="483C4ABC" w14:textId="77777777" w:rsidR="00C734F9" w:rsidRDefault="00C734F9" w:rsidP="00190509">
            <w:pPr>
              <w:jc w:val="both"/>
              <w:rPr>
                <w:rFonts w:eastAsia="Times New Roman" w:cs="Arial"/>
                <w:color w:val="333333"/>
              </w:rPr>
            </w:pPr>
            <w:r>
              <w:rPr>
                <w:rFonts w:eastAsia="Times New Roman" w:cs="Arial"/>
                <w:color w:val="333333"/>
              </w:rPr>
              <w:lastRenderedPageBreak/>
              <w:t>Product Name</w:t>
            </w:r>
          </w:p>
        </w:tc>
        <w:tc>
          <w:tcPr>
            <w:tcW w:w="6946" w:type="dxa"/>
          </w:tcPr>
          <w:p w14:paraId="4C0BFC11" w14:textId="31E6BA54" w:rsidR="00C734F9" w:rsidRPr="00C734F9" w:rsidRDefault="00C734F9" w:rsidP="00190509">
            <w:pPr>
              <w:jc w:val="both"/>
              <w:rPr>
                <w:b/>
                <w:bCs/>
              </w:rPr>
            </w:pPr>
            <w:r>
              <w:rPr>
                <w:b/>
                <w:bCs/>
              </w:rPr>
              <w:t xml:space="preserve">Communication &amp; </w:t>
            </w:r>
            <w:proofErr w:type="spellStart"/>
            <w:r>
              <w:rPr>
                <w:b/>
                <w:bCs/>
              </w:rPr>
              <w:t>Teleprotection</w:t>
            </w:r>
            <w:proofErr w:type="spellEnd"/>
            <w:r>
              <w:rPr>
                <w:b/>
                <w:bCs/>
              </w:rPr>
              <w:t xml:space="preserve"> Panel</w:t>
            </w:r>
          </w:p>
        </w:tc>
      </w:tr>
      <w:tr w:rsidR="00C734F9" w14:paraId="0972C3BA" w14:textId="77777777" w:rsidTr="00090D3F">
        <w:tc>
          <w:tcPr>
            <w:tcW w:w="2093" w:type="dxa"/>
          </w:tcPr>
          <w:p w14:paraId="4BD6AE45" w14:textId="77777777" w:rsidR="00C734F9" w:rsidRDefault="00C734F9" w:rsidP="00190509">
            <w:pPr>
              <w:jc w:val="both"/>
              <w:rPr>
                <w:rFonts w:eastAsia="Times New Roman" w:cs="Arial"/>
                <w:color w:val="333333"/>
              </w:rPr>
            </w:pPr>
            <w:r>
              <w:rPr>
                <w:rFonts w:eastAsia="Times New Roman" w:cs="Arial"/>
                <w:color w:val="333333"/>
              </w:rPr>
              <w:t>Product Description</w:t>
            </w:r>
          </w:p>
        </w:tc>
        <w:tc>
          <w:tcPr>
            <w:tcW w:w="6946" w:type="dxa"/>
          </w:tcPr>
          <w:p w14:paraId="46C3138C" w14:textId="77777777" w:rsidR="00C734F9" w:rsidRPr="001F1980" w:rsidRDefault="00C734F9" w:rsidP="00C734F9">
            <w:pPr>
              <w:autoSpaceDE w:val="0"/>
              <w:autoSpaceDN w:val="0"/>
              <w:adjustRightInd w:val="0"/>
              <w:jc w:val="both"/>
              <w:rPr>
                <w:rFonts w:cs="Arial"/>
              </w:rPr>
            </w:pPr>
            <w:r w:rsidRPr="001F1980">
              <w:rPr>
                <w:rFonts w:cs="Arial"/>
              </w:rPr>
              <w:t xml:space="preserve">We specialised in Systems Engineering that offers a unique mix of communications and protection expertise. We provide individually-designed solutions incorporating </w:t>
            </w:r>
            <w:proofErr w:type="spellStart"/>
            <w:r w:rsidRPr="001F1980">
              <w:rPr>
                <w:rFonts w:cs="Arial"/>
              </w:rPr>
              <w:t>Synchoronous</w:t>
            </w:r>
            <w:proofErr w:type="spellEnd"/>
            <w:r w:rsidRPr="001F1980">
              <w:rPr>
                <w:rFonts w:cs="Arial"/>
              </w:rPr>
              <w:t xml:space="preserve"> Digital Hierarchy (SDH) as the transmission media, and RFL Multiplexer and </w:t>
            </w:r>
            <w:proofErr w:type="spellStart"/>
            <w:r w:rsidRPr="001F1980">
              <w:rPr>
                <w:rFonts w:cs="Arial"/>
              </w:rPr>
              <w:t>Teleprotection</w:t>
            </w:r>
            <w:proofErr w:type="spellEnd"/>
            <w:r w:rsidRPr="001F1980">
              <w:rPr>
                <w:rFonts w:cs="Arial"/>
              </w:rPr>
              <w:t xml:space="preserve"> products all in one panel. This capability ensures that our solutions are ideally tailored to your unique requirements.</w:t>
            </w:r>
          </w:p>
          <w:p w14:paraId="44D1C404" w14:textId="77777777" w:rsidR="00C734F9" w:rsidRPr="001F1980" w:rsidRDefault="00C734F9" w:rsidP="00C734F9">
            <w:pPr>
              <w:autoSpaceDE w:val="0"/>
              <w:autoSpaceDN w:val="0"/>
              <w:adjustRightInd w:val="0"/>
              <w:jc w:val="both"/>
              <w:rPr>
                <w:rFonts w:cs="Arial"/>
              </w:rPr>
            </w:pPr>
          </w:p>
          <w:p w14:paraId="3E59A558" w14:textId="77777777" w:rsidR="00C734F9" w:rsidRPr="001F1980" w:rsidRDefault="00C734F9" w:rsidP="00C734F9">
            <w:pPr>
              <w:autoSpaceDE w:val="0"/>
              <w:autoSpaceDN w:val="0"/>
              <w:adjustRightInd w:val="0"/>
              <w:jc w:val="both"/>
              <w:rPr>
                <w:rFonts w:cs="Arial"/>
              </w:rPr>
            </w:pPr>
            <w:r w:rsidRPr="001F1980">
              <w:rPr>
                <w:rFonts w:cs="Arial"/>
              </w:rPr>
              <w:t>Designed specifically for the unique need of the harsh substation environments, comply to ANSI/ IEEE/ IEC standards with respect to RFI, SWC, EMI and Fast Transient requirement.</w:t>
            </w:r>
          </w:p>
          <w:p w14:paraId="1028FD49" w14:textId="77777777" w:rsidR="00C734F9" w:rsidRPr="001F1980" w:rsidRDefault="00C734F9" w:rsidP="00C734F9">
            <w:pPr>
              <w:autoSpaceDE w:val="0"/>
              <w:autoSpaceDN w:val="0"/>
              <w:adjustRightInd w:val="0"/>
              <w:jc w:val="both"/>
              <w:rPr>
                <w:rFonts w:cs="Arial"/>
              </w:rPr>
            </w:pPr>
          </w:p>
          <w:p w14:paraId="0F89849B" w14:textId="76B32B57" w:rsidR="00C734F9" w:rsidRPr="002D102C" w:rsidRDefault="002D102C" w:rsidP="00C734F9">
            <w:pPr>
              <w:autoSpaceDE w:val="0"/>
              <w:autoSpaceDN w:val="0"/>
              <w:adjustRightInd w:val="0"/>
              <w:jc w:val="both"/>
              <w:rPr>
                <w:rFonts w:cs="Arial"/>
                <w:color w:val="000000"/>
                <w:u w:val="single"/>
              </w:rPr>
            </w:pPr>
            <w:r w:rsidRPr="002D102C">
              <w:rPr>
                <w:rFonts w:cs="Arial"/>
                <w:color w:val="000000"/>
                <w:u w:val="single"/>
              </w:rPr>
              <w:t>Key Features</w:t>
            </w:r>
          </w:p>
          <w:p w14:paraId="29B0F2CB" w14:textId="5C5126B0" w:rsidR="00C734F9" w:rsidRDefault="002D102C" w:rsidP="002D102C">
            <w:pPr>
              <w:pStyle w:val="ListParagraph"/>
              <w:numPr>
                <w:ilvl w:val="0"/>
                <w:numId w:val="15"/>
              </w:numPr>
              <w:autoSpaceDE w:val="0"/>
              <w:autoSpaceDN w:val="0"/>
              <w:adjustRightInd w:val="0"/>
              <w:spacing w:after="0"/>
              <w:ind w:left="595" w:hanging="284"/>
              <w:jc w:val="both"/>
              <w:rPr>
                <w:rFonts w:asciiTheme="minorHAnsi" w:hAnsiTheme="minorHAnsi" w:cs="Arial"/>
                <w:color w:val="000000"/>
                <w:sz w:val="22"/>
                <w:szCs w:val="20"/>
              </w:rPr>
            </w:pPr>
            <w:r w:rsidRPr="002D102C">
              <w:rPr>
                <w:rFonts w:asciiTheme="minorHAnsi" w:hAnsiTheme="minorHAnsi" w:cs="Arial"/>
                <w:color w:val="000000"/>
                <w:sz w:val="22"/>
                <w:szCs w:val="20"/>
              </w:rPr>
              <w:t>Completeness</w:t>
            </w:r>
          </w:p>
          <w:p w14:paraId="30461EB5" w14:textId="3245AEA4" w:rsidR="00B77538" w:rsidRDefault="00B77538" w:rsidP="002D102C">
            <w:pPr>
              <w:pStyle w:val="ListParagraph"/>
              <w:numPr>
                <w:ilvl w:val="0"/>
                <w:numId w:val="15"/>
              </w:numPr>
              <w:autoSpaceDE w:val="0"/>
              <w:autoSpaceDN w:val="0"/>
              <w:adjustRightInd w:val="0"/>
              <w:spacing w:after="0"/>
              <w:ind w:left="595" w:hanging="284"/>
              <w:jc w:val="both"/>
              <w:rPr>
                <w:rFonts w:asciiTheme="minorHAnsi" w:hAnsiTheme="minorHAnsi" w:cs="Arial"/>
                <w:color w:val="000000"/>
                <w:sz w:val="22"/>
                <w:szCs w:val="20"/>
              </w:rPr>
            </w:pPr>
            <w:r>
              <w:rPr>
                <w:rFonts w:asciiTheme="minorHAnsi" w:hAnsiTheme="minorHAnsi" w:cs="Arial"/>
                <w:color w:val="000000"/>
                <w:sz w:val="22"/>
                <w:szCs w:val="20"/>
              </w:rPr>
              <w:t>Flexibility</w:t>
            </w:r>
          </w:p>
          <w:p w14:paraId="36499EED" w14:textId="6C0609F3" w:rsidR="00B77538" w:rsidRDefault="00B77538" w:rsidP="002D102C">
            <w:pPr>
              <w:pStyle w:val="ListParagraph"/>
              <w:numPr>
                <w:ilvl w:val="0"/>
                <w:numId w:val="15"/>
              </w:numPr>
              <w:autoSpaceDE w:val="0"/>
              <w:autoSpaceDN w:val="0"/>
              <w:adjustRightInd w:val="0"/>
              <w:spacing w:after="0"/>
              <w:ind w:left="595" w:hanging="284"/>
              <w:jc w:val="both"/>
              <w:rPr>
                <w:rFonts w:asciiTheme="minorHAnsi" w:hAnsiTheme="minorHAnsi" w:cs="Arial"/>
                <w:color w:val="000000"/>
                <w:sz w:val="22"/>
                <w:szCs w:val="20"/>
              </w:rPr>
            </w:pPr>
            <w:r>
              <w:rPr>
                <w:rFonts w:asciiTheme="minorHAnsi" w:hAnsiTheme="minorHAnsi" w:cs="Arial"/>
                <w:color w:val="000000"/>
                <w:sz w:val="22"/>
                <w:szCs w:val="20"/>
              </w:rPr>
              <w:t>Automation</w:t>
            </w:r>
          </w:p>
          <w:p w14:paraId="3EB89C86" w14:textId="6CA4E070" w:rsidR="00B77538" w:rsidRDefault="00B77538" w:rsidP="002D102C">
            <w:pPr>
              <w:pStyle w:val="ListParagraph"/>
              <w:numPr>
                <w:ilvl w:val="0"/>
                <w:numId w:val="15"/>
              </w:numPr>
              <w:autoSpaceDE w:val="0"/>
              <w:autoSpaceDN w:val="0"/>
              <w:adjustRightInd w:val="0"/>
              <w:spacing w:after="0"/>
              <w:ind w:left="595" w:hanging="284"/>
              <w:jc w:val="both"/>
              <w:rPr>
                <w:rFonts w:asciiTheme="minorHAnsi" w:hAnsiTheme="minorHAnsi" w:cs="Arial"/>
                <w:color w:val="000000"/>
                <w:sz w:val="22"/>
                <w:szCs w:val="20"/>
              </w:rPr>
            </w:pPr>
            <w:r>
              <w:rPr>
                <w:rFonts w:asciiTheme="minorHAnsi" w:hAnsiTheme="minorHAnsi" w:cs="Arial"/>
                <w:color w:val="000000"/>
                <w:sz w:val="22"/>
                <w:szCs w:val="20"/>
              </w:rPr>
              <w:t xml:space="preserve">Simplicity </w:t>
            </w:r>
          </w:p>
          <w:p w14:paraId="0C432B37" w14:textId="607D2278" w:rsidR="00B77538" w:rsidRPr="002D102C" w:rsidRDefault="00B77538" w:rsidP="002D102C">
            <w:pPr>
              <w:pStyle w:val="ListParagraph"/>
              <w:numPr>
                <w:ilvl w:val="0"/>
                <w:numId w:val="15"/>
              </w:numPr>
              <w:autoSpaceDE w:val="0"/>
              <w:autoSpaceDN w:val="0"/>
              <w:adjustRightInd w:val="0"/>
              <w:spacing w:after="0"/>
              <w:ind w:left="595" w:hanging="284"/>
              <w:jc w:val="both"/>
              <w:rPr>
                <w:rFonts w:asciiTheme="minorHAnsi" w:hAnsiTheme="minorHAnsi" w:cs="Arial"/>
                <w:color w:val="000000"/>
                <w:sz w:val="22"/>
                <w:szCs w:val="20"/>
              </w:rPr>
            </w:pPr>
            <w:r>
              <w:rPr>
                <w:rFonts w:asciiTheme="minorHAnsi" w:hAnsiTheme="minorHAnsi" w:cs="Arial"/>
                <w:color w:val="000000"/>
                <w:sz w:val="22"/>
                <w:szCs w:val="20"/>
              </w:rPr>
              <w:t>System Support</w:t>
            </w:r>
          </w:p>
          <w:p w14:paraId="59A9FF1A" w14:textId="77777777" w:rsidR="00C734F9" w:rsidRDefault="00C734F9" w:rsidP="00C734F9">
            <w:pPr>
              <w:autoSpaceDE w:val="0"/>
              <w:autoSpaceDN w:val="0"/>
              <w:adjustRightInd w:val="0"/>
              <w:jc w:val="both"/>
              <w:rPr>
                <w:rFonts w:cs="Arial"/>
                <w:color w:val="000000"/>
              </w:rPr>
            </w:pPr>
          </w:p>
          <w:p w14:paraId="69AC6D12" w14:textId="77777777" w:rsidR="00C734F9" w:rsidRPr="001F1980" w:rsidRDefault="00C734F9" w:rsidP="00C734F9">
            <w:pPr>
              <w:autoSpaceDE w:val="0"/>
              <w:autoSpaceDN w:val="0"/>
              <w:adjustRightInd w:val="0"/>
              <w:jc w:val="both"/>
              <w:rPr>
                <w:rFonts w:cs="Arial"/>
              </w:rPr>
            </w:pPr>
            <w:r w:rsidRPr="001F1980">
              <w:rPr>
                <w:rFonts w:cs="ArialMT"/>
              </w:rPr>
              <w:t>Our principal, RFL offers a focused range if communication and relaying products for the electric utility market,</w:t>
            </w:r>
            <w:r>
              <w:rPr>
                <w:rFonts w:cs="ArialMT"/>
              </w:rPr>
              <w:t xml:space="preserve"> </w:t>
            </w:r>
            <w:r w:rsidRPr="001F1980">
              <w:rPr>
                <w:rFonts w:cs="ArialMT"/>
              </w:rPr>
              <w:t>which includes T1/E1 Multiplexer and SONET/SDH multiplexer, Substation Ethernet switches, a complete range</w:t>
            </w:r>
            <w:r>
              <w:rPr>
                <w:rFonts w:cs="ArialMT"/>
              </w:rPr>
              <w:t xml:space="preserve"> </w:t>
            </w:r>
            <w:r w:rsidRPr="001F1980">
              <w:rPr>
                <w:rFonts w:cs="ArialMT"/>
              </w:rPr>
              <w:t>of protective relays, Satellite Communications, Analogue and Digital Powerline Carrier, Coupling Equipment,</w:t>
            </w:r>
            <w:r>
              <w:rPr>
                <w:rFonts w:cs="ArialMT"/>
              </w:rPr>
              <w:t xml:space="preserve"> </w:t>
            </w:r>
            <w:r w:rsidRPr="001F1980">
              <w:rPr>
                <w:rFonts w:cs="ArialMT"/>
              </w:rPr>
              <w:t xml:space="preserve">Telemetry, </w:t>
            </w:r>
            <w:proofErr w:type="spellStart"/>
            <w:r w:rsidRPr="001F1980">
              <w:rPr>
                <w:rFonts w:cs="ArialMT"/>
              </w:rPr>
              <w:t>Teleprotection</w:t>
            </w:r>
            <w:proofErr w:type="spellEnd"/>
            <w:r w:rsidRPr="001F1980">
              <w:rPr>
                <w:rFonts w:cs="ArialMT"/>
              </w:rPr>
              <w:t>, and Video systems, of which the E1 Access Multiplexer, IMUX2000 &amp; IMUX DACs,</w:t>
            </w:r>
            <w:r>
              <w:rPr>
                <w:rFonts w:cs="ArialMT"/>
              </w:rPr>
              <w:t xml:space="preserve"> </w:t>
            </w:r>
            <w:proofErr w:type="spellStart"/>
            <w:r w:rsidRPr="001F1980">
              <w:rPr>
                <w:rFonts w:cs="ArialMT"/>
              </w:rPr>
              <w:t>Teleprotection</w:t>
            </w:r>
            <w:proofErr w:type="spellEnd"/>
            <w:r w:rsidRPr="001F1980">
              <w:rPr>
                <w:rFonts w:cs="ArialMT"/>
              </w:rPr>
              <w:t xml:space="preserve"> GARD8000 are widely used in TNB (Malaysia) network.</w:t>
            </w:r>
          </w:p>
          <w:p w14:paraId="58E2A221" w14:textId="77777777" w:rsidR="00C734F9" w:rsidRPr="00C734F9" w:rsidRDefault="00C734F9" w:rsidP="00190509">
            <w:pPr>
              <w:jc w:val="both"/>
            </w:pPr>
          </w:p>
        </w:tc>
      </w:tr>
      <w:tr w:rsidR="00C734F9" w14:paraId="58A519A5" w14:textId="77777777" w:rsidTr="00090D3F">
        <w:tc>
          <w:tcPr>
            <w:tcW w:w="2093" w:type="dxa"/>
          </w:tcPr>
          <w:p w14:paraId="12CB7417" w14:textId="77777777" w:rsidR="00C734F9" w:rsidRDefault="00C734F9" w:rsidP="00190509">
            <w:pPr>
              <w:jc w:val="both"/>
              <w:rPr>
                <w:rFonts w:eastAsia="Times New Roman" w:cs="Arial"/>
                <w:color w:val="333333"/>
              </w:rPr>
            </w:pPr>
            <w:r>
              <w:rPr>
                <w:rFonts w:eastAsia="Times New Roman" w:cs="Arial"/>
                <w:color w:val="333333"/>
              </w:rPr>
              <w:t>Photos</w:t>
            </w:r>
          </w:p>
        </w:tc>
        <w:tc>
          <w:tcPr>
            <w:tcW w:w="6946" w:type="dxa"/>
          </w:tcPr>
          <w:p w14:paraId="22314EB4" w14:textId="0294A8E6" w:rsidR="00E544BE" w:rsidRPr="000B7340" w:rsidRDefault="004E19CA" w:rsidP="00190509">
            <w:pPr>
              <w:jc w:val="both"/>
            </w:pPr>
            <w:hyperlink r:id="rId13" w:history="1">
              <w:r w:rsidR="000B7340" w:rsidRPr="00E604D3">
                <w:rPr>
                  <w:rStyle w:val="Hyperlink"/>
                </w:rPr>
                <w:t>https://drive.google.com/open?id=150UFRTlyzfIu96mNLTX_npNUmjjwfyRK</w:t>
              </w:r>
            </w:hyperlink>
            <w:r w:rsidR="000B7340">
              <w:t xml:space="preserve"> </w:t>
            </w:r>
          </w:p>
        </w:tc>
      </w:tr>
      <w:tr w:rsidR="000B1E9D" w14:paraId="2B3CF794" w14:textId="77777777" w:rsidTr="00090D3F">
        <w:tc>
          <w:tcPr>
            <w:tcW w:w="2093" w:type="dxa"/>
          </w:tcPr>
          <w:p w14:paraId="50D5A901" w14:textId="6262AE5B" w:rsidR="000B1E9D" w:rsidRDefault="000B1E9D" w:rsidP="000B1E9D">
            <w:pPr>
              <w:jc w:val="both"/>
              <w:rPr>
                <w:rFonts w:eastAsia="Times New Roman" w:cs="Arial"/>
                <w:color w:val="333333"/>
              </w:rPr>
            </w:pPr>
            <w:r>
              <w:rPr>
                <w:rFonts w:eastAsia="Times New Roman" w:cs="Arial"/>
                <w:color w:val="333333"/>
              </w:rPr>
              <w:t>Brochure</w:t>
            </w:r>
          </w:p>
        </w:tc>
        <w:tc>
          <w:tcPr>
            <w:tcW w:w="6946" w:type="dxa"/>
          </w:tcPr>
          <w:p w14:paraId="2FC171F1" w14:textId="5112519A" w:rsidR="000B1E9D" w:rsidRDefault="000B1E9D" w:rsidP="000B1E9D">
            <w:pPr>
              <w:jc w:val="both"/>
              <w:rPr>
                <w:b/>
                <w:bCs/>
              </w:rPr>
            </w:pPr>
            <w:r w:rsidRPr="000B1E9D">
              <w:t>Please disable the “download brochure” button.</w:t>
            </w:r>
          </w:p>
        </w:tc>
      </w:tr>
      <w:tr w:rsidR="00173989" w14:paraId="1681379B" w14:textId="77777777" w:rsidTr="00090D3F">
        <w:tc>
          <w:tcPr>
            <w:tcW w:w="2093" w:type="dxa"/>
          </w:tcPr>
          <w:p w14:paraId="71FF7630" w14:textId="43F9564E" w:rsidR="00173989" w:rsidRDefault="00173989" w:rsidP="00173989">
            <w:pPr>
              <w:jc w:val="both"/>
              <w:rPr>
                <w:rFonts w:eastAsia="Times New Roman" w:cs="Arial"/>
                <w:color w:val="333333"/>
              </w:rPr>
            </w:pPr>
            <w:r>
              <w:rPr>
                <w:rFonts w:eastAsia="Times New Roman" w:cs="Arial"/>
                <w:color w:val="333333"/>
              </w:rPr>
              <w:t xml:space="preserve">Inquiry Button </w:t>
            </w:r>
          </w:p>
        </w:tc>
        <w:tc>
          <w:tcPr>
            <w:tcW w:w="6946" w:type="dxa"/>
          </w:tcPr>
          <w:p w14:paraId="70661003" w14:textId="35742FBE" w:rsidR="00173989" w:rsidRPr="000B1E9D" w:rsidRDefault="00173989" w:rsidP="00173989">
            <w:pPr>
              <w:jc w:val="both"/>
            </w:pPr>
            <w:r>
              <w:t xml:space="preserve">Link to PESTECH Energy </w:t>
            </w:r>
            <w:proofErr w:type="spellStart"/>
            <w:r>
              <w:t>Sdn</w:t>
            </w:r>
            <w:proofErr w:type="spellEnd"/>
            <w:r>
              <w:t>. Bhd.</w:t>
            </w:r>
          </w:p>
        </w:tc>
      </w:tr>
      <w:tr w:rsidR="00173989" w14:paraId="310F0E66" w14:textId="77777777" w:rsidTr="00090D3F">
        <w:tc>
          <w:tcPr>
            <w:tcW w:w="2093" w:type="dxa"/>
          </w:tcPr>
          <w:p w14:paraId="5847AE0D" w14:textId="29A82111" w:rsidR="00173989" w:rsidRDefault="00173989" w:rsidP="00173989">
            <w:pPr>
              <w:jc w:val="both"/>
              <w:rPr>
                <w:rFonts w:eastAsia="Times New Roman" w:cs="Arial"/>
                <w:color w:val="333333"/>
              </w:rPr>
            </w:pPr>
            <w:r>
              <w:rPr>
                <w:rFonts w:eastAsia="Times New Roman" w:cs="Arial"/>
                <w:color w:val="333333"/>
              </w:rPr>
              <w:t>Inquiry Form Email</w:t>
            </w:r>
          </w:p>
        </w:tc>
        <w:tc>
          <w:tcPr>
            <w:tcW w:w="6946" w:type="dxa"/>
          </w:tcPr>
          <w:p w14:paraId="50ED0CC0" w14:textId="320963FD" w:rsidR="00173989" w:rsidRDefault="004E19CA" w:rsidP="00173989">
            <w:pPr>
              <w:jc w:val="both"/>
            </w:pPr>
            <w:hyperlink r:id="rId14" w:history="1">
              <w:r w:rsidR="00173989" w:rsidRPr="00E604D3">
                <w:rPr>
                  <w:rStyle w:val="Hyperlink"/>
                </w:rPr>
                <w:t>pensales@pestech.com.my</w:t>
              </w:r>
            </w:hyperlink>
            <w:r w:rsidR="00173989">
              <w:t xml:space="preserve">; </w:t>
            </w:r>
            <w:hyperlink r:id="rId15" w:history="1">
              <w:r w:rsidR="00173989" w:rsidRPr="00E604D3">
                <w:rPr>
                  <w:rStyle w:val="Hyperlink"/>
                </w:rPr>
                <w:t>info@pestech-international.com</w:t>
              </w:r>
            </w:hyperlink>
            <w:r w:rsidR="00173989">
              <w:t xml:space="preserve"> </w:t>
            </w:r>
          </w:p>
        </w:tc>
      </w:tr>
    </w:tbl>
    <w:p w14:paraId="2D91AA3A" w14:textId="6B02DC86" w:rsidR="00C734F9" w:rsidRDefault="00C734F9" w:rsidP="00E07AA8">
      <w:pPr>
        <w:shd w:val="clear" w:color="auto" w:fill="FFFFFF"/>
        <w:spacing w:after="0" w:line="240" w:lineRule="auto"/>
        <w:jc w:val="both"/>
        <w:rPr>
          <w:rFonts w:eastAsia="Times New Roman" w:cs="Arial"/>
          <w:color w:val="333333"/>
        </w:rPr>
      </w:pPr>
    </w:p>
    <w:p w14:paraId="38821ACF" w14:textId="77777777" w:rsidR="00B77538" w:rsidRDefault="00B77538" w:rsidP="00E07AA8">
      <w:pPr>
        <w:shd w:val="clear" w:color="auto" w:fill="FFFFFF"/>
        <w:spacing w:after="0" w:line="240" w:lineRule="auto"/>
        <w:jc w:val="both"/>
        <w:rPr>
          <w:rFonts w:eastAsia="Times New Roman" w:cs="Arial"/>
          <w:color w:val="333333"/>
        </w:rPr>
      </w:pPr>
    </w:p>
    <w:p w14:paraId="50BBFBFF" w14:textId="184E42CE" w:rsidR="00E544BE" w:rsidRPr="00E544BE" w:rsidRDefault="00E544BE" w:rsidP="00E544BE">
      <w:pPr>
        <w:pBdr>
          <w:top w:val="single" w:sz="4" w:space="1" w:color="auto"/>
          <w:left w:val="single" w:sz="4" w:space="4" w:color="auto"/>
          <w:bottom w:val="single" w:sz="4" w:space="1" w:color="auto"/>
          <w:right w:val="single" w:sz="4" w:space="4" w:color="auto"/>
        </w:pBdr>
        <w:shd w:val="clear" w:color="auto" w:fill="FF0000"/>
        <w:spacing w:after="0" w:line="240" w:lineRule="auto"/>
        <w:jc w:val="both"/>
        <w:rPr>
          <w:rFonts w:eastAsia="Times New Roman" w:cs="Arial"/>
          <w:b/>
          <w:bCs/>
          <w:color w:val="FFFFFF" w:themeColor="background1"/>
        </w:rPr>
      </w:pPr>
      <w:r w:rsidRPr="00E544BE">
        <w:rPr>
          <w:rFonts w:eastAsia="Times New Roman" w:cs="Arial"/>
          <w:b/>
          <w:bCs/>
          <w:color w:val="FFFFFF" w:themeColor="background1"/>
        </w:rPr>
        <w:t>Category: Medium Voltage</w:t>
      </w:r>
      <w:r>
        <w:rPr>
          <w:rFonts w:eastAsia="Times New Roman" w:cs="Arial"/>
          <w:b/>
          <w:bCs/>
          <w:color w:val="FFFFFF" w:themeColor="background1"/>
        </w:rPr>
        <w:t xml:space="preserve"> System</w:t>
      </w:r>
    </w:p>
    <w:p w14:paraId="56BF4ED6" w14:textId="6BD1D9B3" w:rsidR="00E544BE" w:rsidRDefault="00E544BE" w:rsidP="00E544BE">
      <w:pPr>
        <w:shd w:val="clear" w:color="auto" w:fill="FFFFFF"/>
        <w:spacing w:after="0" w:line="240" w:lineRule="auto"/>
        <w:jc w:val="both"/>
        <w:rPr>
          <w:rFonts w:eastAsia="Times New Roman" w:cs="Arial"/>
          <w:color w:val="333333"/>
        </w:rPr>
      </w:pPr>
    </w:p>
    <w:tbl>
      <w:tblPr>
        <w:tblStyle w:val="TableGrid"/>
        <w:tblW w:w="9007" w:type="dxa"/>
        <w:tblLook w:val="04A0" w:firstRow="1" w:lastRow="0" w:firstColumn="1" w:lastColumn="0" w:noHBand="0" w:noVBand="1"/>
      </w:tblPr>
      <w:tblGrid>
        <w:gridCol w:w="2093"/>
        <w:gridCol w:w="6914"/>
      </w:tblGrid>
      <w:tr w:rsidR="00E544BE" w14:paraId="1F2B028D" w14:textId="77777777" w:rsidTr="00090D3F">
        <w:tc>
          <w:tcPr>
            <w:tcW w:w="2093" w:type="dxa"/>
          </w:tcPr>
          <w:p w14:paraId="0440427C" w14:textId="77777777" w:rsidR="00E544BE" w:rsidRDefault="00E544BE" w:rsidP="00190509">
            <w:pPr>
              <w:jc w:val="both"/>
              <w:rPr>
                <w:rFonts w:eastAsia="Times New Roman" w:cs="Arial"/>
                <w:color w:val="333333"/>
              </w:rPr>
            </w:pPr>
            <w:r>
              <w:rPr>
                <w:rFonts w:eastAsia="Times New Roman" w:cs="Arial"/>
                <w:color w:val="333333"/>
              </w:rPr>
              <w:t>Product Name</w:t>
            </w:r>
          </w:p>
        </w:tc>
        <w:tc>
          <w:tcPr>
            <w:tcW w:w="6914" w:type="dxa"/>
          </w:tcPr>
          <w:p w14:paraId="30434140" w14:textId="7C706A93" w:rsidR="00E544BE" w:rsidRPr="00C734F9" w:rsidRDefault="00E544BE" w:rsidP="00190509">
            <w:pPr>
              <w:jc w:val="both"/>
              <w:rPr>
                <w:b/>
                <w:bCs/>
              </w:rPr>
            </w:pPr>
            <w:r>
              <w:rPr>
                <w:b/>
                <w:bCs/>
              </w:rPr>
              <w:t>Neutral Earthing Resistor</w:t>
            </w:r>
          </w:p>
        </w:tc>
      </w:tr>
      <w:tr w:rsidR="00E544BE" w14:paraId="244C62EB" w14:textId="77777777" w:rsidTr="00090D3F">
        <w:tc>
          <w:tcPr>
            <w:tcW w:w="2093" w:type="dxa"/>
          </w:tcPr>
          <w:p w14:paraId="500DADF1" w14:textId="77777777" w:rsidR="00E544BE" w:rsidRDefault="00E544BE" w:rsidP="00190509">
            <w:pPr>
              <w:jc w:val="both"/>
              <w:rPr>
                <w:rFonts w:eastAsia="Times New Roman" w:cs="Arial"/>
                <w:color w:val="333333"/>
              </w:rPr>
            </w:pPr>
            <w:r>
              <w:rPr>
                <w:rFonts w:eastAsia="Times New Roman" w:cs="Arial"/>
                <w:color w:val="333333"/>
              </w:rPr>
              <w:t>Product Description</w:t>
            </w:r>
          </w:p>
        </w:tc>
        <w:tc>
          <w:tcPr>
            <w:tcW w:w="6914" w:type="dxa"/>
          </w:tcPr>
          <w:p w14:paraId="08284B06" w14:textId="107DD36E" w:rsidR="003C6DF5" w:rsidRDefault="003C6DF5" w:rsidP="003C6DF5">
            <w:pPr>
              <w:jc w:val="both"/>
              <w:rPr>
                <w:lang w:val="en-US"/>
              </w:rPr>
            </w:pPr>
            <w:r>
              <w:rPr>
                <w:lang w:val="en-US"/>
              </w:rPr>
              <w:t>Neutral Earthing Resistors</w:t>
            </w:r>
            <w:r w:rsidRPr="003C6DF5">
              <w:rPr>
                <w:lang w:val="en-US"/>
              </w:rPr>
              <w:t xml:space="preserve"> are widely used by power utilities to protect power transformers and power generators against fault currents. </w:t>
            </w:r>
          </w:p>
          <w:p w14:paraId="4624D52A" w14:textId="77777777" w:rsidR="003C6DF5" w:rsidRPr="003C6DF5" w:rsidRDefault="003C6DF5" w:rsidP="003C6DF5">
            <w:pPr>
              <w:jc w:val="both"/>
            </w:pPr>
          </w:p>
          <w:p w14:paraId="0CD2E446" w14:textId="75F492AB" w:rsidR="003C6DF5" w:rsidRPr="003C6DF5" w:rsidRDefault="003C6DF5" w:rsidP="003C6DF5">
            <w:pPr>
              <w:jc w:val="both"/>
            </w:pPr>
            <w:r w:rsidRPr="003C6DF5">
              <w:rPr>
                <w:lang w:val="en-US"/>
              </w:rPr>
              <w:t>RES is PESTECH’s brand for its NER has been fully type</w:t>
            </w:r>
            <w:r>
              <w:rPr>
                <w:lang w:val="en-US"/>
              </w:rPr>
              <w:t>-</w:t>
            </w:r>
            <w:r w:rsidRPr="003C6DF5">
              <w:rPr>
                <w:lang w:val="en-US"/>
              </w:rPr>
              <w:t>tested according to IEEE32 international standards, KEMA and SIRIM. Our products are widely accepted in both local and international markets</w:t>
            </w:r>
          </w:p>
          <w:p w14:paraId="7AC7943A" w14:textId="77777777" w:rsidR="003C6DF5" w:rsidRDefault="003C6DF5" w:rsidP="00E544BE">
            <w:pPr>
              <w:jc w:val="both"/>
            </w:pPr>
          </w:p>
          <w:p w14:paraId="781EB415" w14:textId="77777777" w:rsidR="00E544BE" w:rsidRPr="00E544BE" w:rsidRDefault="00E544BE" w:rsidP="00E544BE">
            <w:pPr>
              <w:jc w:val="both"/>
              <w:rPr>
                <w:u w:val="single"/>
              </w:rPr>
            </w:pPr>
            <w:r w:rsidRPr="00E544BE">
              <w:rPr>
                <w:u w:val="single"/>
              </w:rPr>
              <w:t>Features</w:t>
            </w:r>
          </w:p>
          <w:p w14:paraId="4CEF9063" w14:textId="77777777" w:rsidR="00E544BE" w:rsidRPr="00E544BE" w:rsidRDefault="00E544BE" w:rsidP="003C6DF5">
            <w:pPr>
              <w:pStyle w:val="ListParagraph"/>
              <w:numPr>
                <w:ilvl w:val="0"/>
                <w:numId w:val="4"/>
              </w:numPr>
              <w:spacing w:after="0"/>
              <w:ind w:left="595" w:hanging="284"/>
              <w:jc w:val="both"/>
              <w:rPr>
                <w:rFonts w:asciiTheme="minorHAnsi" w:hAnsiTheme="minorHAnsi"/>
                <w:sz w:val="22"/>
              </w:rPr>
            </w:pPr>
            <w:r w:rsidRPr="00E544BE">
              <w:rPr>
                <w:rFonts w:asciiTheme="minorHAnsi" w:hAnsiTheme="minorHAnsi"/>
                <w:sz w:val="22"/>
              </w:rPr>
              <w:t>Stainless steel resistor elements</w:t>
            </w:r>
          </w:p>
          <w:p w14:paraId="1D8306D9" w14:textId="77777777" w:rsidR="00E544BE" w:rsidRPr="00E544BE" w:rsidRDefault="00E544BE" w:rsidP="003C6DF5">
            <w:pPr>
              <w:pStyle w:val="ListParagraph"/>
              <w:numPr>
                <w:ilvl w:val="0"/>
                <w:numId w:val="4"/>
              </w:numPr>
              <w:spacing w:after="0"/>
              <w:ind w:left="595" w:hanging="284"/>
              <w:jc w:val="both"/>
              <w:rPr>
                <w:rFonts w:asciiTheme="minorHAnsi" w:hAnsiTheme="minorHAnsi"/>
                <w:sz w:val="22"/>
              </w:rPr>
            </w:pPr>
            <w:r w:rsidRPr="00E544BE">
              <w:rPr>
                <w:rFonts w:asciiTheme="minorHAnsi" w:hAnsiTheme="minorHAnsi"/>
                <w:sz w:val="22"/>
              </w:rPr>
              <w:t>Galvanized Steel Enclosure provides long-lasting protection for the resistors</w:t>
            </w:r>
          </w:p>
          <w:p w14:paraId="46AA875A" w14:textId="77777777" w:rsidR="00E544BE" w:rsidRPr="00E544BE" w:rsidRDefault="00E544BE" w:rsidP="003C6DF5">
            <w:pPr>
              <w:pStyle w:val="ListParagraph"/>
              <w:numPr>
                <w:ilvl w:val="0"/>
                <w:numId w:val="4"/>
              </w:numPr>
              <w:spacing w:after="0"/>
              <w:ind w:left="595" w:hanging="284"/>
              <w:jc w:val="both"/>
              <w:rPr>
                <w:rFonts w:asciiTheme="minorHAnsi" w:hAnsiTheme="minorHAnsi"/>
                <w:sz w:val="22"/>
              </w:rPr>
            </w:pPr>
            <w:r w:rsidRPr="00E544BE">
              <w:rPr>
                <w:rFonts w:asciiTheme="minorHAnsi" w:hAnsiTheme="minorHAnsi"/>
                <w:sz w:val="22"/>
              </w:rPr>
              <w:t>Type tested to international standards</w:t>
            </w:r>
          </w:p>
          <w:p w14:paraId="59A183DC" w14:textId="77777777" w:rsidR="00E544BE" w:rsidRPr="00E544BE" w:rsidRDefault="00E544BE" w:rsidP="00E544BE">
            <w:pPr>
              <w:jc w:val="both"/>
              <w:rPr>
                <w:lang w:val="en-US"/>
              </w:rPr>
            </w:pPr>
          </w:p>
        </w:tc>
      </w:tr>
      <w:tr w:rsidR="00E544BE" w14:paraId="38FC2F98" w14:textId="77777777" w:rsidTr="00090D3F">
        <w:tc>
          <w:tcPr>
            <w:tcW w:w="2093" w:type="dxa"/>
          </w:tcPr>
          <w:p w14:paraId="217B9C9A" w14:textId="77777777" w:rsidR="00E544BE" w:rsidRDefault="00E544BE" w:rsidP="00190509">
            <w:pPr>
              <w:jc w:val="both"/>
              <w:rPr>
                <w:rFonts w:eastAsia="Times New Roman" w:cs="Arial"/>
                <w:color w:val="333333"/>
              </w:rPr>
            </w:pPr>
            <w:r>
              <w:rPr>
                <w:rFonts w:eastAsia="Times New Roman" w:cs="Arial"/>
                <w:color w:val="333333"/>
              </w:rPr>
              <w:lastRenderedPageBreak/>
              <w:t>Photos</w:t>
            </w:r>
          </w:p>
        </w:tc>
        <w:tc>
          <w:tcPr>
            <w:tcW w:w="6914" w:type="dxa"/>
          </w:tcPr>
          <w:p w14:paraId="1E338183" w14:textId="7B450ECE" w:rsidR="00E544BE" w:rsidRPr="00C734F9" w:rsidRDefault="004E19CA" w:rsidP="00190509">
            <w:pPr>
              <w:jc w:val="both"/>
            </w:pPr>
            <w:hyperlink r:id="rId16" w:history="1">
              <w:r w:rsidR="000B1E9D" w:rsidRPr="001C4FC4">
                <w:rPr>
                  <w:rStyle w:val="Hyperlink"/>
                </w:rPr>
                <w:t>https://drive.google.com/open?id=1T_girVoCxcT6BNL2ff_T87qLnDEHOv5X</w:t>
              </w:r>
            </w:hyperlink>
            <w:r w:rsidR="000B1E9D">
              <w:t xml:space="preserve"> </w:t>
            </w:r>
          </w:p>
        </w:tc>
      </w:tr>
      <w:tr w:rsidR="000B1E9D" w14:paraId="1D64273E" w14:textId="77777777" w:rsidTr="00090D3F">
        <w:tc>
          <w:tcPr>
            <w:tcW w:w="2093" w:type="dxa"/>
          </w:tcPr>
          <w:p w14:paraId="3DBAAC1E" w14:textId="7747C7A7" w:rsidR="000B1E9D" w:rsidRDefault="000B1E9D" w:rsidP="000B1E9D">
            <w:pPr>
              <w:jc w:val="both"/>
              <w:rPr>
                <w:rFonts w:eastAsia="Times New Roman" w:cs="Arial"/>
                <w:color w:val="333333"/>
              </w:rPr>
            </w:pPr>
            <w:r>
              <w:rPr>
                <w:rFonts w:eastAsia="Times New Roman" w:cs="Arial"/>
                <w:color w:val="333333"/>
              </w:rPr>
              <w:t>Brochure</w:t>
            </w:r>
          </w:p>
        </w:tc>
        <w:tc>
          <w:tcPr>
            <w:tcW w:w="6914" w:type="dxa"/>
          </w:tcPr>
          <w:p w14:paraId="3D69C2D5" w14:textId="38150D32" w:rsidR="000B1E9D" w:rsidRDefault="000B1E9D" w:rsidP="000B1E9D">
            <w:pPr>
              <w:jc w:val="both"/>
              <w:rPr>
                <w:b/>
                <w:bCs/>
              </w:rPr>
            </w:pPr>
            <w:r w:rsidRPr="000B1E9D">
              <w:t>Please disable the “download brochure” button.</w:t>
            </w:r>
          </w:p>
        </w:tc>
      </w:tr>
      <w:tr w:rsidR="00173989" w14:paraId="7976CF9B" w14:textId="77777777" w:rsidTr="00090D3F">
        <w:tc>
          <w:tcPr>
            <w:tcW w:w="2093" w:type="dxa"/>
          </w:tcPr>
          <w:p w14:paraId="1B40ABDB" w14:textId="500F50BC" w:rsidR="00173989" w:rsidRDefault="00173989" w:rsidP="00173989">
            <w:pPr>
              <w:jc w:val="both"/>
              <w:rPr>
                <w:rFonts w:eastAsia="Times New Roman" w:cs="Arial"/>
                <w:color w:val="333333"/>
              </w:rPr>
            </w:pPr>
            <w:r>
              <w:rPr>
                <w:rFonts w:eastAsia="Times New Roman" w:cs="Arial"/>
                <w:color w:val="333333"/>
              </w:rPr>
              <w:t xml:space="preserve">Inquiry Button </w:t>
            </w:r>
          </w:p>
        </w:tc>
        <w:tc>
          <w:tcPr>
            <w:tcW w:w="6914" w:type="dxa"/>
          </w:tcPr>
          <w:p w14:paraId="1B0DBF76" w14:textId="69D36FCF" w:rsidR="00173989" w:rsidRPr="000B1E9D" w:rsidRDefault="00173989" w:rsidP="00173989">
            <w:pPr>
              <w:jc w:val="both"/>
            </w:pPr>
            <w:r>
              <w:t xml:space="preserve">Link to PESTECH Energy </w:t>
            </w:r>
            <w:proofErr w:type="spellStart"/>
            <w:r>
              <w:t>Sdn</w:t>
            </w:r>
            <w:proofErr w:type="spellEnd"/>
            <w:r>
              <w:t>. Bhd.</w:t>
            </w:r>
          </w:p>
        </w:tc>
      </w:tr>
      <w:tr w:rsidR="00173989" w14:paraId="203DEAFD" w14:textId="77777777" w:rsidTr="00090D3F">
        <w:tc>
          <w:tcPr>
            <w:tcW w:w="2093" w:type="dxa"/>
          </w:tcPr>
          <w:p w14:paraId="4E749F41" w14:textId="026CAA7B" w:rsidR="00173989" w:rsidRDefault="00173989" w:rsidP="00173989">
            <w:pPr>
              <w:jc w:val="both"/>
              <w:rPr>
                <w:rFonts w:eastAsia="Times New Roman" w:cs="Arial"/>
                <w:color w:val="333333"/>
              </w:rPr>
            </w:pPr>
            <w:r>
              <w:rPr>
                <w:rFonts w:eastAsia="Times New Roman" w:cs="Arial"/>
                <w:color w:val="333333"/>
              </w:rPr>
              <w:t>Inquiry Form Email</w:t>
            </w:r>
          </w:p>
        </w:tc>
        <w:tc>
          <w:tcPr>
            <w:tcW w:w="6914" w:type="dxa"/>
          </w:tcPr>
          <w:p w14:paraId="6B0E5774" w14:textId="1DD4D780" w:rsidR="00173989" w:rsidRDefault="004E19CA" w:rsidP="00173989">
            <w:pPr>
              <w:jc w:val="both"/>
            </w:pPr>
            <w:hyperlink r:id="rId17" w:history="1">
              <w:r w:rsidR="00173989" w:rsidRPr="00E604D3">
                <w:rPr>
                  <w:rStyle w:val="Hyperlink"/>
                </w:rPr>
                <w:t>pensales@pestech.com.my</w:t>
              </w:r>
            </w:hyperlink>
            <w:r w:rsidR="00173989">
              <w:t xml:space="preserve">; </w:t>
            </w:r>
            <w:hyperlink r:id="rId18" w:history="1">
              <w:r w:rsidR="00173989" w:rsidRPr="00E604D3">
                <w:rPr>
                  <w:rStyle w:val="Hyperlink"/>
                </w:rPr>
                <w:t>info@pestech-international.com</w:t>
              </w:r>
            </w:hyperlink>
            <w:r w:rsidR="00173989">
              <w:t xml:space="preserve"> </w:t>
            </w:r>
          </w:p>
        </w:tc>
      </w:tr>
    </w:tbl>
    <w:p w14:paraId="26424267" w14:textId="77777777" w:rsidR="00E544BE" w:rsidRDefault="00E544BE" w:rsidP="00E544BE">
      <w:pPr>
        <w:shd w:val="clear" w:color="auto" w:fill="FFFFFF"/>
        <w:spacing w:after="0" w:line="240" w:lineRule="auto"/>
        <w:jc w:val="both"/>
        <w:rPr>
          <w:rFonts w:eastAsia="Times New Roman" w:cs="Arial"/>
          <w:color w:val="333333"/>
        </w:rPr>
      </w:pPr>
    </w:p>
    <w:tbl>
      <w:tblPr>
        <w:tblStyle w:val="TableGrid"/>
        <w:tblW w:w="9039" w:type="dxa"/>
        <w:tblLook w:val="04A0" w:firstRow="1" w:lastRow="0" w:firstColumn="1" w:lastColumn="0" w:noHBand="0" w:noVBand="1"/>
      </w:tblPr>
      <w:tblGrid>
        <w:gridCol w:w="2093"/>
        <w:gridCol w:w="6946"/>
      </w:tblGrid>
      <w:tr w:rsidR="00E544BE" w14:paraId="6E8E3D56" w14:textId="77777777" w:rsidTr="00090D3F">
        <w:tc>
          <w:tcPr>
            <w:tcW w:w="2093" w:type="dxa"/>
          </w:tcPr>
          <w:p w14:paraId="56FA2AD4" w14:textId="77777777" w:rsidR="00E544BE" w:rsidRDefault="00E544BE" w:rsidP="00190509">
            <w:pPr>
              <w:jc w:val="both"/>
              <w:rPr>
                <w:rFonts w:eastAsia="Times New Roman" w:cs="Arial"/>
                <w:color w:val="333333"/>
              </w:rPr>
            </w:pPr>
            <w:r>
              <w:rPr>
                <w:rFonts w:eastAsia="Times New Roman" w:cs="Arial"/>
                <w:color w:val="333333"/>
              </w:rPr>
              <w:t>Product Name</w:t>
            </w:r>
          </w:p>
        </w:tc>
        <w:tc>
          <w:tcPr>
            <w:tcW w:w="6946" w:type="dxa"/>
          </w:tcPr>
          <w:p w14:paraId="5649F6CF" w14:textId="7378B690" w:rsidR="00E544BE" w:rsidRPr="00C734F9" w:rsidRDefault="00F31A2E" w:rsidP="00190509">
            <w:pPr>
              <w:jc w:val="both"/>
              <w:rPr>
                <w:b/>
                <w:bCs/>
              </w:rPr>
            </w:pPr>
            <w:r>
              <w:rPr>
                <w:b/>
                <w:bCs/>
              </w:rPr>
              <w:t xml:space="preserve">D-Switch </w:t>
            </w:r>
            <w:r w:rsidR="00BD0858">
              <w:rPr>
                <w:b/>
                <w:bCs/>
              </w:rPr>
              <w:t xml:space="preserve">Disconnector </w:t>
            </w:r>
          </w:p>
        </w:tc>
      </w:tr>
      <w:tr w:rsidR="00E544BE" w14:paraId="4374FBBA" w14:textId="77777777" w:rsidTr="00090D3F">
        <w:tc>
          <w:tcPr>
            <w:tcW w:w="2093" w:type="dxa"/>
          </w:tcPr>
          <w:p w14:paraId="61D3F9C9" w14:textId="77777777" w:rsidR="00E544BE" w:rsidRDefault="00E544BE" w:rsidP="00190509">
            <w:pPr>
              <w:jc w:val="both"/>
              <w:rPr>
                <w:rFonts w:eastAsia="Times New Roman" w:cs="Arial"/>
                <w:color w:val="333333"/>
              </w:rPr>
            </w:pPr>
            <w:r>
              <w:rPr>
                <w:rFonts w:eastAsia="Times New Roman" w:cs="Arial"/>
                <w:color w:val="333333"/>
              </w:rPr>
              <w:t>Product Description</w:t>
            </w:r>
          </w:p>
        </w:tc>
        <w:tc>
          <w:tcPr>
            <w:tcW w:w="6946" w:type="dxa"/>
          </w:tcPr>
          <w:p w14:paraId="06C0E490" w14:textId="64B60E6F" w:rsidR="003C6DF5" w:rsidRDefault="003C6DF5" w:rsidP="003C6DF5">
            <w:pPr>
              <w:jc w:val="both"/>
              <w:rPr>
                <w:lang w:val="en-US"/>
              </w:rPr>
            </w:pPr>
            <w:r w:rsidRPr="003C6DF5">
              <w:rPr>
                <w:lang w:val="en-US"/>
              </w:rPr>
              <w:t>D-Switch is PESTECH’s brand for its neutral isolator. Its robust and reliable design has been fully type-tested to international standards (IEC 62271-102 &amp; IEC-60694) and is certified by ASTA.</w:t>
            </w:r>
          </w:p>
          <w:p w14:paraId="37549DDA" w14:textId="77777777" w:rsidR="003C6DF5" w:rsidRPr="003C6DF5" w:rsidRDefault="003C6DF5" w:rsidP="003C6DF5">
            <w:pPr>
              <w:jc w:val="both"/>
            </w:pPr>
          </w:p>
          <w:p w14:paraId="310D18CB" w14:textId="4962D8CB" w:rsidR="003C6DF5" w:rsidRPr="003C6DF5" w:rsidRDefault="003C6DF5" w:rsidP="003C6DF5">
            <w:pPr>
              <w:jc w:val="both"/>
            </w:pPr>
            <w:r w:rsidRPr="003C6DF5">
              <w:rPr>
                <w:lang w:val="en-US"/>
              </w:rPr>
              <w:t xml:space="preserve">This disconnector switch is a “Double Break” isolator complete with manual or </w:t>
            </w:r>
            <w:proofErr w:type="spellStart"/>
            <w:r w:rsidRPr="003C6DF5">
              <w:rPr>
                <w:lang w:val="en-US"/>
              </w:rPr>
              <w:t>motori</w:t>
            </w:r>
            <w:r>
              <w:rPr>
                <w:lang w:val="en-US"/>
              </w:rPr>
              <w:t>s</w:t>
            </w:r>
            <w:r w:rsidRPr="003C6DF5">
              <w:rPr>
                <w:lang w:val="en-US"/>
              </w:rPr>
              <w:t>ed</w:t>
            </w:r>
            <w:proofErr w:type="spellEnd"/>
            <w:r w:rsidRPr="003C6DF5">
              <w:rPr>
                <w:lang w:val="en-US"/>
              </w:rPr>
              <w:t xml:space="preserve"> operating mechanical drive suitable for both vertical and horizontal mounting.</w:t>
            </w:r>
          </w:p>
          <w:p w14:paraId="72730CE9" w14:textId="77777777" w:rsidR="003C6DF5" w:rsidRDefault="003C6DF5" w:rsidP="00F31A2E">
            <w:pPr>
              <w:jc w:val="both"/>
            </w:pPr>
          </w:p>
          <w:p w14:paraId="4A00CCC1" w14:textId="77777777" w:rsidR="00F31A2E" w:rsidRPr="00F31A2E" w:rsidRDefault="00F31A2E" w:rsidP="00F31A2E">
            <w:pPr>
              <w:jc w:val="both"/>
              <w:rPr>
                <w:u w:val="single"/>
              </w:rPr>
            </w:pPr>
            <w:r w:rsidRPr="00F31A2E">
              <w:rPr>
                <w:u w:val="single"/>
              </w:rPr>
              <w:t>Features</w:t>
            </w:r>
          </w:p>
          <w:p w14:paraId="1BBBE7CD" w14:textId="77777777" w:rsidR="00F31A2E" w:rsidRPr="00F31A2E" w:rsidRDefault="00F31A2E" w:rsidP="003C6DF5">
            <w:pPr>
              <w:pStyle w:val="ListParagraph"/>
              <w:numPr>
                <w:ilvl w:val="0"/>
                <w:numId w:val="13"/>
              </w:numPr>
              <w:ind w:left="595" w:hanging="284"/>
              <w:jc w:val="both"/>
              <w:rPr>
                <w:rFonts w:asciiTheme="minorHAnsi" w:hAnsiTheme="minorHAnsi"/>
                <w:sz w:val="22"/>
              </w:rPr>
            </w:pPr>
            <w:r w:rsidRPr="00F31A2E">
              <w:rPr>
                <w:rFonts w:asciiTheme="minorHAnsi" w:hAnsiTheme="minorHAnsi"/>
                <w:sz w:val="22"/>
              </w:rPr>
              <w:t>Rigid Galvanized steel base</w:t>
            </w:r>
          </w:p>
          <w:p w14:paraId="12B8553A" w14:textId="77777777" w:rsidR="00F31A2E" w:rsidRPr="00F31A2E" w:rsidRDefault="00F31A2E" w:rsidP="003C6DF5">
            <w:pPr>
              <w:pStyle w:val="ListParagraph"/>
              <w:numPr>
                <w:ilvl w:val="0"/>
                <w:numId w:val="13"/>
              </w:numPr>
              <w:ind w:left="595" w:hanging="284"/>
              <w:jc w:val="both"/>
              <w:rPr>
                <w:rFonts w:asciiTheme="minorHAnsi" w:hAnsiTheme="minorHAnsi"/>
                <w:sz w:val="22"/>
              </w:rPr>
            </w:pPr>
            <w:r w:rsidRPr="00F31A2E">
              <w:rPr>
                <w:rFonts w:asciiTheme="minorHAnsi" w:hAnsiTheme="minorHAnsi"/>
                <w:sz w:val="22"/>
              </w:rPr>
              <w:t>Tinned copper contact clamps with stainless compression springs</w:t>
            </w:r>
          </w:p>
          <w:p w14:paraId="44AA5CEC" w14:textId="77777777" w:rsidR="00F31A2E" w:rsidRPr="00F31A2E" w:rsidRDefault="00F31A2E" w:rsidP="003C6DF5">
            <w:pPr>
              <w:pStyle w:val="ListParagraph"/>
              <w:numPr>
                <w:ilvl w:val="0"/>
                <w:numId w:val="13"/>
              </w:numPr>
              <w:ind w:left="595" w:hanging="284"/>
              <w:jc w:val="both"/>
              <w:rPr>
                <w:rFonts w:asciiTheme="minorHAnsi" w:hAnsiTheme="minorHAnsi"/>
                <w:sz w:val="22"/>
              </w:rPr>
            </w:pPr>
            <w:r w:rsidRPr="00F31A2E">
              <w:rPr>
                <w:rFonts w:asciiTheme="minorHAnsi" w:hAnsiTheme="minorHAnsi"/>
                <w:sz w:val="22"/>
              </w:rPr>
              <w:t>Molded aluminum alloy contact jaw</w:t>
            </w:r>
          </w:p>
          <w:p w14:paraId="56BBB52E" w14:textId="77777777" w:rsidR="00F31A2E" w:rsidRPr="00F31A2E" w:rsidRDefault="00F31A2E" w:rsidP="003C6DF5">
            <w:pPr>
              <w:pStyle w:val="ListParagraph"/>
              <w:numPr>
                <w:ilvl w:val="0"/>
                <w:numId w:val="13"/>
              </w:numPr>
              <w:ind w:left="595" w:hanging="284"/>
              <w:jc w:val="both"/>
              <w:rPr>
                <w:rFonts w:asciiTheme="minorHAnsi" w:hAnsiTheme="minorHAnsi"/>
                <w:sz w:val="22"/>
              </w:rPr>
            </w:pPr>
            <w:r w:rsidRPr="00F31A2E">
              <w:rPr>
                <w:rFonts w:asciiTheme="minorHAnsi" w:hAnsiTheme="minorHAnsi"/>
                <w:sz w:val="22"/>
              </w:rPr>
              <w:t>Type tested to IEC-62271-102 &amp; IEC-60694 (ASTA Certified)</w:t>
            </w:r>
          </w:p>
          <w:p w14:paraId="46F1C08F" w14:textId="77777777" w:rsidR="00E544BE" w:rsidRPr="00C734F9" w:rsidRDefault="00E544BE" w:rsidP="003C6DF5">
            <w:pPr>
              <w:jc w:val="both"/>
            </w:pPr>
          </w:p>
        </w:tc>
      </w:tr>
      <w:tr w:rsidR="00E544BE" w14:paraId="6C1A7E34" w14:textId="77777777" w:rsidTr="00090D3F">
        <w:tc>
          <w:tcPr>
            <w:tcW w:w="2093" w:type="dxa"/>
          </w:tcPr>
          <w:p w14:paraId="79E9D6DF" w14:textId="77777777" w:rsidR="00E544BE" w:rsidRDefault="00E544BE" w:rsidP="00190509">
            <w:pPr>
              <w:jc w:val="both"/>
              <w:rPr>
                <w:rFonts w:eastAsia="Times New Roman" w:cs="Arial"/>
                <w:color w:val="333333"/>
              </w:rPr>
            </w:pPr>
            <w:r>
              <w:rPr>
                <w:rFonts w:eastAsia="Times New Roman" w:cs="Arial"/>
                <w:color w:val="333333"/>
              </w:rPr>
              <w:t>Photos</w:t>
            </w:r>
          </w:p>
        </w:tc>
        <w:tc>
          <w:tcPr>
            <w:tcW w:w="6946" w:type="dxa"/>
          </w:tcPr>
          <w:p w14:paraId="660BC1E6" w14:textId="55655F0C" w:rsidR="00E544BE" w:rsidRPr="00E544BE" w:rsidRDefault="004E19CA" w:rsidP="00190509">
            <w:pPr>
              <w:jc w:val="both"/>
              <w:rPr>
                <w:b/>
                <w:bCs/>
              </w:rPr>
            </w:pPr>
            <w:hyperlink r:id="rId19" w:history="1">
              <w:r w:rsidR="00090D3F" w:rsidRPr="001C4FC4">
                <w:rPr>
                  <w:rStyle w:val="Hyperlink"/>
                </w:rPr>
                <w:t>https://drive.google.com/open?id=1eEWFNC7Eo7-_ZB5fKC-MgiB9f9Z87HIR</w:t>
              </w:r>
            </w:hyperlink>
            <w:r w:rsidR="00090D3F">
              <w:t xml:space="preserve"> </w:t>
            </w:r>
          </w:p>
        </w:tc>
      </w:tr>
      <w:tr w:rsidR="00090D3F" w14:paraId="0A18463B" w14:textId="77777777" w:rsidTr="00090D3F">
        <w:tc>
          <w:tcPr>
            <w:tcW w:w="2093" w:type="dxa"/>
          </w:tcPr>
          <w:p w14:paraId="4F686F13" w14:textId="6AF0AA1D" w:rsidR="00090D3F" w:rsidRPr="00090D3F" w:rsidRDefault="00090D3F" w:rsidP="00090D3F">
            <w:pPr>
              <w:jc w:val="both"/>
              <w:rPr>
                <w:rFonts w:eastAsia="Times New Roman" w:cs="Arial"/>
                <w:b/>
                <w:bCs/>
                <w:color w:val="333333"/>
              </w:rPr>
            </w:pPr>
            <w:r>
              <w:rPr>
                <w:rFonts w:eastAsia="Times New Roman" w:cs="Arial"/>
                <w:color w:val="333333"/>
              </w:rPr>
              <w:t>Brochure</w:t>
            </w:r>
          </w:p>
        </w:tc>
        <w:tc>
          <w:tcPr>
            <w:tcW w:w="6946" w:type="dxa"/>
          </w:tcPr>
          <w:p w14:paraId="747A122D" w14:textId="7968CB2B" w:rsidR="00090D3F" w:rsidRDefault="00090D3F" w:rsidP="00090D3F">
            <w:pPr>
              <w:jc w:val="both"/>
              <w:rPr>
                <w:b/>
                <w:bCs/>
              </w:rPr>
            </w:pPr>
            <w:r w:rsidRPr="000B1E9D">
              <w:t>Please disable the “download brochure” button.</w:t>
            </w:r>
          </w:p>
        </w:tc>
      </w:tr>
      <w:tr w:rsidR="00173989" w14:paraId="4EF598BD" w14:textId="77777777" w:rsidTr="00090D3F">
        <w:tc>
          <w:tcPr>
            <w:tcW w:w="2093" w:type="dxa"/>
          </w:tcPr>
          <w:p w14:paraId="1EF1FF65" w14:textId="767B0C6D" w:rsidR="00173989" w:rsidRDefault="00173989" w:rsidP="00173989">
            <w:pPr>
              <w:jc w:val="both"/>
              <w:rPr>
                <w:rFonts w:eastAsia="Times New Roman" w:cs="Arial"/>
                <w:color w:val="333333"/>
              </w:rPr>
            </w:pPr>
            <w:r>
              <w:rPr>
                <w:rFonts w:eastAsia="Times New Roman" w:cs="Arial"/>
                <w:color w:val="333333"/>
              </w:rPr>
              <w:t xml:space="preserve">Inquiry Button </w:t>
            </w:r>
          </w:p>
        </w:tc>
        <w:tc>
          <w:tcPr>
            <w:tcW w:w="6946" w:type="dxa"/>
          </w:tcPr>
          <w:p w14:paraId="44DF8B73" w14:textId="1F4375BE" w:rsidR="00173989" w:rsidRPr="000B1E9D" w:rsidRDefault="00173989" w:rsidP="00173989">
            <w:pPr>
              <w:jc w:val="both"/>
            </w:pPr>
            <w:r>
              <w:t xml:space="preserve">Link to PESTECH Energy </w:t>
            </w:r>
            <w:proofErr w:type="spellStart"/>
            <w:r>
              <w:t>Sdn</w:t>
            </w:r>
            <w:proofErr w:type="spellEnd"/>
            <w:r>
              <w:t>. Bhd.</w:t>
            </w:r>
          </w:p>
        </w:tc>
      </w:tr>
      <w:tr w:rsidR="004E19CA" w14:paraId="073F7D9D" w14:textId="77777777" w:rsidTr="00090D3F">
        <w:tc>
          <w:tcPr>
            <w:tcW w:w="2093" w:type="dxa"/>
          </w:tcPr>
          <w:p w14:paraId="04ACB742" w14:textId="69946152" w:rsidR="004E19CA" w:rsidRDefault="004E19CA" w:rsidP="004E19CA">
            <w:pPr>
              <w:jc w:val="both"/>
              <w:rPr>
                <w:rFonts w:eastAsia="Times New Roman" w:cs="Arial"/>
                <w:color w:val="333333"/>
              </w:rPr>
            </w:pPr>
            <w:r>
              <w:rPr>
                <w:rFonts w:eastAsia="Times New Roman" w:cs="Arial"/>
                <w:color w:val="333333"/>
              </w:rPr>
              <w:t>Inquiry Form Email To</w:t>
            </w:r>
          </w:p>
        </w:tc>
        <w:tc>
          <w:tcPr>
            <w:tcW w:w="6946" w:type="dxa"/>
          </w:tcPr>
          <w:p w14:paraId="70FF251B" w14:textId="2C6C1A3A" w:rsidR="004E19CA" w:rsidRDefault="004E19CA" w:rsidP="004E19CA">
            <w:pPr>
              <w:jc w:val="both"/>
            </w:pPr>
            <w:hyperlink r:id="rId20" w:history="1">
              <w:r w:rsidRPr="00E604D3">
                <w:rPr>
                  <w:rStyle w:val="Hyperlink"/>
                </w:rPr>
                <w:t>pensales@pestech.com.my</w:t>
              </w:r>
            </w:hyperlink>
            <w:r>
              <w:t xml:space="preserve">; </w:t>
            </w:r>
            <w:hyperlink r:id="rId21" w:history="1">
              <w:r w:rsidRPr="00E604D3">
                <w:rPr>
                  <w:rStyle w:val="Hyperlink"/>
                </w:rPr>
                <w:t>info@pestech-international.com</w:t>
              </w:r>
            </w:hyperlink>
            <w:r>
              <w:t xml:space="preserve"> </w:t>
            </w:r>
          </w:p>
        </w:tc>
      </w:tr>
    </w:tbl>
    <w:p w14:paraId="604AFEE7" w14:textId="1C202C11" w:rsidR="00E544BE" w:rsidRDefault="00E544BE" w:rsidP="00E544BE">
      <w:pPr>
        <w:shd w:val="clear" w:color="auto" w:fill="FFFFFF"/>
        <w:spacing w:after="0" w:line="240" w:lineRule="auto"/>
        <w:jc w:val="both"/>
        <w:rPr>
          <w:rFonts w:eastAsia="Times New Roman" w:cs="Arial"/>
          <w:color w:val="333333"/>
        </w:rPr>
      </w:pPr>
    </w:p>
    <w:tbl>
      <w:tblPr>
        <w:tblStyle w:val="TableGrid"/>
        <w:tblW w:w="9039" w:type="dxa"/>
        <w:tblLayout w:type="fixed"/>
        <w:tblLook w:val="04A0" w:firstRow="1" w:lastRow="0" w:firstColumn="1" w:lastColumn="0" w:noHBand="0" w:noVBand="1"/>
      </w:tblPr>
      <w:tblGrid>
        <w:gridCol w:w="2093"/>
        <w:gridCol w:w="6946"/>
      </w:tblGrid>
      <w:tr w:rsidR="00F31A2E" w14:paraId="6A00927F" w14:textId="77777777" w:rsidTr="00090D3F">
        <w:tc>
          <w:tcPr>
            <w:tcW w:w="2093" w:type="dxa"/>
          </w:tcPr>
          <w:p w14:paraId="36130510" w14:textId="77777777" w:rsidR="00F31A2E" w:rsidRDefault="00F31A2E" w:rsidP="00190509">
            <w:pPr>
              <w:jc w:val="both"/>
              <w:rPr>
                <w:rFonts w:eastAsia="Times New Roman" w:cs="Arial"/>
                <w:color w:val="333333"/>
              </w:rPr>
            </w:pPr>
            <w:r>
              <w:rPr>
                <w:rFonts w:eastAsia="Times New Roman" w:cs="Arial"/>
                <w:color w:val="333333"/>
              </w:rPr>
              <w:t>Product Name</w:t>
            </w:r>
          </w:p>
        </w:tc>
        <w:tc>
          <w:tcPr>
            <w:tcW w:w="6946" w:type="dxa"/>
          </w:tcPr>
          <w:p w14:paraId="12B5F83A" w14:textId="0D407915" w:rsidR="00F31A2E" w:rsidRPr="00C734F9" w:rsidRDefault="00F31A2E" w:rsidP="00190509">
            <w:pPr>
              <w:jc w:val="both"/>
              <w:rPr>
                <w:b/>
                <w:bCs/>
              </w:rPr>
            </w:pPr>
            <w:r>
              <w:rPr>
                <w:b/>
                <w:bCs/>
              </w:rPr>
              <w:t>Switchgear</w:t>
            </w:r>
          </w:p>
        </w:tc>
      </w:tr>
      <w:tr w:rsidR="00F31A2E" w14:paraId="0D09B2B3" w14:textId="77777777" w:rsidTr="00090D3F">
        <w:tc>
          <w:tcPr>
            <w:tcW w:w="2093" w:type="dxa"/>
          </w:tcPr>
          <w:p w14:paraId="330112A4" w14:textId="77777777" w:rsidR="00F31A2E" w:rsidRDefault="00F31A2E" w:rsidP="00190509">
            <w:pPr>
              <w:jc w:val="both"/>
              <w:rPr>
                <w:rFonts w:eastAsia="Times New Roman" w:cs="Arial"/>
                <w:color w:val="333333"/>
              </w:rPr>
            </w:pPr>
            <w:r>
              <w:rPr>
                <w:rFonts w:eastAsia="Times New Roman" w:cs="Arial"/>
                <w:color w:val="333333"/>
              </w:rPr>
              <w:t>Product Description</w:t>
            </w:r>
          </w:p>
        </w:tc>
        <w:tc>
          <w:tcPr>
            <w:tcW w:w="6946" w:type="dxa"/>
          </w:tcPr>
          <w:p w14:paraId="61C69456" w14:textId="053487BF" w:rsidR="005009AD" w:rsidRDefault="005009AD" w:rsidP="005009AD">
            <w:pPr>
              <w:jc w:val="both"/>
            </w:pPr>
            <w:r w:rsidRPr="005009AD">
              <w:rPr>
                <w:lang w:val="en-US"/>
              </w:rPr>
              <w:t xml:space="preserve">PESTECH's Single Busbar Switchgear, VAS-12 is built on proven vacuum switchgear technology, tried and tested all over the world. It has been designed by specialists with over 30 years’ experience in </w:t>
            </w:r>
            <w:r w:rsidRPr="005009AD">
              <w:t>switchgear and power distribution.</w:t>
            </w:r>
          </w:p>
          <w:p w14:paraId="4B485A57" w14:textId="77777777" w:rsidR="005009AD" w:rsidRPr="005009AD" w:rsidRDefault="005009AD" w:rsidP="005009AD">
            <w:pPr>
              <w:jc w:val="both"/>
            </w:pPr>
          </w:p>
          <w:p w14:paraId="1A358534" w14:textId="77777777" w:rsidR="005009AD" w:rsidRPr="005009AD" w:rsidRDefault="005009AD" w:rsidP="005009AD">
            <w:pPr>
              <w:jc w:val="both"/>
            </w:pPr>
            <w:r w:rsidRPr="005009AD">
              <w:t>Typical type tested ratings:</w:t>
            </w:r>
          </w:p>
          <w:p w14:paraId="1243ED31" w14:textId="77777777" w:rsidR="005009AD" w:rsidRPr="005009AD" w:rsidRDefault="005009AD" w:rsidP="005009AD">
            <w:pPr>
              <w:numPr>
                <w:ilvl w:val="0"/>
                <w:numId w:val="9"/>
              </w:numPr>
              <w:jc w:val="both"/>
            </w:pPr>
            <w:r w:rsidRPr="005009AD">
              <w:t>12kV Rated Voltage</w:t>
            </w:r>
          </w:p>
          <w:p w14:paraId="52EF2759" w14:textId="77777777" w:rsidR="005009AD" w:rsidRPr="005009AD" w:rsidRDefault="005009AD" w:rsidP="005009AD">
            <w:pPr>
              <w:numPr>
                <w:ilvl w:val="0"/>
                <w:numId w:val="9"/>
              </w:numPr>
              <w:jc w:val="both"/>
            </w:pPr>
            <w:r w:rsidRPr="005009AD">
              <w:rPr>
                <w:lang w:val="en-US"/>
              </w:rPr>
              <w:t>630A / 1250A / 2000A Rated Current (higher ratings on request)</w:t>
            </w:r>
          </w:p>
          <w:p w14:paraId="3BC5642A" w14:textId="77777777" w:rsidR="005009AD" w:rsidRPr="005009AD" w:rsidRDefault="005009AD" w:rsidP="005009AD">
            <w:pPr>
              <w:numPr>
                <w:ilvl w:val="0"/>
                <w:numId w:val="9"/>
              </w:numPr>
              <w:jc w:val="both"/>
            </w:pPr>
            <w:r w:rsidRPr="005009AD">
              <w:rPr>
                <w:lang w:val="en-US"/>
              </w:rPr>
              <w:t>25 / 31.5kA for 3 secs Short Time Current</w:t>
            </w:r>
          </w:p>
          <w:p w14:paraId="1EA06924" w14:textId="31BE9F09" w:rsidR="005009AD" w:rsidRPr="005009AD" w:rsidRDefault="005009AD" w:rsidP="005009AD">
            <w:pPr>
              <w:numPr>
                <w:ilvl w:val="0"/>
                <w:numId w:val="9"/>
              </w:numPr>
              <w:jc w:val="both"/>
            </w:pPr>
            <w:r w:rsidRPr="005009AD">
              <w:rPr>
                <w:lang w:val="en-US"/>
              </w:rPr>
              <w:t>75kV Impulse Withstand Voltage (95kV on request)</w:t>
            </w:r>
          </w:p>
          <w:p w14:paraId="78E7F787" w14:textId="77777777" w:rsidR="005009AD" w:rsidRPr="005009AD" w:rsidRDefault="005009AD" w:rsidP="005009AD">
            <w:pPr>
              <w:ind w:left="720"/>
              <w:jc w:val="both"/>
            </w:pPr>
          </w:p>
          <w:p w14:paraId="0AEE414E" w14:textId="77777777" w:rsidR="005009AD" w:rsidRPr="005009AD" w:rsidRDefault="005009AD" w:rsidP="005009AD">
            <w:pPr>
              <w:jc w:val="both"/>
            </w:pPr>
            <w:r w:rsidRPr="005009AD">
              <w:rPr>
                <w:lang w:val="en-US"/>
              </w:rPr>
              <w:t>The equipment has been tested to the latest IEC-62271 standards to meet all present-day requirements for medium voltage power distribution. This product complies with key IEC standards for medium voltage switchgear.</w:t>
            </w:r>
          </w:p>
          <w:p w14:paraId="714BFBCA" w14:textId="77777777" w:rsidR="005009AD" w:rsidRPr="005009AD" w:rsidRDefault="005009AD" w:rsidP="005009AD">
            <w:pPr>
              <w:numPr>
                <w:ilvl w:val="0"/>
                <w:numId w:val="10"/>
              </w:numPr>
              <w:jc w:val="both"/>
            </w:pPr>
            <w:r w:rsidRPr="005009AD">
              <w:rPr>
                <w:i/>
                <w:iCs/>
                <w:lang w:val="en-US"/>
              </w:rPr>
              <w:t>IEC 62271-200</w:t>
            </w:r>
          </w:p>
          <w:p w14:paraId="0B0765E7" w14:textId="77777777" w:rsidR="005009AD" w:rsidRPr="005009AD" w:rsidRDefault="005009AD" w:rsidP="005009AD">
            <w:pPr>
              <w:numPr>
                <w:ilvl w:val="0"/>
                <w:numId w:val="10"/>
              </w:numPr>
              <w:jc w:val="both"/>
            </w:pPr>
            <w:r w:rsidRPr="005009AD">
              <w:rPr>
                <w:i/>
                <w:iCs/>
                <w:lang w:val="en-US"/>
              </w:rPr>
              <w:t>IEC 62271-100</w:t>
            </w:r>
          </w:p>
          <w:p w14:paraId="35DD0996" w14:textId="77777777" w:rsidR="005009AD" w:rsidRPr="005009AD" w:rsidRDefault="005009AD" w:rsidP="005009AD">
            <w:pPr>
              <w:numPr>
                <w:ilvl w:val="0"/>
                <w:numId w:val="10"/>
              </w:numPr>
              <w:jc w:val="both"/>
            </w:pPr>
            <w:r w:rsidRPr="005009AD">
              <w:rPr>
                <w:i/>
                <w:iCs/>
                <w:lang w:val="en-US"/>
              </w:rPr>
              <w:t>IEC 62271-1</w:t>
            </w:r>
          </w:p>
          <w:p w14:paraId="7BC5A1F2" w14:textId="77777777" w:rsidR="005009AD" w:rsidRPr="005009AD" w:rsidRDefault="005009AD" w:rsidP="005009AD">
            <w:pPr>
              <w:numPr>
                <w:ilvl w:val="0"/>
                <w:numId w:val="10"/>
              </w:numPr>
              <w:jc w:val="both"/>
            </w:pPr>
            <w:r w:rsidRPr="005009AD">
              <w:rPr>
                <w:i/>
                <w:iCs/>
                <w:lang w:val="en-US"/>
              </w:rPr>
              <w:t>IEC 62271-102</w:t>
            </w:r>
          </w:p>
          <w:p w14:paraId="67E2B4AD" w14:textId="77777777" w:rsidR="005009AD" w:rsidRPr="005009AD" w:rsidRDefault="005009AD" w:rsidP="005009AD">
            <w:pPr>
              <w:numPr>
                <w:ilvl w:val="0"/>
                <w:numId w:val="10"/>
              </w:numPr>
              <w:jc w:val="both"/>
            </w:pPr>
            <w:r w:rsidRPr="005009AD">
              <w:rPr>
                <w:i/>
                <w:iCs/>
                <w:lang w:val="en-US"/>
              </w:rPr>
              <w:t>IEC 62271-103</w:t>
            </w:r>
          </w:p>
          <w:p w14:paraId="7F3A431C" w14:textId="77777777" w:rsidR="005009AD" w:rsidRPr="005009AD" w:rsidRDefault="005009AD" w:rsidP="005009AD">
            <w:pPr>
              <w:numPr>
                <w:ilvl w:val="0"/>
                <w:numId w:val="10"/>
              </w:numPr>
              <w:jc w:val="both"/>
            </w:pPr>
            <w:r w:rsidRPr="005009AD">
              <w:rPr>
                <w:i/>
                <w:iCs/>
                <w:lang w:val="en-US"/>
              </w:rPr>
              <w:t>IEC 60694</w:t>
            </w:r>
          </w:p>
          <w:p w14:paraId="28A912D1" w14:textId="7A0BEBF1" w:rsidR="00F31A2E" w:rsidRDefault="00F31A2E" w:rsidP="00401495">
            <w:pPr>
              <w:jc w:val="both"/>
            </w:pPr>
          </w:p>
          <w:p w14:paraId="3667812D" w14:textId="77777777" w:rsidR="00A21A3B" w:rsidRDefault="00A21A3B" w:rsidP="00401495">
            <w:pPr>
              <w:jc w:val="both"/>
            </w:pPr>
          </w:p>
          <w:p w14:paraId="47C1AB09" w14:textId="77777777" w:rsidR="00401495" w:rsidRPr="00401495" w:rsidRDefault="00401495" w:rsidP="00401495">
            <w:pPr>
              <w:rPr>
                <w:u w:val="single"/>
              </w:rPr>
            </w:pPr>
            <w:r w:rsidRPr="00401495">
              <w:rPr>
                <w:u w:val="single"/>
              </w:rPr>
              <w:lastRenderedPageBreak/>
              <w:t>Features</w:t>
            </w:r>
          </w:p>
          <w:p w14:paraId="6BCB4E6F" w14:textId="77777777" w:rsidR="00401495" w:rsidRPr="00401495" w:rsidRDefault="00401495" w:rsidP="00401495">
            <w:pPr>
              <w:pStyle w:val="ListParagraph"/>
              <w:numPr>
                <w:ilvl w:val="0"/>
                <w:numId w:val="14"/>
              </w:numPr>
              <w:ind w:left="595" w:hanging="284"/>
              <w:rPr>
                <w:rFonts w:asciiTheme="minorHAnsi" w:hAnsiTheme="minorHAnsi"/>
                <w:sz w:val="22"/>
              </w:rPr>
            </w:pPr>
            <w:proofErr w:type="spellStart"/>
            <w:r w:rsidRPr="00401495">
              <w:rPr>
                <w:rFonts w:asciiTheme="minorHAnsi" w:hAnsiTheme="minorHAnsi"/>
                <w:sz w:val="22"/>
              </w:rPr>
              <w:t>Metalclad</w:t>
            </w:r>
            <w:proofErr w:type="spellEnd"/>
            <w:r w:rsidRPr="00401495">
              <w:rPr>
                <w:rFonts w:asciiTheme="minorHAnsi" w:hAnsiTheme="minorHAnsi"/>
                <w:sz w:val="22"/>
              </w:rPr>
              <w:t>, rigid construction</w:t>
            </w:r>
          </w:p>
          <w:p w14:paraId="718CF42E" w14:textId="77777777" w:rsidR="00401495" w:rsidRPr="00401495" w:rsidRDefault="00401495" w:rsidP="00401495">
            <w:pPr>
              <w:pStyle w:val="ListParagraph"/>
              <w:numPr>
                <w:ilvl w:val="0"/>
                <w:numId w:val="14"/>
              </w:numPr>
              <w:ind w:left="595" w:hanging="284"/>
              <w:rPr>
                <w:rFonts w:asciiTheme="minorHAnsi" w:hAnsiTheme="minorHAnsi"/>
                <w:sz w:val="22"/>
              </w:rPr>
            </w:pPr>
            <w:r w:rsidRPr="00401495">
              <w:rPr>
                <w:rFonts w:asciiTheme="minorHAnsi" w:hAnsiTheme="minorHAnsi"/>
                <w:sz w:val="22"/>
              </w:rPr>
              <w:t>Full compartmentalized</w:t>
            </w:r>
          </w:p>
          <w:p w14:paraId="47806C4A" w14:textId="77777777" w:rsidR="00401495" w:rsidRPr="00401495" w:rsidRDefault="00401495" w:rsidP="00401495">
            <w:pPr>
              <w:pStyle w:val="ListParagraph"/>
              <w:numPr>
                <w:ilvl w:val="0"/>
                <w:numId w:val="14"/>
              </w:numPr>
              <w:ind w:left="595" w:hanging="284"/>
              <w:rPr>
                <w:rFonts w:asciiTheme="minorHAnsi" w:hAnsiTheme="minorHAnsi"/>
                <w:sz w:val="22"/>
              </w:rPr>
            </w:pPr>
            <w:r w:rsidRPr="00401495">
              <w:rPr>
                <w:rFonts w:asciiTheme="minorHAnsi" w:hAnsiTheme="minorHAnsi"/>
                <w:sz w:val="22"/>
              </w:rPr>
              <w:t>Tested for Internal Arc Containment (IAC) up to 31.5kA/1s</w:t>
            </w:r>
          </w:p>
          <w:p w14:paraId="24C73C29" w14:textId="77777777" w:rsidR="00401495" w:rsidRPr="00401495" w:rsidRDefault="00401495" w:rsidP="00401495">
            <w:pPr>
              <w:pStyle w:val="ListParagraph"/>
              <w:numPr>
                <w:ilvl w:val="0"/>
                <w:numId w:val="14"/>
              </w:numPr>
              <w:ind w:left="595" w:hanging="284"/>
              <w:rPr>
                <w:rFonts w:asciiTheme="minorHAnsi" w:hAnsiTheme="minorHAnsi"/>
                <w:sz w:val="22"/>
              </w:rPr>
            </w:pPr>
            <w:r w:rsidRPr="00401495">
              <w:rPr>
                <w:rFonts w:asciiTheme="minorHAnsi" w:hAnsiTheme="minorHAnsi"/>
                <w:sz w:val="22"/>
              </w:rPr>
              <w:t>VCB employs embedded pole design for greater reliability</w:t>
            </w:r>
          </w:p>
          <w:p w14:paraId="0A5BAC3E" w14:textId="77777777" w:rsidR="00401495" w:rsidRPr="00401495" w:rsidRDefault="00401495" w:rsidP="00401495">
            <w:pPr>
              <w:pStyle w:val="ListParagraph"/>
              <w:numPr>
                <w:ilvl w:val="0"/>
                <w:numId w:val="14"/>
              </w:numPr>
              <w:ind w:left="595" w:hanging="284"/>
              <w:rPr>
                <w:rFonts w:asciiTheme="minorHAnsi" w:hAnsiTheme="minorHAnsi"/>
                <w:sz w:val="22"/>
              </w:rPr>
            </w:pPr>
            <w:r w:rsidRPr="00401495">
              <w:rPr>
                <w:rFonts w:asciiTheme="minorHAnsi" w:hAnsiTheme="minorHAnsi"/>
                <w:sz w:val="22"/>
              </w:rPr>
              <w:t>Easy busbar assembly for faster installation &amp; extension</w:t>
            </w:r>
          </w:p>
          <w:p w14:paraId="79EB749A" w14:textId="77777777" w:rsidR="00401495" w:rsidRPr="00401495" w:rsidRDefault="00401495" w:rsidP="00401495">
            <w:pPr>
              <w:pStyle w:val="ListParagraph"/>
              <w:numPr>
                <w:ilvl w:val="0"/>
                <w:numId w:val="14"/>
              </w:numPr>
              <w:ind w:left="595" w:hanging="284"/>
              <w:rPr>
                <w:rFonts w:asciiTheme="minorHAnsi" w:hAnsiTheme="minorHAnsi"/>
                <w:sz w:val="22"/>
              </w:rPr>
            </w:pPr>
            <w:r w:rsidRPr="00401495">
              <w:rPr>
                <w:rFonts w:asciiTheme="minorHAnsi" w:hAnsiTheme="minorHAnsi"/>
                <w:sz w:val="22"/>
              </w:rPr>
              <w:t>Reduced maintenance</w:t>
            </w:r>
          </w:p>
          <w:p w14:paraId="58E52CFB" w14:textId="77777777" w:rsidR="00401495" w:rsidRPr="00401495" w:rsidRDefault="00401495" w:rsidP="00401495">
            <w:pPr>
              <w:pStyle w:val="ListParagraph"/>
              <w:numPr>
                <w:ilvl w:val="0"/>
                <w:numId w:val="14"/>
              </w:numPr>
              <w:ind w:left="595" w:hanging="284"/>
              <w:rPr>
                <w:rFonts w:asciiTheme="minorHAnsi" w:hAnsiTheme="minorHAnsi"/>
                <w:sz w:val="22"/>
              </w:rPr>
            </w:pPr>
            <w:r w:rsidRPr="00401495">
              <w:rPr>
                <w:rFonts w:asciiTheme="minorHAnsi" w:hAnsiTheme="minorHAnsi"/>
                <w:sz w:val="22"/>
              </w:rPr>
              <w:t>Generous cabling space</w:t>
            </w:r>
          </w:p>
          <w:p w14:paraId="6AFB8EE5" w14:textId="77777777" w:rsidR="00401495" w:rsidRPr="00401495" w:rsidRDefault="00401495" w:rsidP="00401495">
            <w:pPr>
              <w:pStyle w:val="ListParagraph"/>
              <w:numPr>
                <w:ilvl w:val="0"/>
                <w:numId w:val="14"/>
              </w:numPr>
              <w:ind w:left="595" w:hanging="284"/>
              <w:rPr>
                <w:rFonts w:asciiTheme="minorHAnsi" w:hAnsiTheme="minorHAnsi"/>
                <w:sz w:val="22"/>
              </w:rPr>
            </w:pPr>
            <w:r w:rsidRPr="00401495">
              <w:rPr>
                <w:rFonts w:asciiTheme="minorHAnsi" w:hAnsiTheme="minorHAnsi"/>
                <w:sz w:val="22"/>
              </w:rPr>
              <w:t>Integral circuit-side earthing switch</w:t>
            </w:r>
          </w:p>
          <w:p w14:paraId="433CC2CB" w14:textId="7943A055" w:rsidR="00401495" w:rsidRPr="00F31A2E" w:rsidRDefault="00401495" w:rsidP="00401495">
            <w:pPr>
              <w:jc w:val="both"/>
            </w:pPr>
          </w:p>
        </w:tc>
      </w:tr>
      <w:tr w:rsidR="000D6FA1" w14:paraId="0B0E5EB2" w14:textId="77777777" w:rsidTr="00090D3F">
        <w:tc>
          <w:tcPr>
            <w:tcW w:w="2093" w:type="dxa"/>
          </w:tcPr>
          <w:p w14:paraId="48194568" w14:textId="77777777" w:rsidR="000D6FA1" w:rsidRDefault="000D6FA1" w:rsidP="000D6FA1">
            <w:pPr>
              <w:jc w:val="both"/>
              <w:rPr>
                <w:rFonts w:eastAsia="Times New Roman" w:cs="Arial"/>
                <w:color w:val="333333"/>
              </w:rPr>
            </w:pPr>
            <w:r>
              <w:rPr>
                <w:rFonts w:eastAsia="Times New Roman" w:cs="Arial"/>
                <w:color w:val="333333"/>
              </w:rPr>
              <w:lastRenderedPageBreak/>
              <w:t>Photos</w:t>
            </w:r>
          </w:p>
        </w:tc>
        <w:tc>
          <w:tcPr>
            <w:tcW w:w="6946" w:type="dxa"/>
          </w:tcPr>
          <w:p w14:paraId="6E6746A7" w14:textId="32918953" w:rsidR="000D6FA1" w:rsidRPr="009D4FCB" w:rsidRDefault="004E19CA" w:rsidP="000D6FA1">
            <w:pPr>
              <w:jc w:val="both"/>
            </w:pPr>
            <w:hyperlink r:id="rId22" w:history="1">
              <w:r w:rsidR="009D4FCB" w:rsidRPr="009D4FCB">
                <w:rPr>
                  <w:rStyle w:val="Hyperlink"/>
                </w:rPr>
                <w:t>https://drive.google.com/open?id=1HFByQVS1qLIYJhQO3XJfvC3z6wYaxLeK</w:t>
              </w:r>
            </w:hyperlink>
            <w:r w:rsidR="009D4FCB" w:rsidRPr="009D4FCB">
              <w:t xml:space="preserve"> </w:t>
            </w:r>
          </w:p>
        </w:tc>
      </w:tr>
      <w:tr w:rsidR="000D6FA1" w14:paraId="3E9A69D4" w14:textId="77777777" w:rsidTr="00090D3F">
        <w:tc>
          <w:tcPr>
            <w:tcW w:w="2093" w:type="dxa"/>
          </w:tcPr>
          <w:p w14:paraId="4153870A" w14:textId="77777777" w:rsidR="000D6FA1" w:rsidRDefault="000D6FA1" w:rsidP="000D6FA1">
            <w:pPr>
              <w:jc w:val="both"/>
              <w:rPr>
                <w:rFonts w:eastAsia="Times New Roman" w:cs="Arial"/>
                <w:color w:val="333333"/>
              </w:rPr>
            </w:pPr>
            <w:r>
              <w:rPr>
                <w:rFonts w:eastAsia="Times New Roman" w:cs="Arial"/>
                <w:color w:val="333333"/>
              </w:rPr>
              <w:t>Brochure</w:t>
            </w:r>
          </w:p>
        </w:tc>
        <w:tc>
          <w:tcPr>
            <w:tcW w:w="6946" w:type="dxa"/>
          </w:tcPr>
          <w:p w14:paraId="5E1B99E7" w14:textId="77777777" w:rsidR="009D4FCB" w:rsidRDefault="009D4FCB" w:rsidP="000D6FA1">
            <w:pPr>
              <w:jc w:val="both"/>
            </w:pPr>
            <w:r w:rsidRPr="009D4FCB">
              <w:t xml:space="preserve">Please enable the “download brochure” button. </w:t>
            </w:r>
          </w:p>
          <w:p w14:paraId="3C706333" w14:textId="087803A2" w:rsidR="000D6FA1" w:rsidRPr="009D4FCB" w:rsidRDefault="009D4FCB" w:rsidP="000D6FA1">
            <w:pPr>
              <w:jc w:val="both"/>
            </w:pPr>
            <w:r>
              <w:t xml:space="preserve">Brochure: </w:t>
            </w:r>
            <w:hyperlink r:id="rId23" w:history="1">
              <w:r w:rsidR="000D6FA1" w:rsidRPr="009D4FCB">
                <w:rPr>
                  <w:rStyle w:val="Hyperlink"/>
                  <w:color w:val="auto"/>
                </w:rPr>
                <w:t>VAS-12 Brochure</w:t>
              </w:r>
            </w:hyperlink>
          </w:p>
        </w:tc>
      </w:tr>
      <w:tr w:rsidR="00173989" w14:paraId="79DC0350" w14:textId="77777777" w:rsidTr="00090D3F">
        <w:tc>
          <w:tcPr>
            <w:tcW w:w="2093" w:type="dxa"/>
          </w:tcPr>
          <w:p w14:paraId="4CBF9401" w14:textId="6F74C6B0" w:rsidR="00173989" w:rsidRDefault="00173989" w:rsidP="00173989">
            <w:pPr>
              <w:jc w:val="both"/>
              <w:rPr>
                <w:rFonts w:eastAsia="Times New Roman" w:cs="Arial"/>
                <w:color w:val="333333"/>
              </w:rPr>
            </w:pPr>
            <w:r>
              <w:rPr>
                <w:rFonts w:eastAsia="Times New Roman" w:cs="Arial"/>
                <w:color w:val="333333"/>
              </w:rPr>
              <w:t xml:space="preserve">Inquiry Button </w:t>
            </w:r>
          </w:p>
        </w:tc>
        <w:tc>
          <w:tcPr>
            <w:tcW w:w="6946" w:type="dxa"/>
          </w:tcPr>
          <w:p w14:paraId="6C9DB956" w14:textId="43DC687B" w:rsidR="00173989" w:rsidRPr="009D4FCB" w:rsidRDefault="00173989" w:rsidP="00173989">
            <w:pPr>
              <w:jc w:val="both"/>
            </w:pPr>
            <w:r>
              <w:t xml:space="preserve">Link to PESTECH Energy </w:t>
            </w:r>
            <w:proofErr w:type="spellStart"/>
            <w:r>
              <w:t>Sdn</w:t>
            </w:r>
            <w:proofErr w:type="spellEnd"/>
            <w:r>
              <w:t>. Bhd.</w:t>
            </w:r>
          </w:p>
        </w:tc>
      </w:tr>
      <w:tr w:rsidR="004E19CA" w14:paraId="62055A02" w14:textId="77777777" w:rsidTr="00090D3F">
        <w:tc>
          <w:tcPr>
            <w:tcW w:w="2093" w:type="dxa"/>
          </w:tcPr>
          <w:p w14:paraId="672DC34E" w14:textId="2C3DFF95" w:rsidR="004E19CA" w:rsidRDefault="004E19CA" w:rsidP="004E19CA">
            <w:pPr>
              <w:jc w:val="both"/>
              <w:rPr>
                <w:rFonts w:eastAsia="Times New Roman" w:cs="Arial"/>
                <w:color w:val="333333"/>
              </w:rPr>
            </w:pPr>
            <w:r>
              <w:rPr>
                <w:rFonts w:eastAsia="Times New Roman" w:cs="Arial"/>
                <w:color w:val="333333"/>
              </w:rPr>
              <w:t>Inquiry Form Email To</w:t>
            </w:r>
          </w:p>
        </w:tc>
        <w:tc>
          <w:tcPr>
            <w:tcW w:w="6946" w:type="dxa"/>
          </w:tcPr>
          <w:p w14:paraId="61AA6C30" w14:textId="73555748" w:rsidR="004E19CA" w:rsidRDefault="004E19CA" w:rsidP="004E19CA">
            <w:pPr>
              <w:jc w:val="both"/>
            </w:pPr>
            <w:hyperlink r:id="rId24" w:history="1">
              <w:r w:rsidRPr="00E604D3">
                <w:rPr>
                  <w:rStyle w:val="Hyperlink"/>
                </w:rPr>
                <w:t>pensales@pestech.com.my</w:t>
              </w:r>
            </w:hyperlink>
            <w:r>
              <w:t xml:space="preserve">; </w:t>
            </w:r>
            <w:hyperlink r:id="rId25" w:history="1">
              <w:r w:rsidRPr="00E604D3">
                <w:rPr>
                  <w:rStyle w:val="Hyperlink"/>
                </w:rPr>
                <w:t>info@pestech-international.com</w:t>
              </w:r>
            </w:hyperlink>
            <w:r>
              <w:t xml:space="preserve"> </w:t>
            </w:r>
          </w:p>
        </w:tc>
      </w:tr>
    </w:tbl>
    <w:p w14:paraId="2FB1BD68" w14:textId="144EC161" w:rsidR="00E544BE" w:rsidRDefault="00E544BE" w:rsidP="00E07AA8">
      <w:pPr>
        <w:shd w:val="clear" w:color="auto" w:fill="FFFFFF"/>
        <w:spacing w:after="0" w:line="240" w:lineRule="auto"/>
        <w:jc w:val="both"/>
        <w:rPr>
          <w:rFonts w:eastAsia="Times New Roman" w:cs="Arial"/>
          <w:color w:val="333333"/>
        </w:rPr>
      </w:pPr>
    </w:p>
    <w:p w14:paraId="10A17763" w14:textId="77777777" w:rsidR="009503D7" w:rsidRDefault="009503D7" w:rsidP="009503D7">
      <w:pPr>
        <w:shd w:val="clear" w:color="auto" w:fill="FFFFFF"/>
        <w:spacing w:after="0" w:line="240" w:lineRule="auto"/>
        <w:jc w:val="both"/>
        <w:rPr>
          <w:rFonts w:eastAsia="Times New Roman" w:cs="Arial"/>
          <w:color w:val="333333"/>
        </w:rPr>
      </w:pPr>
    </w:p>
    <w:p w14:paraId="1D6DD00F" w14:textId="5778CC2A" w:rsidR="009503D7" w:rsidRPr="00E544BE" w:rsidRDefault="009503D7" w:rsidP="009503D7">
      <w:pPr>
        <w:pBdr>
          <w:top w:val="single" w:sz="4" w:space="1" w:color="auto"/>
          <w:left w:val="single" w:sz="4" w:space="4" w:color="auto"/>
          <w:bottom w:val="single" w:sz="4" w:space="1" w:color="auto"/>
          <w:right w:val="single" w:sz="4" w:space="4" w:color="auto"/>
        </w:pBdr>
        <w:shd w:val="clear" w:color="auto" w:fill="FF0000"/>
        <w:spacing w:after="0" w:line="240" w:lineRule="auto"/>
        <w:jc w:val="both"/>
        <w:rPr>
          <w:rFonts w:eastAsia="Times New Roman" w:cs="Arial"/>
          <w:b/>
          <w:bCs/>
          <w:color w:val="FFFFFF" w:themeColor="background1"/>
        </w:rPr>
      </w:pPr>
      <w:r w:rsidRPr="00E544BE">
        <w:rPr>
          <w:rFonts w:eastAsia="Times New Roman" w:cs="Arial"/>
          <w:b/>
          <w:bCs/>
          <w:color w:val="FFFFFF" w:themeColor="background1"/>
        </w:rPr>
        <w:t xml:space="preserve">Category: </w:t>
      </w:r>
      <w:r>
        <w:rPr>
          <w:rFonts w:eastAsia="Times New Roman" w:cs="Arial"/>
          <w:b/>
          <w:bCs/>
          <w:color w:val="FFFFFF" w:themeColor="background1"/>
        </w:rPr>
        <w:t>Digitalisation</w:t>
      </w:r>
    </w:p>
    <w:p w14:paraId="18D380AE" w14:textId="07619310" w:rsidR="009503D7" w:rsidRDefault="009503D7" w:rsidP="009503D7">
      <w:pPr>
        <w:shd w:val="clear" w:color="auto" w:fill="FFFFFF"/>
        <w:spacing w:after="0" w:line="240" w:lineRule="auto"/>
        <w:jc w:val="both"/>
        <w:rPr>
          <w:rFonts w:eastAsia="Times New Roman" w:cs="Arial"/>
          <w:color w:val="333333"/>
        </w:rPr>
      </w:pPr>
    </w:p>
    <w:tbl>
      <w:tblPr>
        <w:tblStyle w:val="TableGrid"/>
        <w:tblW w:w="9007" w:type="dxa"/>
        <w:tblLook w:val="04A0" w:firstRow="1" w:lastRow="0" w:firstColumn="1" w:lastColumn="0" w:noHBand="0" w:noVBand="1"/>
      </w:tblPr>
      <w:tblGrid>
        <w:gridCol w:w="2093"/>
        <w:gridCol w:w="6914"/>
      </w:tblGrid>
      <w:tr w:rsidR="00353243" w14:paraId="1FCF6D94" w14:textId="77777777" w:rsidTr="00190509">
        <w:tc>
          <w:tcPr>
            <w:tcW w:w="2093" w:type="dxa"/>
          </w:tcPr>
          <w:p w14:paraId="562DA872" w14:textId="77777777" w:rsidR="00353243" w:rsidRDefault="00353243" w:rsidP="00190509">
            <w:pPr>
              <w:jc w:val="both"/>
              <w:rPr>
                <w:rFonts w:eastAsia="Times New Roman" w:cs="Arial"/>
                <w:color w:val="333333"/>
              </w:rPr>
            </w:pPr>
            <w:r>
              <w:rPr>
                <w:rFonts w:eastAsia="Times New Roman" w:cs="Arial"/>
                <w:color w:val="333333"/>
              </w:rPr>
              <w:t>Product Name</w:t>
            </w:r>
          </w:p>
        </w:tc>
        <w:tc>
          <w:tcPr>
            <w:tcW w:w="6914" w:type="dxa"/>
          </w:tcPr>
          <w:p w14:paraId="30A407E3" w14:textId="644E6BE4" w:rsidR="00353243" w:rsidRPr="00C734F9" w:rsidRDefault="00353243" w:rsidP="00190509">
            <w:pPr>
              <w:jc w:val="both"/>
              <w:rPr>
                <w:b/>
                <w:bCs/>
              </w:rPr>
            </w:pPr>
            <w:r>
              <w:rPr>
                <w:b/>
                <w:bCs/>
              </w:rPr>
              <w:t>EV Charger</w:t>
            </w:r>
          </w:p>
        </w:tc>
      </w:tr>
      <w:tr w:rsidR="00353243" w14:paraId="1C20DF76" w14:textId="77777777" w:rsidTr="00190509">
        <w:tc>
          <w:tcPr>
            <w:tcW w:w="2093" w:type="dxa"/>
          </w:tcPr>
          <w:p w14:paraId="73AB7FA2" w14:textId="77777777" w:rsidR="00353243" w:rsidRDefault="00353243" w:rsidP="00190509">
            <w:pPr>
              <w:jc w:val="both"/>
              <w:rPr>
                <w:rFonts w:eastAsia="Times New Roman" w:cs="Arial"/>
                <w:color w:val="333333"/>
              </w:rPr>
            </w:pPr>
            <w:r>
              <w:rPr>
                <w:rFonts w:eastAsia="Times New Roman" w:cs="Arial"/>
                <w:color w:val="333333"/>
              </w:rPr>
              <w:t>Product Description</w:t>
            </w:r>
          </w:p>
        </w:tc>
        <w:tc>
          <w:tcPr>
            <w:tcW w:w="6914" w:type="dxa"/>
          </w:tcPr>
          <w:p w14:paraId="0A1937E8" w14:textId="2D6ABDE2" w:rsidR="00353243" w:rsidRDefault="009B2FDF" w:rsidP="009B2FDF">
            <w:pPr>
              <w:autoSpaceDE w:val="0"/>
              <w:autoSpaceDN w:val="0"/>
              <w:adjustRightInd w:val="0"/>
              <w:jc w:val="both"/>
              <w:rPr>
                <w:rFonts w:cs="ArialMT"/>
                <w:color w:val="020303"/>
              </w:rPr>
            </w:pPr>
            <w:r>
              <w:rPr>
                <w:rFonts w:cs="ArialMT"/>
                <w:color w:val="020303"/>
              </w:rPr>
              <w:t>The EV Charger is d</w:t>
            </w:r>
            <w:r w:rsidRPr="009B2FDF">
              <w:rPr>
                <w:rFonts w:cs="ArialMT"/>
                <w:color w:val="020303"/>
              </w:rPr>
              <w:t>esigned to be installed (both indoor and outdoor) at private houses, communal blocks, companies, reserved parking bays and other</w:t>
            </w:r>
            <w:r>
              <w:rPr>
                <w:rFonts w:cs="ArialMT"/>
                <w:color w:val="020303"/>
              </w:rPr>
              <w:t xml:space="preserve"> </w:t>
            </w:r>
            <w:r w:rsidRPr="009B2FDF">
              <w:rPr>
                <w:rFonts w:cs="ArialMT"/>
                <w:color w:val="020303"/>
              </w:rPr>
              <w:t>places where user authentication is not a requirement.</w:t>
            </w:r>
          </w:p>
          <w:p w14:paraId="1B17928C" w14:textId="725DD0E9" w:rsidR="009B2FDF" w:rsidRDefault="009B2FDF" w:rsidP="009B2FDF">
            <w:pPr>
              <w:autoSpaceDE w:val="0"/>
              <w:autoSpaceDN w:val="0"/>
              <w:adjustRightInd w:val="0"/>
              <w:jc w:val="both"/>
              <w:rPr>
                <w:rFonts w:cs="ArialMT"/>
                <w:color w:val="020303"/>
              </w:rPr>
            </w:pPr>
          </w:p>
          <w:p w14:paraId="14246280" w14:textId="0F70C13B" w:rsidR="009B2FDF" w:rsidRPr="009B2FDF" w:rsidRDefault="009B2FDF" w:rsidP="009B2FDF">
            <w:pPr>
              <w:autoSpaceDE w:val="0"/>
              <w:autoSpaceDN w:val="0"/>
              <w:adjustRightInd w:val="0"/>
              <w:jc w:val="both"/>
              <w:rPr>
                <w:rFonts w:cs="ArialMT"/>
                <w:color w:val="020303"/>
                <w:u w:val="single"/>
              </w:rPr>
            </w:pPr>
            <w:r w:rsidRPr="009B2FDF">
              <w:rPr>
                <w:rFonts w:cs="ArialMT"/>
                <w:color w:val="020303"/>
                <w:u w:val="single"/>
              </w:rPr>
              <w:t>Key Features</w:t>
            </w:r>
          </w:p>
          <w:p w14:paraId="59D81051" w14:textId="77777777" w:rsidR="009B2FDF" w:rsidRPr="009B2FDF" w:rsidRDefault="009B2FDF" w:rsidP="009B2FDF">
            <w:pPr>
              <w:pStyle w:val="ListParagraph"/>
              <w:numPr>
                <w:ilvl w:val="0"/>
                <w:numId w:val="14"/>
              </w:numPr>
              <w:ind w:left="595" w:hanging="284"/>
              <w:rPr>
                <w:rFonts w:asciiTheme="minorHAnsi" w:hAnsiTheme="minorHAnsi"/>
                <w:sz w:val="20"/>
                <w:szCs w:val="20"/>
              </w:rPr>
            </w:pPr>
            <w:r w:rsidRPr="009B2FDF">
              <w:rPr>
                <w:rFonts w:asciiTheme="minorHAnsi" w:hAnsiTheme="minorHAnsi" w:cs="ArialMT"/>
                <w:color w:val="020303"/>
                <w:sz w:val="22"/>
                <w:szCs w:val="20"/>
              </w:rPr>
              <w:t>Power and speed of Level 2 for safe, reliable EV charging at home and office</w:t>
            </w:r>
          </w:p>
          <w:p w14:paraId="06D77BD8" w14:textId="77777777" w:rsidR="009B2FDF" w:rsidRPr="009B2FDF" w:rsidRDefault="009B2FDF" w:rsidP="009B2FDF">
            <w:pPr>
              <w:pStyle w:val="ListParagraph"/>
              <w:numPr>
                <w:ilvl w:val="0"/>
                <w:numId w:val="14"/>
              </w:numPr>
              <w:ind w:left="595" w:hanging="284"/>
              <w:rPr>
                <w:rFonts w:asciiTheme="minorHAnsi" w:hAnsiTheme="minorHAnsi"/>
                <w:sz w:val="20"/>
                <w:szCs w:val="20"/>
              </w:rPr>
            </w:pPr>
            <w:r w:rsidRPr="009B2FDF">
              <w:rPr>
                <w:rFonts w:asciiTheme="minorHAnsi" w:hAnsiTheme="minorHAnsi" w:cs="ArialMT"/>
                <w:color w:val="020303"/>
                <w:sz w:val="22"/>
                <w:szCs w:val="20"/>
              </w:rPr>
              <w:t>Built-in security and safety measures</w:t>
            </w:r>
          </w:p>
          <w:p w14:paraId="2215ECC6" w14:textId="77777777" w:rsidR="009B2FDF" w:rsidRPr="009B2FDF" w:rsidRDefault="009B2FDF" w:rsidP="009B2FDF">
            <w:pPr>
              <w:pStyle w:val="ListParagraph"/>
              <w:numPr>
                <w:ilvl w:val="0"/>
                <w:numId w:val="14"/>
              </w:numPr>
              <w:ind w:left="595" w:hanging="284"/>
              <w:rPr>
                <w:rFonts w:asciiTheme="minorHAnsi" w:hAnsiTheme="minorHAnsi"/>
                <w:sz w:val="20"/>
                <w:szCs w:val="20"/>
              </w:rPr>
            </w:pPr>
            <w:r w:rsidRPr="009B2FDF">
              <w:rPr>
                <w:rFonts w:asciiTheme="minorHAnsi" w:hAnsiTheme="minorHAnsi" w:cs="ArialMT"/>
                <w:color w:val="020303"/>
                <w:sz w:val="22"/>
                <w:szCs w:val="20"/>
              </w:rPr>
              <w:t>Tethered Charging Nozzle</w:t>
            </w:r>
          </w:p>
          <w:p w14:paraId="02972CC9" w14:textId="77777777" w:rsidR="009B2FDF" w:rsidRPr="009B2FDF" w:rsidRDefault="009B2FDF" w:rsidP="009B2FDF">
            <w:pPr>
              <w:pStyle w:val="ListParagraph"/>
              <w:numPr>
                <w:ilvl w:val="0"/>
                <w:numId w:val="14"/>
              </w:numPr>
              <w:ind w:left="595" w:hanging="284"/>
              <w:rPr>
                <w:rFonts w:asciiTheme="minorHAnsi" w:hAnsiTheme="minorHAnsi"/>
                <w:sz w:val="20"/>
                <w:szCs w:val="20"/>
              </w:rPr>
            </w:pPr>
            <w:r w:rsidRPr="009B2FDF">
              <w:rPr>
                <w:rFonts w:asciiTheme="minorHAnsi" w:hAnsiTheme="minorHAnsi" w:cs="ArialMT"/>
                <w:color w:val="020303"/>
                <w:sz w:val="22"/>
                <w:szCs w:val="20"/>
              </w:rPr>
              <w:t>Neon Lighting &amp; LED Charging Indication</w:t>
            </w:r>
          </w:p>
          <w:p w14:paraId="06E8E3DB" w14:textId="730360F0" w:rsidR="009B2FDF" w:rsidRPr="009B2FDF" w:rsidRDefault="009B2FDF" w:rsidP="009B2FDF">
            <w:pPr>
              <w:pStyle w:val="ListParagraph"/>
              <w:numPr>
                <w:ilvl w:val="0"/>
                <w:numId w:val="14"/>
              </w:numPr>
              <w:ind w:left="595" w:hanging="284"/>
              <w:rPr>
                <w:rFonts w:asciiTheme="minorHAnsi" w:hAnsiTheme="minorHAnsi"/>
                <w:sz w:val="22"/>
              </w:rPr>
            </w:pPr>
            <w:r w:rsidRPr="009B2FDF">
              <w:rPr>
                <w:rFonts w:asciiTheme="minorHAnsi" w:hAnsiTheme="minorHAnsi" w:cs="ArialMT"/>
                <w:color w:val="020303"/>
                <w:sz w:val="22"/>
              </w:rPr>
              <w:t>Indoor and Outdoor-rated enclosure</w:t>
            </w:r>
          </w:p>
          <w:p w14:paraId="63AACF39" w14:textId="32032CDD" w:rsidR="009B2FDF" w:rsidRPr="009B2FDF" w:rsidRDefault="009B2FDF" w:rsidP="009B2FDF">
            <w:pPr>
              <w:rPr>
                <w:u w:val="single"/>
              </w:rPr>
            </w:pPr>
            <w:r w:rsidRPr="009B2FDF">
              <w:rPr>
                <w:u w:val="single"/>
              </w:rPr>
              <w:t>Types of EV Charger</w:t>
            </w:r>
          </w:p>
          <w:p w14:paraId="3EDCE1FE" w14:textId="629A95A7" w:rsidR="009B2FDF" w:rsidRPr="009B2FDF" w:rsidRDefault="009B2FDF" w:rsidP="009B2FDF">
            <w:pPr>
              <w:pStyle w:val="ListParagraph"/>
              <w:numPr>
                <w:ilvl w:val="0"/>
                <w:numId w:val="20"/>
              </w:numPr>
              <w:spacing w:after="0"/>
              <w:rPr>
                <w:rFonts w:asciiTheme="minorHAnsi" w:hAnsiTheme="minorHAnsi"/>
                <w:sz w:val="22"/>
              </w:rPr>
            </w:pPr>
            <w:r w:rsidRPr="009B2FDF">
              <w:rPr>
                <w:rFonts w:asciiTheme="minorHAnsi" w:hAnsiTheme="minorHAnsi"/>
                <w:sz w:val="22"/>
              </w:rPr>
              <w:t>3.7kW EV AC Charger</w:t>
            </w:r>
          </w:p>
          <w:p w14:paraId="5F6C0AA6" w14:textId="4B69CF6F" w:rsidR="009B2FDF" w:rsidRPr="009B2FDF" w:rsidRDefault="009B2FDF" w:rsidP="009B2FDF">
            <w:pPr>
              <w:pStyle w:val="ListParagraph"/>
              <w:numPr>
                <w:ilvl w:val="0"/>
                <w:numId w:val="20"/>
              </w:numPr>
              <w:spacing w:after="0"/>
              <w:rPr>
                <w:rFonts w:asciiTheme="minorHAnsi" w:hAnsiTheme="minorHAnsi"/>
                <w:sz w:val="22"/>
              </w:rPr>
            </w:pPr>
            <w:r w:rsidRPr="009B2FDF">
              <w:rPr>
                <w:rFonts w:asciiTheme="minorHAnsi" w:hAnsiTheme="minorHAnsi"/>
                <w:sz w:val="22"/>
              </w:rPr>
              <w:t xml:space="preserve">7kW EV AC Charger </w:t>
            </w:r>
          </w:p>
          <w:p w14:paraId="3547A6C6" w14:textId="19C1B16F" w:rsidR="009B2FDF" w:rsidRPr="009B2FDF" w:rsidRDefault="009B2FDF" w:rsidP="009B2FDF">
            <w:pPr>
              <w:pStyle w:val="ListParagraph"/>
              <w:numPr>
                <w:ilvl w:val="0"/>
                <w:numId w:val="20"/>
              </w:numPr>
              <w:spacing w:after="0"/>
              <w:rPr>
                <w:rFonts w:asciiTheme="minorHAnsi" w:hAnsiTheme="minorHAnsi"/>
                <w:sz w:val="22"/>
              </w:rPr>
            </w:pPr>
            <w:r w:rsidRPr="009B2FDF">
              <w:rPr>
                <w:rFonts w:asciiTheme="minorHAnsi" w:hAnsiTheme="minorHAnsi"/>
                <w:sz w:val="22"/>
              </w:rPr>
              <w:t>22kW EV AC Charger</w:t>
            </w:r>
          </w:p>
          <w:p w14:paraId="6B3CF21B" w14:textId="04827037" w:rsidR="009B2FDF" w:rsidRPr="009B2FDF" w:rsidRDefault="009B2FDF" w:rsidP="009B2FDF">
            <w:pPr>
              <w:autoSpaceDE w:val="0"/>
              <w:autoSpaceDN w:val="0"/>
              <w:adjustRightInd w:val="0"/>
              <w:jc w:val="both"/>
            </w:pPr>
          </w:p>
        </w:tc>
      </w:tr>
      <w:tr w:rsidR="00353243" w14:paraId="074FE869" w14:textId="77777777" w:rsidTr="00190509">
        <w:tc>
          <w:tcPr>
            <w:tcW w:w="2093" w:type="dxa"/>
          </w:tcPr>
          <w:p w14:paraId="342969D7" w14:textId="77777777" w:rsidR="00353243" w:rsidRDefault="00353243" w:rsidP="00190509">
            <w:pPr>
              <w:jc w:val="both"/>
              <w:rPr>
                <w:rFonts w:eastAsia="Times New Roman" w:cs="Arial"/>
                <w:color w:val="333333"/>
              </w:rPr>
            </w:pPr>
            <w:r>
              <w:rPr>
                <w:rFonts w:eastAsia="Times New Roman" w:cs="Arial"/>
                <w:color w:val="333333"/>
              </w:rPr>
              <w:t>Photos</w:t>
            </w:r>
          </w:p>
        </w:tc>
        <w:tc>
          <w:tcPr>
            <w:tcW w:w="6914" w:type="dxa"/>
          </w:tcPr>
          <w:p w14:paraId="33CE2AE2" w14:textId="12BEC207" w:rsidR="00353243" w:rsidRPr="00C734F9" w:rsidRDefault="004E19CA" w:rsidP="00190509">
            <w:pPr>
              <w:jc w:val="both"/>
            </w:pPr>
            <w:hyperlink r:id="rId26" w:history="1">
              <w:r w:rsidR="009B2FDF" w:rsidRPr="00E604D3">
                <w:rPr>
                  <w:rStyle w:val="Hyperlink"/>
                </w:rPr>
                <w:t>https://drive.google.com/open?id=1cSczB_Quibldmy3DshZDE3L0FThQ-bf2</w:t>
              </w:r>
            </w:hyperlink>
            <w:r w:rsidR="009B2FDF">
              <w:t xml:space="preserve"> </w:t>
            </w:r>
          </w:p>
        </w:tc>
      </w:tr>
      <w:tr w:rsidR="00353243" w14:paraId="05CA771D" w14:textId="77777777" w:rsidTr="00190509">
        <w:tc>
          <w:tcPr>
            <w:tcW w:w="2093" w:type="dxa"/>
          </w:tcPr>
          <w:p w14:paraId="1F93C27D" w14:textId="77777777" w:rsidR="00353243" w:rsidRDefault="00353243" w:rsidP="00190509">
            <w:pPr>
              <w:jc w:val="both"/>
              <w:rPr>
                <w:rFonts w:eastAsia="Times New Roman" w:cs="Arial"/>
                <w:color w:val="333333"/>
              </w:rPr>
            </w:pPr>
            <w:r>
              <w:rPr>
                <w:rFonts w:eastAsia="Times New Roman" w:cs="Arial"/>
                <w:color w:val="333333"/>
              </w:rPr>
              <w:t>Brochure</w:t>
            </w:r>
          </w:p>
        </w:tc>
        <w:tc>
          <w:tcPr>
            <w:tcW w:w="6914" w:type="dxa"/>
          </w:tcPr>
          <w:p w14:paraId="3FE315DC" w14:textId="2A4B8831" w:rsidR="00353243" w:rsidRPr="005E22B2" w:rsidRDefault="00353243" w:rsidP="00190509">
            <w:pPr>
              <w:jc w:val="both"/>
            </w:pPr>
            <w:r w:rsidRPr="005E22B2">
              <w:t xml:space="preserve">Please </w:t>
            </w:r>
            <w:r w:rsidR="009B2FDF">
              <w:t>disable</w:t>
            </w:r>
            <w:r w:rsidRPr="005E22B2">
              <w:t xml:space="preserve"> the “download brochure” button.</w:t>
            </w:r>
          </w:p>
        </w:tc>
      </w:tr>
      <w:tr w:rsidR="00353243" w14:paraId="553DF99A" w14:textId="77777777" w:rsidTr="00190509">
        <w:tc>
          <w:tcPr>
            <w:tcW w:w="2093" w:type="dxa"/>
          </w:tcPr>
          <w:p w14:paraId="43484404" w14:textId="77777777" w:rsidR="00353243" w:rsidRDefault="00353243" w:rsidP="00190509">
            <w:pPr>
              <w:jc w:val="both"/>
              <w:rPr>
                <w:rFonts w:eastAsia="Times New Roman" w:cs="Arial"/>
                <w:color w:val="333333"/>
              </w:rPr>
            </w:pPr>
            <w:r>
              <w:rPr>
                <w:rFonts w:eastAsia="Times New Roman" w:cs="Arial"/>
                <w:color w:val="333333"/>
              </w:rPr>
              <w:t xml:space="preserve">Inquiry Button </w:t>
            </w:r>
          </w:p>
        </w:tc>
        <w:tc>
          <w:tcPr>
            <w:tcW w:w="6914" w:type="dxa"/>
          </w:tcPr>
          <w:p w14:paraId="466614EF" w14:textId="77777777" w:rsidR="00353243" w:rsidRPr="000B1E9D" w:rsidRDefault="00353243" w:rsidP="00190509">
            <w:pPr>
              <w:jc w:val="both"/>
            </w:pPr>
            <w:r>
              <w:t xml:space="preserve">Link to PESTECH Energy </w:t>
            </w:r>
            <w:proofErr w:type="spellStart"/>
            <w:r>
              <w:t>Sdn</w:t>
            </w:r>
            <w:proofErr w:type="spellEnd"/>
            <w:r>
              <w:t>. Bhd.</w:t>
            </w:r>
          </w:p>
        </w:tc>
      </w:tr>
      <w:tr w:rsidR="004E19CA" w14:paraId="727B7286" w14:textId="77777777" w:rsidTr="00190509">
        <w:tc>
          <w:tcPr>
            <w:tcW w:w="2093" w:type="dxa"/>
          </w:tcPr>
          <w:p w14:paraId="459D6E8C" w14:textId="45895E0E" w:rsidR="004E19CA" w:rsidRDefault="004E19CA" w:rsidP="004E19CA">
            <w:pPr>
              <w:jc w:val="both"/>
              <w:rPr>
                <w:rFonts w:eastAsia="Times New Roman" w:cs="Arial"/>
                <w:color w:val="333333"/>
              </w:rPr>
            </w:pPr>
            <w:r>
              <w:rPr>
                <w:rFonts w:eastAsia="Times New Roman" w:cs="Arial"/>
                <w:color w:val="333333"/>
              </w:rPr>
              <w:t>Inquiry Form Email To</w:t>
            </w:r>
          </w:p>
        </w:tc>
        <w:tc>
          <w:tcPr>
            <w:tcW w:w="6914" w:type="dxa"/>
          </w:tcPr>
          <w:p w14:paraId="43A6D663" w14:textId="77777777" w:rsidR="004E19CA" w:rsidRDefault="004E19CA" w:rsidP="004E19CA">
            <w:pPr>
              <w:jc w:val="both"/>
            </w:pPr>
            <w:hyperlink r:id="rId27" w:history="1">
              <w:r w:rsidRPr="00E604D3">
                <w:rPr>
                  <w:rStyle w:val="Hyperlink"/>
                </w:rPr>
                <w:t>pensales@pestech.com.my</w:t>
              </w:r>
            </w:hyperlink>
            <w:r>
              <w:t xml:space="preserve">; </w:t>
            </w:r>
            <w:hyperlink r:id="rId28" w:history="1">
              <w:r w:rsidRPr="00E604D3">
                <w:rPr>
                  <w:rStyle w:val="Hyperlink"/>
                </w:rPr>
                <w:t>info@pestech-international.com</w:t>
              </w:r>
            </w:hyperlink>
            <w:r>
              <w:t xml:space="preserve"> </w:t>
            </w:r>
          </w:p>
        </w:tc>
      </w:tr>
    </w:tbl>
    <w:p w14:paraId="45538289" w14:textId="2FC3A4AD" w:rsidR="00353243" w:rsidRDefault="00353243" w:rsidP="009503D7">
      <w:pPr>
        <w:shd w:val="clear" w:color="auto" w:fill="FFFFFF"/>
        <w:spacing w:after="0" w:line="240" w:lineRule="auto"/>
        <w:jc w:val="both"/>
        <w:rPr>
          <w:rFonts w:eastAsia="Times New Roman" w:cs="Arial"/>
          <w:color w:val="333333"/>
        </w:rPr>
      </w:pPr>
    </w:p>
    <w:tbl>
      <w:tblPr>
        <w:tblStyle w:val="TableGrid"/>
        <w:tblW w:w="9007" w:type="dxa"/>
        <w:tblLook w:val="04A0" w:firstRow="1" w:lastRow="0" w:firstColumn="1" w:lastColumn="0" w:noHBand="0" w:noVBand="1"/>
      </w:tblPr>
      <w:tblGrid>
        <w:gridCol w:w="2093"/>
        <w:gridCol w:w="6914"/>
      </w:tblGrid>
      <w:tr w:rsidR="009503D7" w14:paraId="32FD8C26" w14:textId="77777777" w:rsidTr="00190509">
        <w:tc>
          <w:tcPr>
            <w:tcW w:w="2093" w:type="dxa"/>
          </w:tcPr>
          <w:p w14:paraId="04FC53A7" w14:textId="77777777" w:rsidR="009503D7" w:rsidRDefault="009503D7" w:rsidP="00190509">
            <w:pPr>
              <w:jc w:val="both"/>
              <w:rPr>
                <w:rFonts w:eastAsia="Times New Roman" w:cs="Arial"/>
                <w:color w:val="333333"/>
              </w:rPr>
            </w:pPr>
            <w:r>
              <w:rPr>
                <w:rFonts w:eastAsia="Times New Roman" w:cs="Arial"/>
                <w:color w:val="333333"/>
              </w:rPr>
              <w:t>Product Name</w:t>
            </w:r>
          </w:p>
        </w:tc>
        <w:tc>
          <w:tcPr>
            <w:tcW w:w="6914" w:type="dxa"/>
          </w:tcPr>
          <w:p w14:paraId="5F21E93C" w14:textId="5F867443" w:rsidR="009503D7" w:rsidRPr="00C734F9" w:rsidRDefault="005E22B2" w:rsidP="00190509">
            <w:pPr>
              <w:jc w:val="both"/>
              <w:rPr>
                <w:b/>
                <w:bCs/>
              </w:rPr>
            </w:pPr>
            <w:r>
              <w:rPr>
                <w:b/>
                <w:bCs/>
              </w:rPr>
              <w:t>Cube Controller</w:t>
            </w:r>
          </w:p>
        </w:tc>
      </w:tr>
      <w:tr w:rsidR="009503D7" w14:paraId="09124096" w14:textId="77777777" w:rsidTr="00190509">
        <w:tc>
          <w:tcPr>
            <w:tcW w:w="2093" w:type="dxa"/>
          </w:tcPr>
          <w:p w14:paraId="43F6501E" w14:textId="77777777" w:rsidR="009503D7" w:rsidRDefault="009503D7" w:rsidP="00190509">
            <w:pPr>
              <w:jc w:val="both"/>
              <w:rPr>
                <w:rFonts w:eastAsia="Times New Roman" w:cs="Arial"/>
                <w:color w:val="333333"/>
              </w:rPr>
            </w:pPr>
            <w:r>
              <w:rPr>
                <w:rFonts w:eastAsia="Times New Roman" w:cs="Arial"/>
                <w:color w:val="333333"/>
              </w:rPr>
              <w:t>Product Description</w:t>
            </w:r>
          </w:p>
        </w:tc>
        <w:tc>
          <w:tcPr>
            <w:tcW w:w="6914" w:type="dxa"/>
          </w:tcPr>
          <w:p w14:paraId="5264E99F" w14:textId="272AB7D7" w:rsidR="005E22B2" w:rsidRDefault="005E22B2" w:rsidP="005E22B2">
            <w:pPr>
              <w:autoSpaceDE w:val="0"/>
              <w:autoSpaceDN w:val="0"/>
              <w:adjustRightInd w:val="0"/>
              <w:jc w:val="both"/>
              <w:rPr>
                <w:rFonts w:cs="ArialMT"/>
              </w:rPr>
            </w:pPr>
            <w:r w:rsidRPr="005E22B2">
              <w:rPr>
                <w:rFonts w:cs="ArialMT"/>
              </w:rPr>
              <w:t xml:space="preserve">The </w:t>
            </w:r>
            <w:r w:rsidRPr="005E22B2">
              <w:rPr>
                <w:rFonts w:cs="Arial-BoldMT"/>
              </w:rPr>
              <w:t>SMART Grid CUBE Controller SGC-30</w:t>
            </w:r>
            <w:r w:rsidRPr="005E22B2">
              <w:rPr>
                <w:rFonts w:cs="Arial-BoldMT"/>
                <w:b/>
                <w:bCs/>
              </w:rPr>
              <w:t xml:space="preserve"> </w:t>
            </w:r>
            <w:r w:rsidRPr="005E22B2">
              <w:rPr>
                <w:rFonts w:cs="ArialMT"/>
              </w:rPr>
              <w:t>is a scalable</w:t>
            </w:r>
            <w:r>
              <w:rPr>
                <w:rFonts w:cs="ArialMT"/>
              </w:rPr>
              <w:t xml:space="preserve"> </w:t>
            </w:r>
            <w:r w:rsidRPr="005E22B2">
              <w:rPr>
                <w:rFonts w:cs="ArialMT"/>
              </w:rPr>
              <w:t>communication and automation platform for demanding SMART Grid</w:t>
            </w:r>
            <w:r>
              <w:rPr>
                <w:rFonts w:cs="ArialMT"/>
              </w:rPr>
              <w:t xml:space="preserve"> </w:t>
            </w:r>
            <w:r w:rsidRPr="005E22B2">
              <w:rPr>
                <w:rFonts w:cs="ArialMT"/>
              </w:rPr>
              <w:t>applications, which is ideally suited for micro grids, smart grid</w:t>
            </w:r>
            <w:r>
              <w:rPr>
                <w:rFonts w:cs="ArialMT"/>
              </w:rPr>
              <w:t xml:space="preserve"> </w:t>
            </w:r>
            <w:r w:rsidRPr="005E22B2">
              <w:rPr>
                <w:rFonts w:cs="ArialMT"/>
              </w:rPr>
              <w:t>applications and distribution automation.</w:t>
            </w:r>
          </w:p>
          <w:p w14:paraId="2CDB89E0" w14:textId="77777777" w:rsidR="005E22B2" w:rsidRPr="005E22B2" w:rsidRDefault="005E22B2" w:rsidP="005E22B2">
            <w:pPr>
              <w:autoSpaceDE w:val="0"/>
              <w:autoSpaceDN w:val="0"/>
              <w:adjustRightInd w:val="0"/>
              <w:jc w:val="both"/>
              <w:rPr>
                <w:rFonts w:cs="ArialMT"/>
              </w:rPr>
            </w:pPr>
          </w:p>
          <w:p w14:paraId="5BD50847" w14:textId="463A71E1" w:rsidR="005E22B2" w:rsidRDefault="005E22B2" w:rsidP="005E22B2">
            <w:pPr>
              <w:autoSpaceDE w:val="0"/>
              <w:autoSpaceDN w:val="0"/>
              <w:adjustRightInd w:val="0"/>
              <w:jc w:val="both"/>
              <w:rPr>
                <w:rFonts w:cs="ArialMT"/>
              </w:rPr>
            </w:pPr>
            <w:r w:rsidRPr="005E22B2">
              <w:rPr>
                <w:rFonts w:cs="ArialMT"/>
              </w:rPr>
              <w:t>Based on a multi-tasking real-time operating system, a number of</w:t>
            </w:r>
            <w:r>
              <w:rPr>
                <w:rFonts w:cs="ArialMT"/>
              </w:rPr>
              <w:t xml:space="preserve"> </w:t>
            </w:r>
            <w:r w:rsidRPr="005E22B2">
              <w:rPr>
                <w:rFonts w:cs="ArialMT"/>
              </w:rPr>
              <w:t>communication protocols the device can be used in conjunction with</w:t>
            </w:r>
            <w:r>
              <w:rPr>
                <w:rFonts w:cs="ArialMT"/>
              </w:rPr>
              <w:t xml:space="preserve"> </w:t>
            </w:r>
            <w:r w:rsidRPr="005E22B2">
              <w:rPr>
                <w:rFonts w:cs="ArialMT"/>
              </w:rPr>
              <w:t>an integrated programmable logic controller.</w:t>
            </w:r>
          </w:p>
          <w:p w14:paraId="4B2FA58C" w14:textId="77777777" w:rsidR="005E22B2" w:rsidRPr="005E22B2" w:rsidRDefault="005E22B2" w:rsidP="005E22B2">
            <w:pPr>
              <w:autoSpaceDE w:val="0"/>
              <w:autoSpaceDN w:val="0"/>
              <w:adjustRightInd w:val="0"/>
              <w:jc w:val="both"/>
              <w:rPr>
                <w:rFonts w:cs="ArialMT"/>
              </w:rPr>
            </w:pPr>
          </w:p>
          <w:p w14:paraId="145810D9" w14:textId="77777777" w:rsidR="009503D7" w:rsidRDefault="005E22B2" w:rsidP="005E22B2">
            <w:pPr>
              <w:autoSpaceDE w:val="0"/>
              <w:autoSpaceDN w:val="0"/>
              <w:adjustRightInd w:val="0"/>
              <w:jc w:val="both"/>
              <w:rPr>
                <w:rFonts w:cs="ArialMT"/>
              </w:rPr>
            </w:pPr>
            <w:r w:rsidRPr="005E22B2">
              <w:rPr>
                <w:rFonts w:cs="ArialMT"/>
              </w:rPr>
              <w:t xml:space="preserve">Communication protocols such as IEC 61850, IEC 60870-5-101/104, DNP3 </w:t>
            </w:r>
            <w:r w:rsidRPr="005E22B2">
              <w:rPr>
                <w:rFonts w:cs="Arial-ItalicMT"/>
                <w:i/>
                <w:iCs/>
              </w:rPr>
              <w:t>and Modbus are part of a standard communication</w:t>
            </w:r>
            <w:r>
              <w:rPr>
                <w:rFonts w:cs="Arial-ItalicMT"/>
                <w:i/>
                <w:iCs/>
              </w:rPr>
              <w:t xml:space="preserve"> </w:t>
            </w:r>
            <w:r w:rsidRPr="005E22B2">
              <w:rPr>
                <w:rFonts w:cs="Arial-ItalicMT"/>
                <w:i/>
                <w:iCs/>
              </w:rPr>
              <w:t xml:space="preserve">library </w:t>
            </w:r>
            <w:r w:rsidRPr="005E22B2">
              <w:rPr>
                <w:rFonts w:cs="ArialMT"/>
              </w:rPr>
              <w:t xml:space="preserve">available on the </w:t>
            </w:r>
            <w:r w:rsidRPr="005E22B2">
              <w:rPr>
                <w:rFonts w:cs="Arial-BoldMT"/>
                <w:b/>
                <w:bCs/>
              </w:rPr>
              <w:t>SGC-30</w:t>
            </w:r>
            <w:r w:rsidRPr="005E22B2">
              <w:rPr>
                <w:rFonts w:cs="ArialMT"/>
              </w:rPr>
              <w:t>. Cloud interface options are based</w:t>
            </w:r>
            <w:r>
              <w:rPr>
                <w:rFonts w:cs="ArialMT"/>
              </w:rPr>
              <w:t xml:space="preserve"> </w:t>
            </w:r>
            <w:r w:rsidRPr="005E22B2">
              <w:rPr>
                <w:rFonts w:cs="ArialMT"/>
              </w:rPr>
              <w:t>on standard JSON data format and exchange.</w:t>
            </w:r>
            <w:r>
              <w:rPr>
                <w:rFonts w:cs="ArialMT"/>
              </w:rPr>
              <w:t xml:space="preserve"> </w:t>
            </w:r>
            <w:proofErr w:type="spellStart"/>
            <w:r w:rsidRPr="005E22B2">
              <w:rPr>
                <w:rFonts w:cs="ArialMT"/>
              </w:rPr>
              <w:t>Infoteam’s</w:t>
            </w:r>
            <w:proofErr w:type="spellEnd"/>
            <w:r w:rsidRPr="005E22B2">
              <w:rPr>
                <w:rFonts w:cs="ArialMT"/>
              </w:rPr>
              <w:t xml:space="preserve"> OPEN PCS programmable logic controller application is</w:t>
            </w:r>
            <w:r>
              <w:rPr>
                <w:rFonts w:cs="ArialMT"/>
              </w:rPr>
              <w:t xml:space="preserve"> </w:t>
            </w:r>
            <w:r w:rsidRPr="005E22B2">
              <w:rPr>
                <w:rFonts w:cs="ArialMT"/>
              </w:rPr>
              <w:t>fully compliant with the IEC 61131 standard.</w:t>
            </w:r>
          </w:p>
          <w:p w14:paraId="1C913E78" w14:textId="77777777" w:rsidR="005E22B2" w:rsidRDefault="005E22B2" w:rsidP="005E22B2">
            <w:pPr>
              <w:autoSpaceDE w:val="0"/>
              <w:autoSpaceDN w:val="0"/>
              <w:adjustRightInd w:val="0"/>
              <w:jc w:val="both"/>
            </w:pPr>
          </w:p>
          <w:p w14:paraId="29E2849A" w14:textId="77777777" w:rsidR="005E22B2" w:rsidRPr="005E22B2" w:rsidRDefault="005E22B2" w:rsidP="005E22B2">
            <w:pPr>
              <w:autoSpaceDE w:val="0"/>
              <w:autoSpaceDN w:val="0"/>
              <w:adjustRightInd w:val="0"/>
              <w:jc w:val="both"/>
              <w:rPr>
                <w:u w:val="single"/>
              </w:rPr>
            </w:pPr>
            <w:r w:rsidRPr="005E22B2">
              <w:rPr>
                <w:u w:val="single"/>
              </w:rPr>
              <w:t>Key Features</w:t>
            </w:r>
          </w:p>
          <w:p w14:paraId="0C47E893" w14:textId="77777777" w:rsidR="005E22B2" w:rsidRPr="005E22B2" w:rsidRDefault="005E22B2" w:rsidP="005E22B2">
            <w:pPr>
              <w:pStyle w:val="ListParagraph"/>
              <w:numPr>
                <w:ilvl w:val="0"/>
                <w:numId w:val="18"/>
              </w:numPr>
              <w:autoSpaceDE w:val="0"/>
              <w:autoSpaceDN w:val="0"/>
              <w:adjustRightInd w:val="0"/>
              <w:spacing w:after="0"/>
              <w:ind w:left="595" w:hanging="284"/>
              <w:jc w:val="both"/>
              <w:rPr>
                <w:rFonts w:asciiTheme="minorHAnsi" w:hAnsiTheme="minorHAnsi"/>
                <w:sz w:val="22"/>
              </w:rPr>
            </w:pPr>
            <w:r w:rsidRPr="005E22B2">
              <w:rPr>
                <w:rFonts w:asciiTheme="minorHAnsi" w:hAnsiTheme="minorHAnsi" w:cs="ArialMT"/>
                <w:sz w:val="22"/>
              </w:rPr>
              <w:t>32 Bit ARM Processor based</w:t>
            </w:r>
          </w:p>
          <w:p w14:paraId="4A5A5F00" w14:textId="77777777" w:rsidR="005E22B2" w:rsidRPr="005E22B2" w:rsidRDefault="005E22B2" w:rsidP="005E22B2">
            <w:pPr>
              <w:pStyle w:val="ListParagraph"/>
              <w:numPr>
                <w:ilvl w:val="0"/>
                <w:numId w:val="18"/>
              </w:numPr>
              <w:autoSpaceDE w:val="0"/>
              <w:autoSpaceDN w:val="0"/>
              <w:adjustRightInd w:val="0"/>
              <w:spacing w:after="0"/>
              <w:ind w:left="595" w:hanging="284"/>
              <w:jc w:val="both"/>
              <w:rPr>
                <w:rFonts w:asciiTheme="minorHAnsi" w:hAnsiTheme="minorHAnsi"/>
                <w:sz w:val="22"/>
              </w:rPr>
            </w:pPr>
            <w:r w:rsidRPr="005E22B2">
              <w:rPr>
                <w:rFonts w:asciiTheme="minorHAnsi" w:hAnsiTheme="minorHAnsi" w:cs="ArialMT"/>
                <w:sz w:val="22"/>
              </w:rPr>
              <w:t>2 Configurable 10/100 T Base Ethernet Ports (HSR, PRP)</w:t>
            </w:r>
          </w:p>
          <w:p w14:paraId="6D0BEFF0" w14:textId="77777777" w:rsidR="005E22B2" w:rsidRPr="005E22B2" w:rsidRDefault="005E22B2" w:rsidP="005E22B2">
            <w:pPr>
              <w:pStyle w:val="ListParagraph"/>
              <w:numPr>
                <w:ilvl w:val="0"/>
                <w:numId w:val="18"/>
              </w:numPr>
              <w:autoSpaceDE w:val="0"/>
              <w:autoSpaceDN w:val="0"/>
              <w:adjustRightInd w:val="0"/>
              <w:spacing w:after="0"/>
              <w:ind w:left="595" w:hanging="284"/>
              <w:jc w:val="both"/>
              <w:rPr>
                <w:rFonts w:asciiTheme="minorHAnsi" w:hAnsiTheme="minorHAnsi"/>
                <w:sz w:val="22"/>
              </w:rPr>
            </w:pPr>
            <w:r w:rsidRPr="005E22B2">
              <w:rPr>
                <w:rFonts w:asciiTheme="minorHAnsi" w:hAnsiTheme="minorHAnsi" w:cs="ArialMT"/>
                <w:sz w:val="22"/>
              </w:rPr>
              <w:t>1 RS 232 Serial /RS485 Port Option</w:t>
            </w:r>
          </w:p>
          <w:p w14:paraId="726A0226" w14:textId="77777777" w:rsidR="005E22B2" w:rsidRPr="005E22B2" w:rsidRDefault="005E22B2" w:rsidP="005E22B2">
            <w:pPr>
              <w:pStyle w:val="ListParagraph"/>
              <w:numPr>
                <w:ilvl w:val="0"/>
                <w:numId w:val="18"/>
              </w:numPr>
              <w:autoSpaceDE w:val="0"/>
              <w:autoSpaceDN w:val="0"/>
              <w:adjustRightInd w:val="0"/>
              <w:spacing w:after="0"/>
              <w:ind w:left="595" w:hanging="284"/>
              <w:jc w:val="both"/>
              <w:rPr>
                <w:rFonts w:asciiTheme="minorHAnsi" w:hAnsiTheme="minorHAnsi"/>
                <w:sz w:val="22"/>
              </w:rPr>
            </w:pPr>
            <w:r w:rsidRPr="005E22B2">
              <w:rPr>
                <w:rFonts w:asciiTheme="minorHAnsi" w:hAnsiTheme="minorHAnsi" w:cs="ArialMT"/>
                <w:sz w:val="22"/>
              </w:rPr>
              <w:t>Up to 3 I/O extension cubes for digital, analogue I/O modules</w:t>
            </w:r>
          </w:p>
          <w:p w14:paraId="4008A1FA" w14:textId="77777777" w:rsidR="005E22B2" w:rsidRPr="005E22B2" w:rsidRDefault="005E22B2" w:rsidP="005E22B2">
            <w:pPr>
              <w:pStyle w:val="ListParagraph"/>
              <w:numPr>
                <w:ilvl w:val="0"/>
                <w:numId w:val="18"/>
              </w:numPr>
              <w:autoSpaceDE w:val="0"/>
              <w:autoSpaceDN w:val="0"/>
              <w:adjustRightInd w:val="0"/>
              <w:spacing w:after="0"/>
              <w:ind w:left="595" w:hanging="284"/>
              <w:jc w:val="both"/>
              <w:rPr>
                <w:rFonts w:asciiTheme="minorHAnsi" w:hAnsiTheme="minorHAnsi"/>
                <w:sz w:val="22"/>
              </w:rPr>
            </w:pPr>
            <w:r w:rsidRPr="005E22B2">
              <w:rPr>
                <w:rFonts w:asciiTheme="minorHAnsi" w:hAnsiTheme="minorHAnsi" w:cs="ArialMT"/>
                <w:sz w:val="22"/>
              </w:rPr>
              <w:t>Extension Cubes also suitable for additional GSM, LTE port</w:t>
            </w:r>
          </w:p>
          <w:p w14:paraId="7417C2A5" w14:textId="77777777" w:rsidR="005E22B2" w:rsidRPr="005E22B2" w:rsidRDefault="005E22B2" w:rsidP="005E22B2">
            <w:pPr>
              <w:pStyle w:val="ListParagraph"/>
              <w:numPr>
                <w:ilvl w:val="0"/>
                <w:numId w:val="18"/>
              </w:numPr>
              <w:autoSpaceDE w:val="0"/>
              <w:autoSpaceDN w:val="0"/>
              <w:adjustRightInd w:val="0"/>
              <w:spacing w:after="0"/>
              <w:ind w:left="595" w:hanging="284"/>
              <w:jc w:val="both"/>
              <w:rPr>
                <w:rFonts w:asciiTheme="minorHAnsi" w:hAnsiTheme="minorHAnsi"/>
                <w:sz w:val="22"/>
              </w:rPr>
            </w:pPr>
            <w:r w:rsidRPr="005E22B2">
              <w:rPr>
                <w:rFonts w:asciiTheme="minorHAnsi" w:hAnsiTheme="minorHAnsi" w:cs="ArialMT"/>
                <w:sz w:val="22"/>
              </w:rPr>
              <w:t>12 channel passive temperature sensor cube module option</w:t>
            </w:r>
          </w:p>
          <w:p w14:paraId="168C6EE0" w14:textId="77777777" w:rsidR="005E22B2" w:rsidRPr="005E22B2" w:rsidRDefault="005E22B2" w:rsidP="005E22B2">
            <w:pPr>
              <w:pStyle w:val="ListParagraph"/>
              <w:numPr>
                <w:ilvl w:val="0"/>
                <w:numId w:val="18"/>
              </w:numPr>
              <w:autoSpaceDE w:val="0"/>
              <w:autoSpaceDN w:val="0"/>
              <w:adjustRightInd w:val="0"/>
              <w:spacing w:after="0"/>
              <w:ind w:left="595" w:hanging="284"/>
              <w:jc w:val="both"/>
              <w:rPr>
                <w:rFonts w:asciiTheme="minorHAnsi" w:hAnsiTheme="minorHAnsi"/>
                <w:sz w:val="22"/>
              </w:rPr>
            </w:pPr>
            <w:r w:rsidRPr="005E22B2">
              <w:rPr>
                <w:rFonts w:asciiTheme="minorHAnsi" w:hAnsiTheme="minorHAnsi" w:cs="ArialMT"/>
                <w:sz w:val="22"/>
              </w:rPr>
              <w:t>Partial discharge detection and other condition monitoring</w:t>
            </w:r>
          </w:p>
          <w:p w14:paraId="46AEC4E0" w14:textId="77777777" w:rsidR="005E22B2" w:rsidRPr="005E22B2" w:rsidRDefault="005E22B2" w:rsidP="005E22B2">
            <w:pPr>
              <w:pStyle w:val="ListParagraph"/>
              <w:numPr>
                <w:ilvl w:val="0"/>
                <w:numId w:val="18"/>
              </w:numPr>
              <w:autoSpaceDE w:val="0"/>
              <w:autoSpaceDN w:val="0"/>
              <w:adjustRightInd w:val="0"/>
              <w:spacing w:after="0"/>
              <w:ind w:left="595" w:hanging="284"/>
              <w:jc w:val="both"/>
              <w:rPr>
                <w:rFonts w:asciiTheme="minorHAnsi" w:hAnsiTheme="minorHAnsi"/>
                <w:sz w:val="22"/>
              </w:rPr>
            </w:pPr>
            <w:r w:rsidRPr="005E22B2">
              <w:rPr>
                <w:rFonts w:asciiTheme="minorHAnsi" w:hAnsiTheme="minorHAnsi" w:cs="ArialMT"/>
                <w:sz w:val="22"/>
              </w:rPr>
              <w:t>Redundant Power Supplies (Option)</w:t>
            </w:r>
          </w:p>
          <w:p w14:paraId="41881977" w14:textId="77777777" w:rsidR="005E22B2" w:rsidRPr="005E22B2" w:rsidRDefault="005E22B2" w:rsidP="005E22B2">
            <w:pPr>
              <w:pStyle w:val="ListParagraph"/>
              <w:numPr>
                <w:ilvl w:val="0"/>
                <w:numId w:val="18"/>
              </w:numPr>
              <w:autoSpaceDE w:val="0"/>
              <w:autoSpaceDN w:val="0"/>
              <w:adjustRightInd w:val="0"/>
              <w:spacing w:after="0"/>
              <w:ind w:left="595" w:hanging="284"/>
              <w:jc w:val="both"/>
              <w:rPr>
                <w:rFonts w:asciiTheme="minorHAnsi" w:hAnsiTheme="minorHAnsi"/>
                <w:sz w:val="22"/>
              </w:rPr>
            </w:pPr>
            <w:r w:rsidRPr="005E22B2">
              <w:rPr>
                <w:rFonts w:asciiTheme="minorHAnsi" w:hAnsiTheme="minorHAnsi" w:cs="ArialMT"/>
                <w:sz w:val="22"/>
              </w:rPr>
              <w:t>SD Memory Card Storage</w:t>
            </w:r>
          </w:p>
          <w:p w14:paraId="1271D6F8" w14:textId="77777777" w:rsidR="005E22B2" w:rsidRPr="005E22B2" w:rsidRDefault="005E22B2" w:rsidP="005E22B2">
            <w:pPr>
              <w:pStyle w:val="ListParagraph"/>
              <w:numPr>
                <w:ilvl w:val="0"/>
                <w:numId w:val="18"/>
              </w:numPr>
              <w:autoSpaceDE w:val="0"/>
              <w:autoSpaceDN w:val="0"/>
              <w:adjustRightInd w:val="0"/>
              <w:spacing w:after="0"/>
              <w:ind w:left="595" w:hanging="284"/>
              <w:jc w:val="both"/>
              <w:rPr>
                <w:rFonts w:asciiTheme="minorHAnsi" w:hAnsiTheme="minorHAnsi"/>
                <w:sz w:val="22"/>
              </w:rPr>
            </w:pPr>
            <w:r w:rsidRPr="005E22B2">
              <w:rPr>
                <w:rFonts w:asciiTheme="minorHAnsi" w:hAnsiTheme="minorHAnsi" w:cs="ArialMT"/>
                <w:sz w:val="22"/>
              </w:rPr>
              <w:t>Ready to use for Micro Grid automation</w:t>
            </w:r>
          </w:p>
          <w:p w14:paraId="1C0B4284" w14:textId="4DA372A4" w:rsidR="005E22B2" w:rsidRPr="005E22B2" w:rsidRDefault="005E22B2" w:rsidP="005E22B2">
            <w:pPr>
              <w:pStyle w:val="ListParagraph"/>
              <w:numPr>
                <w:ilvl w:val="0"/>
                <w:numId w:val="18"/>
              </w:numPr>
              <w:autoSpaceDE w:val="0"/>
              <w:autoSpaceDN w:val="0"/>
              <w:adjustRightInd w:val="0"/>
              <w:spacing w:after="0"/>
              <w:ind w:left="595" w:hanging="284"/>
              <w:jc w:val="both"/>
              <w:rPr>
                <w:rFonts w:asciiTheme="minorHAnsi" w:hAnsiTheme="minorHAnsi"/>
                <w:sz w:val="22"/>
              </w:rPr>
            </w:pPr>
            <w:r w:rsidRPr="005E22B2">
              <w:rPr>
                <w:rFonts w:asciiTheme="minorHAnsi" w:hAnsiTheme="minorHAnsi" w:cs="ArialMT"/>
                <w:sz w:val="22"/>
              </w:rPr>
              <w:t>DIN Rail or Panel Mount Option</w:t>
            </w:r>
          </w:p>
          <w:p w14:paraId="1C371AF7" w14:textId="6B9987E4" w:rsidR="005E22B2" w:rsidRPr="005E22B2" w:rsidRDefault="005E22B2" w:rsidP="005E22B2">
            <w:pPr>
              <w:autoSpaceDE w:val="0"/>
              <w:autoSpaceDN w:val="0"/>
              <w:adjustRightInd w:val="0"/>
              <w:jc w:val="both"/>
            </w:pPr>
          </w:p>
        </w:tc>
      </w:tr>
      <w:tr w:rsidR="009503D7" w14:paraId="2B6A30E6" w14:textId="77777777" w:rsidTr="00190509">
        <w:tc>
          <w:tcPr>
            <w:tcW w:w="2093" w:type="dxa"/>
          </w:tcPr>
          <w:p w14:paraId="1C447F94" w14:textId="77777777" w:rsidR="009503D7" w:rsidRDefault="009503D7" w:rsidP="00190509">
            <w:pPr>
              <w:jc w:val="both"/>
              <w:rPr>
                <w:rFonts w:eastAsia="Times New Roman" w:cs="Arial"/>
                <w:color w:val="333333"/>
              </w:rPr>
            </w:pPr>
            <w:r>
              <w:rPr>
                <w:rFonts w:eastAsia="Times New Roman" w:cs="Arial"/>
                <w:color w:val="333333"/>
              </w:rPr>
              <w:lastRenderedPageBreak/>
              <w:t>Photos</w:t>
            </w:r>
          </w:p>
        </w:tc>
        <w:tc>
          <w:tcPr>
            <w:tcW w:w="6914" w:type="dxa"/>
          </w:tcPr>
          <w:p w14:paraId="0ADF1661" w14:textId="77777777" w:rsidR="009503D7" w:rsidRPr="00C734F9" w:rsidRDefault="004E19CA" w:rsidP="00190509">
            <w:pPr>
              <w:jc w:val="both"/>
            </w:pPr>
            <w:hyperlink r:id="rId29" w:history="1">
              <w:r w:rsidR="009503D7" w:rsidRPr="001C4FC4">
                <w:rPr>
                  <w:rStyle w:val="Hyperlink"/>
                </w:rPr>
                <w:t>https://drive.google.com/open?id=1T_girVoCxcT6BNL2ff_T87qLnDEHOv5X</w:t>
              </w:r>
            </w:hyperlink>
            <w:r w:rsidR="009503D7">
              <w:t xml:space="preserve"> </w:t>
            </w:r>
          </w:p>
        </w:tc>
      </w:tr>
      <w:tr w:rsidR="009503D7" w14:paraId="75E74E9C" w14:textId="77777777" w:rsidTr="00190509">
        <w:tc>
          <w:tcPr>
            <w:tcW w:w="2093" w:type="dxa"/>
          </w:tcPr>
          <w:p w14:paraId="23E2C119" w14:textId="77777777" w:rsidR="009503D7" w:rsidRDefault="009503D7" w:rsidP="00190509">
            <w:pPr>
              <w:jc w:val="both"/>
              <w:rPr>
                <w:rFonts w:eastAsia="Times New Roman" w:cs="Arial"/>
                <w:color w:val="333333"/>
              </w:rPr>
            </w:pPr>
            <w:r>
              <w:rPr>
                <w:rFonts w:eastAsia="Times New Roman" w:cs="Arial"/>
                <w:color w:val="333333"/>
              </w:rPr>
              <w:t>Brochure</w:t>
            </w:r>
          </w:p>
        </w:tc>
        <w:tc>
          <w:tcPr>
            <w:tcW w:w="6914" w:type="dxa"/>
          </w:tcPr>
          <w:p w14:paraId="5E792C43" w14:textId="10693867" w:rsidR="009503D7" w:rsidRPr="005E22B2" w:rsidRDefault="009503D7" w:rsidP="00190509">
            <w:pPr>
              <w:jc w:val="both"/>
            </w:pPr>
            <w:r w:rsidRPr="005E22B2">
              <w:t xml:space="preserve">Please </w:t>
            </w:r>
            <w:r w:rsidR="005E22B2">
              <w:t>enable</w:t>
            </w:r>
            <w:r w:rsidRPr="005E22B2">
              <w:t xml:space="preserve"> the “download brochure” button.</w:t>
            </w:r>
          </w:p>
          <w:p w14:paraId="4D1691E1" w14:textId="410562BD" w:rsidR="005E22B2" w:rsidRPr="005E22B2" w:rsidRDefault="005E22B2" w:rsidP="00190509">
            <w:pPr>
              <w:jc w:val="both"/>
            </w:pPr>
            <w:r w:rsidRPr="005E22B2">
              <w:t xml:space="preserve">Brochure: </w:t>
            </w:r>
            <w:hyperlink r:id="rId30" w:history="1">
              <w:r w:rsidRPr="005E22B2">
                <w:rPr>
                  <w:rStyle w:val="Hyperlink"/>
                </w:rPr>
                <w:t>Cube Brochure</w:t>
              </w:r>
            </w:hyperlink>
          </w:p>
        </w:tc>
      </w:tr>
      <w:tr w:rsidR="00173989" w14:paraId="125C1FE3" w14:textId="77777777" w:rsidTr="00190509">
        <w:tc>
          <w:tcPr>
            <w:tcW w:w="2093" w:type="dxa"/>
          </w:tcPr>
          <w:p w14:paraId="45BFA9C3" w14:textId="2C6B0730" w:rsidR="00173989" w:rsidRDefault="00173989" w:rsidP="00173989">
            <w:pPr>
              <w:jc w:val="both"/>
              <w:rPr>
                <w:rFonts w:eastAsia="Times New Roman" w:cs="Arial"/>
                <w:color w:val="333333"/>
              </w:rPr>
            </w:pPr>
            <w:r>
              <w:rPr>
                <w:rFonts w:eastAsia="Times New Roman" w:cs="Arial"/>
                <w:color w:val="333333"/>
              </w:rPr>
              <w:t xml:space="preserve">Inquiry Button </w:t>
            </w:r>
          </w:p>
        </w:tc>
        <w:tc>
          <w:tcPr>
            <w:tcW w:w="6914" w:type="dxa"/>
          </w:tcPr>
          <w:p w14:paraId="64E077AD" w14:textId="072C7F5E" w:rsidR="00173989" w:rsidRPr="000B1E9D" w:rsidRDefault="00173989" w:rsidP="00173989">
            <w:pPr>
              <w:jc w:val="both"/>
            </w:pPr>
            <w:r>
              <w:t xml:space="preserve">Link to PESTECH Energy </w:t>
            </w:r>
            <w:proofErr w:type="spellStart"/>
            <w:r>
              <w:t>Sdn</w:t>
            </w:r>
            <w:proofErr w:type="spellEnd"/>
            <w:r>
              <w:t>. Bhd.</w:t>
            </w:r>
          </w:p>
        </w:tc>
      </w:tr>
      <w:tr w:rsidR="004E19CA" w14:paraId="7A5056F7" w14:textId="77777777" w:rsidTr="00190509">
        <w:tc>
          <w:tcPr>
            <w:tcW w:w="2093" w:type="dxa"/>
          </w:tcPr>
          <w:p w14:paraId="190729B8" w14:textId="332374BD" w:rsidR="004E19CA" w:rsidRDefault="004E19CA" w:rsidP="004E19CA">
            <w:pPr>
              <w:jc w:val="both"/>
              <w:rPr>
                <w:rFonts w:eastAsia="Times New Roman" w:cs="Arial"/>
                <w:color w:val="333333"/>
              </w:rPr>
            </w:pPr>
            <w:r>
              <w:rPr>
                <w:rFonts w:eastAsia="Times New Roman" w:cs="Arial"/>
                <w:color w:val="333333"/>
              </w:rPr>
              <w:t>Inquiry Form Email To</w:t>
            </w:r>
          </w:p>
        </w:tc>
        <w:tc>
          <w:tcPr>
            <w:tcW w:w="6914" w:type="dxa"/>
          </w:tcPr>
          <w:p w14:paraId="42D82D58" w14:textId="6BE099AD" w:rsidR="004E19CA" w:rsidRDefault="004E19CA" w:rsidP="004E19CA">
            <w:pPr>
              <w:jc w:val="both"/>
            </w:pPr>
            <w:hyperlink r:id="rId31" w:history="1">
              <w:r w:rsidRPr="00E604D3">
                <w:rPr>
                  <w:rStyle w:val="Hyperlink"/>
                </w:rPr>
                <w:t>pensales@pestech.com.my</w:t>
              </w:r>
            </w:hyperlink>
            <w:r>
              <w:t xml:space="preserve">; </w:t>
            </w:r>
            <w:hyperlink r:id="rId32" w:history="1">
              <w:r w:rsidRPr="00E604D3">
                <w:rPr>
                  <w:rStyle w:val="Hyperlink"/>
                </w:rPr>
                <w:t>info@pestech-international.com</w:t>
              </w:r>
            </w:hyperlink>
            <w:r>
              <w:t xml:space="preserve"> </w:t>
            </w:r>
          </w:p>
        </w:tc>
      </w:tr>
    </w:tbl>
    <w:p w14:paraId="733FFA7D" w14:textId="506BEF99" w:rsidR="009503D7" w:rsidRDefault="009503D7" w:rsidP="009503D7">
      <w:pPr>
        <w:shd w:val="clear" w:color="auto" w:fill="FFFFFF"/>
        <w:spacing w:after="0" w:line="240" w:lineRule="auto"/>
        <w:jc w:val="both"/>
        <w:rPr>
          <w:rFonts w:eastAsia="Times New Roman" w:cs="Arial"/>
          <w:color w:val="333333"/>
        </w:rPr>
      </w:pPr>
    </w:p>
    <w:p w14:paraId="57D3A7FB" w14:textId="6DE03B7F" w:rsidR="000D05EE" w:rsidRDefault="000D05EE" w:rsidP="009503D7">
      <w:pPr>
        <w:shd w:val="clear" w:color="auto" w:fill="FFFFFF"/>
        <w:spacing w:after="0" w:line="240" w:lineRule="auto"/>
        <w:jc w:val="both"/>
        <w:rPr>
          <w:rFonts w:eastAsia="Times New Roman" w:cs="Arial"/>
          <w:color w:val="333333"/>
        </w:rPr>
      </w:pPr>
    </w:p>
    <w:p w14:paraId="33F8FE2B" w14:textId="241DE201" w:rsidR="00190509" w:rsidRDefault="00190509" w:rsidP="00190509">
      <w:pPr>
        <w:pStyle w:val="ListParagraph"/>
        <w:numPr>
          <w:ilvl w:val="0"/>
          <w:numId w:val="21"/>
        </w:numPr>
        <w:shd w:val="clear" w:color="auto" w:fill="FFFFFF"/>
        <w:spacing w:after="0" w:line="240" w:lineRule="auto"/>
        <w:ind w:left="567" w:hanging="567"/>
        <w:jc w:val="both"/>
        <w:rPr>
          <w:rFonts w:asciiTheme="minorHAnsi" w:eastAsia="Times New Roman" w:hAnsiTheme="minorHAnsi" w:cs="Arial"/>
          <w:b/>
          <w:bCs/>
          <w:color w:val="333333"/>
          <w:u w:val="single"/>
        </w:rPr>
      </w:pPr>
      <w:r>
        <w:rPr>
          <w:rFonts w:asciiTheme="minorHAnsi" w:eastAsia="Times New Roman" w:hAnsiTheme="minorHAnsi" w:cs="Arial"/>
          <w:b/>
          <w:bCs/>
          <w:color w:val="333333"/>
          <w:u w:val="single"/>
        </w:rPr>
        <w:t>SOLUTIONS</w:t>
      </w:r>
    </w:p>
    <w:p w14:paraId="2974035A" w14:textId="76C4A7F4" w:rsidR="00190509" w:rsidRDefault="00190509" w:rsidP="00190509">
      <w:pPr>
        <w:shd w:val="clear" w:color="auto" w:fill="FFFFFF"/>
        <w:spacing w:after="0" w:line="240" w:lineRule="auto"/>
        <w:jc w:val="both"/>
        <w:rPr>
          <w:rFonts w:eastAsia="Times New Roman" w:cs="Arial"/>
          <w:b/>
          <w:bCs/>
          <w:color w:val="333333"/>
          <w:u w:val="single"/>
        </w:rPr>
      </w:pPr>
    </w:p>
    <w:p w14:paraId="14EA40BC" w14:textId="260CF189" w:rsidR="007D0916" w:rsidRPr="00E544BE" w:rsidRDefault="007D0916" w:rsidP="000B7340">
      <w:pPr>
        <w:pBdr>
          <w:top w:val="single" w:sz="4" w:space="1" w:color="auto"/>
          <w:left w:val="single" w:sz="4" w:space="4" w:color="auto"/>
          <w:bottom w:val="single" w:sz="4" w:space="1" w:color="auto"/>
          <w:right w:val="single" w:sz="4" w:space="4" w:color="auto"/>
        </w:pBdr>
        <w:shd w:val="clear" w:color="auto" w:fill="E36C0A" w:themeFill="accent6" w:themeFillShade="BF"/>
        <w:spacing w:after="0" w:line="240" w:lineRule="auto"/>
        <w:jc w:val="both"/>
        <w:rPr>
          <w:rFonts w:eastAsia="Times New Roman" w:cs="Arial"/>
          <w:b/>
          <w:bCs/>
          <w:color w:val="FFFFFF" w:themeColor="background1"/>
        </w:rPr>
      </w:pPr>
      <w:r w:rsidRPr="00E544BE">
        <w:rPr>
          <w:rFonts w:eastAsia="Times New Roman" w:cs="Arial"/>
          <w:b/>
          <w:bCs/>
          <w:color w:val="FFFFFF" w:themeColor="background1"/>
        </w:rPr>
        <w:t xml:space="preserve">Category: </w:t>
      </w:r>
      <w:r>
        <w:rPr>
          <w:rFonts w:eastAsia="Times New Roman" w:cs="Arial"/>
          <w:b/>
          <w:bCs/>
          <w:color w:val="FFFFFF" w:themeColor="background1"/>
        </w:rPr>
        <w:t>EPCC</w:t>
      </w:r>
    </w:p>
    <w:p w14:paraId="79C23C2B" w14:textId="77777777" w:rsidR="007D0916" w:rsidRDefault="007D0916" w:rsidP="007D0916">
      <w:pPr>
        <w:shd w:val="clear" w:color="auto" w:fill="FFFFFF"/>
        <w:spacing w:after="0" w:line="240" w:lineRule="auto"/>
        <w:jc w:val="both"/>
        <w:rPr>
          <w:rFonts w:eastAsia="Times New Roman" w:cs="Arial"/>
          <w:color w:val="333333"/>
        </w:rPr>
      </w:pPr>
    </w:p>
    <w:tbl>
      <w:tblPr>
        <w:tblStyle w:val="TableGrid"/>
        <w:tblW w:w="9180" w:type="dxa"/>
        <w:tblLook w:val="04A0" w:firstRow="1" w:lastRow="0" w:firstColumn="1" w:lastColumn="0" w:noHBand="0" w:noVBand="1"/>
      </w:tblPr>
      <w:tblGrid>
        <w:gridCol w:w="1862"/>
        <w:gridCol w:w="7318"/>
      </w:tblGrid>
      <w:tr w:rsidR="007D0916" w14:paraId="39FA2730" w14:textId="77777777" w:rsidTr="00DE7887">
        <w:tc>
          <w:tcPr>
            <w:tcW w:w="1862" w:type="dxa"/>
          </w:tcPr>
          <w:p w14:paraId="2B8B2F97" w14:textId="2EA0C061" w:rsidR="007D0916" w:rsidRDefault="007D0916" w:rsidP="00E95552">
            <w:pPr>
              <w:jc w:val="both"/>
              <w:rPr>
                <w:rFonts w:eastAsia="Times New Roman" w:cs="Arial"/>
                <w:color w:val="333333"/>
              </w:rPr>
            </w:pPr>
            <w:r>
              <w:rPr>
                <w:rFonts w:eastAsia="Times New Roman" w:cs="Arial"/>
                <w:color w:val="333333"/>
              </w:rPr>
              <w:t>Solution Name</w:t>
            </w:r>
          </w:p>
        </w:tc>
        <w:tc>
          <w:tcPr>
            <w:tcW w:w="7318" w:type="dxa"/>
          </w:tcPr>
          <w:p w14:paraId="15AD71F9" w14:textId="3821D237" w:rsidR="007D0916" w:rsidRPr="00C734F9" w:rsidRDefault="007D0916" w:rsidP="00E95552">
            <w:pPr>
              <w:jc w:val="both"/>
              <w:rPr>
                <w:b/>
                <w:bCs/>
              </w:rPr>
            </w:pPr>
            <w:r>
              <w:rPr>
                <w:b/>
                <w:bCs/>
              </w:rPr>
              <w:t>EPCC</w:t>
            </w:r>
          </w:p>
        </w:tc>
      </w:tr>
      <w:tr w:rsidR="007D0916" w14:paraId="0262C58D" w14:textId="77777777" w:rsidTr="00DE7887">
        <w:tc>
          <w:tcPr>
            <w:tcW w:w="1862" w:type="dxa"/>
          </w:tcPr>
          <w:p w14:paraId="4CBE2C16" w14:textId="4A85D775" w:rsidR="007D0916" w:rsidRDefault="007D0916" w:rsidP="00E95552">
            <w:pPr>
              <w:jc w:val="both"/>
              <w:rPr>
                <w:rFonts w:eastAsia="Times New Roman" w:cs="Arial"/>
                <w:color w:val="333333"/>
              </w:rPr>
            </w:pPr>
            <w:r>
              <w:rPr>
                <w:rFonts w:eastAsia="Times New Roman" w:cs="Arial"/>
                <w:color w:val="333333"/>
              </w:rPr>
              <w:t>Solution Description</w:t>
            </w:r>
          </w:p>
        </w:tc>
        <w:tc>
          <w:tcPr>
            <w:tcW w:w="7318" w:type="dxa"/>
          </w:tcPr>
          <w:p w14:paraId="4AA9B48A" w14:textId="77777777" w:rsidR="007D0916" w:rsidRPr="007D0916" w:rsidRDefault="007D0916" w:rsidP="007D0916">
            <w:pPr>
              <w:jc w:val="both"/>
              <w:rPr>
                <w:lang w:val="en-US"/>
              </w:rPr>
            </w:pPr>
            <w:r w:rsidRPr="007D0916">
              <w:rPr>
                <w:lang w:val="en-US"/>
              </w:rPr>
              <w:t>We provide engineering, procurement, construction and commissioning (EPCC) Solutions with the capability to design and manage multi-disciplinary HV and EHV electrical substations.</w:t>
            </w:r>
          </w:p>
          <w:p w14:paraId="78E4F39D" w14:textId="77777777" w:rsidR="007D0916" w:rsidRPr="007D0916" w:rsidRDefault="007D0916" w:rsidP="00E95552">
            <w:pPr>
              <w:autoSpaceDE w:val="0"/>
              <w:autoSpaceDN w:val="0"/>
              <w:adjustRightInd w:val="0"/>
              <w:jc w:val="both"/>
              <w:rPr>
                <w:lang w:val="en-US"/>
              </w:rPr>
            </w:pPr>
          </w:p>
        </w:tc>
      </w:tr>
      <w:tr w:rsidR="007D0916" w14:paraId="5B34142A" w14:textId="77777777" w:rsidTr="00DE7887">
        <w:tc>
          <w:tcPr>
            <w:tcW w:w="1862" w:type="dxa"/>
          </w:tcPr>
          <w:p w14:paraId="22415AE9" w14:textId="77777777" w:rsidR="007D0916" w:rsidRDefault="007D0916" w:rsidP="00E95552">
            <w:pPr>
              <w:jc w:val="both"/>
              <w:rPr>
                <w:rFonts w:eastAsia="Times New Roman" w:cs="Arial"/>
                <w:color w:val="333333"/>
              </w:rPr>
            </w:pPr>
            <w:r>
              <w:rPr>
                <w:rFonts w:eastAsia="Times New Roman" w:cs="Arial"/>
                <w:color w:val="333333"/>
              </w:rPr>
              <w:t>Photos</w:t>
            </w:r>
          </w:p>
        </w:tc>
        <w:tc>
          <w:tcPr>
            <w:tcW w:w="7318" w:type="dxa"/>
          </w:tcPr>
          <w:p w14:paraId="29AECF6D" w14:textId="24E7C5EF" w:rsidR="007D0916" w:rsidRDefault="004E19CA" w:rsidP="00E95552">
            <w:pPr>
              <w:jc w:val="both"/>
            </w:pPr>
            <w:hyperlink r:id="rId33" w:history="1">
              <w:r w:rsidR="007D0916" w:rsidRPr="00E604D3">
                <w:rPr>
                  <w:rStyle w:val="Hyperlink"/>
                </w:rPr>
                <w:t>https://drive.google.com/open?id=1KnjR041tDE5-SLaE4dhZwzf82dBYHhds</w:t>
              </w:r>
            </w:hyperlink>
          </w:p>
          <w:p w14:paraId="42E2E3D0" w14:textId="2D06C28D" w:rsidR="007D0916" w:rsidRDefault="007D0916" w:rsidP="00E95552">
            <w:pPr>
              <w:jc w:val="both"/>
            </w:pPr>
          </w:p>
          <w:p w14:paraId="7762749C" w14:textId="7705DD37" w:rsidR="007D0916" w:rsidRDefault="004E19CA" w:rsidP="00E95552">
            <w:pPr>
              <w:jc w:val="both"/>
            </w:pPr>
            <w:hyperlink r:id="rId34" w:history="1">
              <w:r w:rsidR="007D0916" w:rsidRPr="00E604D3">
                <w:rPr>
                  <w:rStyle w:val="Hyperlink"/>
                </w:rPr>
                <w:t>https://drive.google.com/open?id=1Yq37F-uul2q9qfpghxsiY6cHP2mr5Mjs</w:t>
              </w:r>
            </w:hyperlink>
          </w:p>
          <w:p w14:paraId="1FF48361" w14:textId="77777777" w:rsidR="007D0916" w:rsidRDefault="007D0916" w:rsidP="00E95552">
            <w:pPr>
              <w:jc w:val="both"/>
            </w:pPr>
          </w:p>
          <w:p w14:paraId="00865136" w14:textId="77777777" w:rsidR="007D0916" w:rsidRDefault="004E19CA" w:rsidP="00E95552">
            <w:pPr>
              <w:jc w:val="both"/>
            </w:pPr>
            <w:hyperlink r:id="rId35" w:history="1">
              <w:r w:rsidR="007D0916">
                <w:rPr>
                  <w:rStyle w:val="Hyperlink"/>
                </w:rPr>
                <w:t>https://drive.google.com/drive/folders/1wBHu6b_7Jj3OrbVD4_7-WBeD9oLmBr7I</w:t>
              </w:r>
            </w:hyperlink>
          </w:p>
          <w:p w14:paraId="0B6CF21A" w14:textId="77777777" w:rsidR="007D0916" w:rsidRDefault="007D0916" w:rsidP="00E95552">
            <w:pPr>
              <w:jc w:val="both"/>
            </w:pPr>
          </w:p>
          <w:p w14:paraId="4FF7B766" w14:textId="7EBCD365" w:rsidR="007D0916" w:rsidRDefault="004E19CA" w:rsidP="00E95552">
            <w:pPr>
              <w:jc w:val="both"/>
            </w:pPr>
            <w:hyperlink r:id="rId36" w:history="1">
              <w:r w:rsidR="007D0916" w:rsidRPr="00E604D3">
                <w:rPr>
                  <w:rStyle w:val="Hyperlink"/>
                </w:rPr>
                <w:t>https://drive.google.com/open?id=1VNN8P89EQ3pbNLsZ540kJGq9DKoJxQjf</w:t>
              </w:r>
            </w:hyperlink>
          </w:p>
          <w:p w14:paraId="40496853" w14:textId="35F34054" w:rsidR="007D0916" w:rsidRPr="00C734F9" w:rsidRDefault="007D0916" w:rsidP="00E95552">
            <w:pPr>
              <w:jc w:val="both"/>
            </w:pPr>
          </w:p>
        </w:tc>
      </w:tr>
      <w:tr w:rsidR="007D0916" w14:paraId="683F1B97" w14:textId="77777777" w:rsidTr="00DE7887">
        <w:tc>
          <w:tcPr>
            <w:tcW w:w="1862" w:type="dxa"/>
          </w:tcPr>
          <w:p w14:paraId="77F66B31" w14:textId="77777777" w:rsidR="007D0916" w:rsidRDefault="007D0916" w:rsidP="00E95552">
            <w:pPr>
              <w:jc w:val="both"/>
              <w:rPr>
                <w:rFonts w:eastAsia="Times New Roman" w:cs="Arial"/>
                <w:color w:val="333333"/>
              </w:rPr>
            </w:pPr>
            <w:r>
              <w:rPr>
                <w:rFonts w:eastAsia="Times New Roman" w:cs="Arial"/>
                <w:color w:val="333333"/>
              </w:rPr>
              <w:lastRenderedPageBreak/>
              <w:t>Brochure</w:t>
            </w:r>
          </w:p>
        </w:tc>
        <w:tc>
          <w:tcPr>
            <w:tcW w:w="7318" w:type="dxa"/>
          </w:tcPr>
          <w:p w14:paraId="437B3222" w14:textId="77777777" w:rsidR="007D0916" w:rsidRPr="005E22B2" w:rsidRDefault="007D0916" w:rsidP="00E95552">
            <w:pPr>
              <w:jc w:val="both"/>
            </w:pPr>
            <w:r w:rsidRPr="005E22B2">
              <w:t xml:space="preserve">Please </w:t>
            </w:r>
            <w:r>
              <w:t>disable</w:t>
            </w:r>
            <w:r w:rsidRPr="005E22B2">
              <w:t xml:space="preserve"> the “download brochure” button.</w:t>
            </w:r>
          </w:p>
        </w:tc>
      </w:tr>
      <w:tr w:rsidR="007D0916" w14:paraId="1B6F8EF0" w14:textId="77777777" w:rsidTr="00DE7887">
        <w:tc>
          <w:tcPr>
            <w:tcW w:w="1862" w:type="dxa"/>
          </w:tcPr>
          <w:p w14:paraId="58125682" w14:textId="77777777" w:rsidR="007D0916" w:rsidRDefault="007D0916" w:rsidP="00E95552">
            <w:pPr>
              <w:jc w:val="both"/>
              <w:rPr>
                <w:rFonts w:eastAsia="Times New Roman" w:cs="Arial"/>
                <w:color w:val="333333"/>
              </w:rPr>
            </w:pPr>
            <w:r>
              <w:rPr>
                <w:rFonts w:eastAsia="Times New Roman" w:cs="Arial"/>
                <w:color w:val="333333"/>
              </w:rPr>
              <w:t xml:space="preserve">Inquiry Button </w:t>
            </w:r>
          </w:p>
        </w:tc>
        <w:tc>
          <w:tcPr>
            <w:tcW w:w="7318" w:type="dxa"/>
          </w:tcPr>
          <w:p w14:paraId="528D8D38" w14:textId="37048DA1" w:rsidR="007D0916" w:rsidRPr="000B1E9D" w:rsidRDefault="007D0916" w:rsidP="00E95552">
            <w:pPr>
              <w:jc w:val="both"/>
            </w:pPr>
            <w:r>
              <w:t xml:space="preserve">Link to PESTECH </w:t>
            </w:r>
            <w:proofErr w:type="spellStart"/>
            <w:r>
              <w:t>Sdn</w:t>
            </w:r>
            <w:proofErr w:type="spellEnd"/>
            <w:r>
              <w:t>. Bhd.</w:t>
            </w:r>
          </w:p>
        </w:tc>
      </w:tr>
      <w:tr w:rsidR="004E19CA" w14:paraId="79B397CB" w14:textId="77777777" w:rsidTr="00DE7887">
        <w:tc>
          <w:tcPr>
            <w:tcW w:w="1862" w:type="dxa"/>
          </w:tcPr>
          <w:p w14:paraId="21CB4EC0" w14:textId="143E3F76" w:rsidR="004E19CA" w:rsidRDefault="004E19CA" w:rsidP="004E19CA">
            <w:pPr>
              <w:rPr>
                <w:rFonts w:eastAsia="Times New Roman" w:cs="Arial"/>
                <w:color w:val="333333"/>
              </w:rPr>
            </w:pPr>
            <w:r>
              <w:rPr>
                <w:rFonts w:eastAsia="Times New Roman" w:cs="Arial"/>
                <w:color w:val="333333"/>
              </w:rPr>
              <w:t>Inquiry Form Email To</w:t>
            </w:r>
          </w:p>
        </w:tc>
        <w:tc>
          <w:tcPr>
            <w:tcW w:w="7318" w:type="dxa"/>
          </w:tcPr>
          <w:p w14:paraId="0F98F31F" w14:textId="184A3430" w:rsidR="004E19CA" w:rsidRDefault="004E19CA" w:rsidP="004E19CA">
            <w:pPr>
              <w:jc w:val="both"/>
            </w:pPr>
            <w:hyperlink r:id="rId37" w:history="1">
              <w:r w:rsidRPr="00E604D3">
                <w:rPr>
                  <w:rStyle w:val="Hyperlink"/>
                </w:rPr>
                <w:t>sales@pestech.com.my</w:t>
              </w:r>
            </w:hyperlink>
            <w:r>
              <w:t xml:space="preserve">; </w:t>
            </w:r>
            <w:hyperlink r:id="rId38" w:history="1">
              <w:r w:rsidRPr="00E604D3">
                <w:rPr>
                  <w:rStyle w:val="Hyperlink"/>
                </w:rPr>
                <w:t>info@pestech-international.com</w:t>
              </w:r>
            </w:hyperlink>
            <w:r>
              <w:t xml:space="preserve"> </w:t>
            </w:r>
          </w:p>
        </w:tc>
      </w:tr>
    </w:tbl>
    <w:p w14:paraId="79D3350A" w14:textId="43908B91" w:rsidR="007D0916" w:rsidRDefault="007D0916" w:rsidP="007D0916">
      <w:pPr>
        <w:shd w:val="clear" w:color="auto" w:fill="FFFFFF"/>
        <w:spacing w:after="0" w:line="240" w:lineRule="auto"/>
        <w:jc w:val="both"/>
        <w:rPr>
          <w:rFonts w:eastAsia="Times New Roman" w:cs="Arial"/>
          <w:color w:val="333333"/>
        </w:rPr>
      </w:pPr>
    </w:p>
    <w:p w14:paraId="1B4703EF" w14:textId="77777777" w:rsidR="007D4084" w:rsidRDefault="007D4084" w:rsidP="007D0916">
      <w:pPr>
        <w:shd w:val="clear" w:color="auto" w:fill="FFFFFF"/>
        <w:spacing w:after="0" w:line="240" w:lineRule="auto"/>
        <w:jc w:val="both"/>
        <w:rPr>
          <w:rFonts w:eastAsia="Times New Roman" w:cs="Arial"/>
          <w:color w:val="333333"/>
        </w:rPr>
      </w:pPr>
    </w:p>
    <w:p w14:paraId="5B3257F2" w14:textId="63C9DEC3" w:rsidR="007D0916" w:rsidRPr="00E544BE" w:rsidRDefault="007D0916" w:rsidP="000B7340">
      <w:pPr>
        <w:pBdr>
          <w:top w:val="single" w:sz="4" w:space="1" w:color="auto"/>
          <w:left w:val="single" w:sz="4" w:space="4" w:color="auto"/>
          <w:bottom w:val="single" w:sz="4" w:space="1" w:color="auto"/>
          <w:right w:val="single" w:sz="4" w:space="4" w:color="auto"/>
        </w:pBdr>
        <w:shd w:val="clear" w:color="auto" w:fill="E36C0A" w:themeFill="accent6" w:themeFillShade="BF"/>
        <w:spacing w:after="0" w:line="240" w:lineRule="auto"/>
        <w:jc w:val="both"/>
        <w:rPr>
          <w:rFonts w:eastAsia="Times New Roman" w:cs="Arial"/>
          <w:b/>
          <w:bCs/>
          <w:color w:val="FFFFFF" w:themeColor="background1"/>
        </w:rPr>
      </w:pPr>
      <w:r w:rsidRPr="00E544BE">
        <w:rPr>
          <w:rFonts w:eastAsia="Times New Roman" w:cs="Arial"/>
          <w:b/>
          <w:bCs/>
          <w:color w:val="FFFFFF" w:themeColor="background1"/>
        </w:rPr>
        <w:t xml:space="preserve">Category: </w:t>
      </w:r>
      <w:r w:rsidR="007D4084">
        <w:rPr>
          <w:rFonts w:eastAsia="Times New Roman" w:cs="Arial"/>
          <w:b/>
          <w:bCs/>
          <w:color w:val="FFFFFF" w:themeColor="background1"/>
        </w:rPr>
        <w:t>Transmission Line</w:t>
      </w:r>
    </w:p>
    <w:p w14:paraId="0AFFF1C1" w14:textId="17EA2ADE" w:rsidR="00190509" w:rsidRDefault="00190509" w:rsidP="00190509">
      <w:pPr>
        <w:shd w:val="clear" w:color="auto" w:fill="FFFFFF"/>
        <w:spacing w:after="0" w:line="240" w:lineRule="auto"/>
        <w:jc w:val="both"/>
        <w:rPr>
          <w:rFonts w:eastAsia="Times New Roman" w:cs="Arial"/>
          <w:b/>
          <w:bCs/>
          <w:color w:val="333333"/>
          <w:u w:val="single"/>
        </w:rPr>
      </w:pPr>
    </w:p>
    <w:tbl>
      <w:tblPr>
        <w:tblStyle w:val="TableGrid"/>
        <w:tblW w:w="9134" w:type="dxa"/>
        <w:tblLook w:val="04A0" w:firstRow="1" w:lastRow="0" w:firstColumn="1" w:lastColumn="0" w:noHBand="0" w:noVBand="1"/>
      </w:tblPr>
      <w:tblGrid>
        <w:gridCol w:w="1809"/>
        <w:gridCol w:w="7325"/>
      </w:tblGrid>
      <w:tr w:rsidR="007D4084" w14:paraId="0294EE65" w14:textId="77777777" w:rsidTr="007D4084">
        <w:tc>
          <w:tcPr>
            <w:tcW w:w="1809" w:type="dxa"/>
          </w:tcPr>
          <w:p w14:paraId="49ACA8DF" w14:textId="77777777" w:rsidR="007D4084" w:rsidRDefault="007D4084" w:rsidP="00E95552">
            <w:pPr>
              <w:jc w:val="both"/>
              <w:rPr>
                <w:rFonts w:eastAsia="Times New Roman" w:cs="Arial"/>
                <w:color w:val="333333"/>
              </w:rPr>
            </w:pPr>
            <w:r>
              <w:rPr>
                <w:rFonts w:eastAsia="Times New Roman" w:cs="Arial"/>
                <w:color w:val="333333"/>
              </w:rPr>
              <w:t>Solution Name</w:t>
            </w:r>
          </w:p>
        </w:tc>
        <w:tc>
          <w:tcPr>
            <w:tcW w:w="7325" w:type="dxa"/>
          </w:tcPr>
          <w:p w14:paraId="7FD752EB" w14:textId="65372E51" w:rsidR="007D4084" w:rsidRPr="00C734F9" w:rsidRDefault="007D4084" w:rsidP="00E95552">
            <w:pPr>
              <w:jc w:val="both"/>
              <w:rPr>
                <w:b/>
                <w:bCs/>
              </w:rPr>
            </w:pPr>
            <w:r>
              <w:rPr>
                <w:b/>
                <w:bCs/>
              </w:rPr>
              <w:t>Transmission Line</w:t>
            </w:r>
          </w:p>
        </w:tc>
      </w:tr>
      <w:tr w:rsidR="007D4084" w14:paraId="596426BF" w14:textId="77777777" w:rsidTr="007D4084">
        <w:tc>
          <w:tcPr>
            <w:tcW w:w="1809" w:type="dxa"/>
          </w:tcPr>
          <w:p w14:paraId="268A5742" w14:textId="77777777" w:rsidR="007D4084" w:rsidRDefault="007D4084" w:rsidP="00E95552">
            <w:pPr>
              <w:jc w:val="both"/>
              <w:rPr>
                <w:rFonts w:eastAsia="Times New Roman" w:cs="Arial"/>
                <w:color w:val="333333"/>
              </w:rPr>
            </w:pPr>
            <w:r>
              <w:rPr>
                <w:rFonts w:eastAsia="Times New Roman" w:cs="Arial"/>
                <w:color w:val="333333"/>
              </w:rPr>
              <w:t>Solution Description</w:t>
            </w:r>
          </w:p>
        </w:tc>
        <w:tc>
          <w:tcPr>
            <w:tcW w:w="7325" w:type="dxa"/>
          </w:tcPr>
          <w:p w14:paraId="1A6F3714" w14:textId="37A0BF20" w:rsidR="007D4084" w:rsidRPr="007D4084" w:rsidRDefault="007D4084" w:rsidP="007D4084">
            <w:pPr>
              <w:autoSpaceDE w:val="0"/>
              <w:autoSpaceDN w:val="0"/>
              <w:adjustRightInd w:val="0"/>
              <w:jc w:val="both"/>
              <w:rPr>
                <w:iCs/>
                <w:lang w:val="en-US"/>
              </w:rPr>
            </w:pPr>
            <w:r w:rsidRPr="007D4084">
              <w:rPr>
                <w:iCs/>
                <w:lang w:val="en-US"/>
              </w:rPr>
              <w:t>We offer the solution of the design, engineering, manufacturing, installation, testing and commissioning of high voltage (HV) and extra high voltage (EHV) transmission lines. PTR’s in-house civil engineering team is able to coordinate, design, manage and construct the civil structure aspects of our entire project.</w:t>
            </w:r>
          </w:p>
          <w:p w14:paraId="1E706876" w14:textId="77777777" w:rsidR="007D4084" w:rsidRPr="007D4084" w:rsidRDefault="007D4084" w:rsidP="00E95552">
            <w:pPr>
              <w:autoSpaceDE w:val="0"/>
              <w:autoSpaceDN w:val="0"/>
              <w:adjustRightInd w:val="0"/>
              <w:jc w:val="both"/>
            </w:pPr>
          </w:p>
        </w:tc>
      </w:tr>
      <w:tr w:rsidR="007D4084" w14:paraId="18992D90" w14:textId="77777777" w:rsidTr="007D4084">
        <w:tc>
          <w:tcPr>
            <w:tcW w:w="1809" w:type="dxa"/>
          </w:tcPr>
          <w:p w14:paraId="722F49D8" w14:textId="77777777" w:rsidR="007D4084" w:rsidRDefault="007D4084" w:rsidP="00E95552">
            <w:pPr>
              <w:jc w:val="both"/>
              <w:rPr>
                <w:rFonts w:eastAsia="Times New Roman" w:cs="Arial"/>
                <w:color w:val="333333"/>
              </w:rPr>
            </w:pPr>
            <w:r>
              <w:rPr>
                <w:rFonts w:eastAsia="Times New Roman" w:cs="Arial"/>
                <w:color w:val="333333"/>
              </w:rPr>
              <w:t>Photos</w:t>
            </w:r>
          </w:p>
        </w:tc>
        <w:tc>
          <w:tcPr>
            <w:tcW w:w="7325" w:type="dxa"/>
          </w:tcPr>
          <w:p w14:paraId="18ECC66D" w14:textId="2BF2C62B" w:rsidR="007D4084" w:rsidRDefault="004E19CA" w:rsidP="00E95552">
            <w:pPr>
              <w:jc w:val="both"/>
            </w:pPr>
            <w:hyperlink r:id="rId39" w:history="1">
              <w:r w:rsidR="007D4084" w:rsidRPr="00E604D3">
                <w:rPr>
                  <w:rStyle w:val="Hyperlink"/>
                </w:rPr>
                <w:t>https://drive.google.com/open?id=1qC8M-rh81uu0DK-_Uvl2yPM97m9zflX4</w:t>
              </w:r>
            </w:hyperlink>
          </w:p>
          <w:p w14:paraId="4145ACA2" w14:textId="77777777" w:rsidR="007D4084" w:rsidRDefault="007D4084" w:rsidP="00E95552">
            <w:pPr>
              <w:jc w:val="both"/>
            </w:pPr>
          </w:p>
          <w:p w14:paraId="6FD2A2D7" w14:textId="704E29AE" w:rsidR="007D4084" w:rsidRDefault="004E19CA" w:rsidP="00E95552">
            <w:pPr>
              <w:jc w:val="both"/>
            </w:pPr>
            <w:hyperlink r:id="rId40" w:history="1">
              <w:r w:rsidR="007D4084" w:rsidRPr="00E604D3">
                <w:rPr>
                  <w:rStyle w:val="Hyperlink"/>
                </w:rPr>
                <w:t>https://drive.google.com/open?id=1AS8-UVZKJZz0nSvjWPBeoFm0zsypPm81</w:t>
              </w:r>
            </w:hyperlink>
          </w:p>
          <w:p w14:paraId="3B0F0B7F" w14:textId="4B38EA31" w:rsidR="007D4084" w:rsidRDefault="007D4084" w:rsidP="00E95552">
            <w:pPr>
              <w:jc w:val="both"/>
            </w:pPr>
          </w:p>
          <w:p w14:paraId="617D440C" w14:textId="62C06E58" w:rsidR="007D4084" w:rsidRDefault="004E19CA" w:rsidP="00E95552">
            <w:pPr>
              <w:jc w:val="both"/>
            </w:pPr>
            <w:hyperlink r:id="rId41" w:history="1">
              <w:r w:rsidR="007D4084" w:rsidRPr="00E604D3">
                <w:rPr>
                  <w:rStyle w:val="Hyperlink"/>
                </w:rPr>
                <w:t>https://drive.google.com/open?id=1VXVm3ZLufl8ohp37ioqxYaCl553OFmSM</w:t>
              </w:r>
            </w:hyperlink>
          </w:p>
          <w:p w14:paraId="3D247058" w14:textId="0B5602E2" w:rsidR="007D4084" w:rsidRDefault="007D4084" w:rsidP="00E95552">
            <w:pPr>
              <w:jc w:val="both"/>
            </w:pPr>
          </w:p>
          <w:p w14:paraId="7DB95491" w14:textId="151D3EE5" w:rsidR="007D4084" w:rsidRDefault="004E19CA" w:rsidP="00E95552">
            <w:pPr>
              <w:jc w:val="both"/>
            </w:pPr>
            <w:hyperlink r:id="rId42" w:history="1">
              <w:r w:rsidR="007D4084" w:rsidRPr="00E604D3">
                <w:rPr>
                  <w:rStyle w:val="Hyperlink"/>
                </w:rPr>
                <w:t>https://drive.google.com/open?id=1_HwzTkfGDy2wj4AW2ABwweKKMqKYnVjP</w:t>
              </w:r>
            </w:hyperlink>
            <w:r w:rsidR="007D4084">
              <w:t xml:space="preserve"> </w:t>
            </w:r>
          </w:p>
          <w:p w14:paraId="3AD1AAFB" w14:textId="01A1E65C" w:rsidR="007D4084" w:rsidRPr="00C734F9" w:rsidRDefault="007D4084" w:rsidP="00E95552">
            <w:pPr>
              <w:jc w:val="both"/>
            </w:pPr>
          </w:p>
        </w:tc>
      </w:tr>
      <w:tr w:rsidR="007D4084" w14:paraId="550E19B1" w14:textId="77777777" w:rsidTr="007D4084">
        <w:tc>
          <w:tcPr>
            <w:tcW w:w="1809" w:type="dxa"/>
          </w:tcPr>
          <w:p w14:paraId="4775A0A3" w14:textId="77777777" w:rsidR="007D4084" w:rsidRDefault="007D4084" w:rsidP="00E95552">
            <w:pPr>
              <w:jc w:val="both"/>
              <w:rPr>
                <w:rFonts w:eastAsia="Times New Roman" w:cs="Arial"/>
                <w:color w:val="333333"/>
              </w:rPr>
            </w:pPr>
            <w:r>
              <w:rPr>
                <w:rFonts w:eastAsia="Times New Roman" w:cs="Arial"/>
                <w:color w:val="333333"/>
              </w:rPr>
              <w:t>Brochure</w:t>
            </w:r>
          </w:p>
        </w:tc>
        <w:tc>
          <w:tcPr>
            <w:tcW w:w="7325" w:type="dxa"/>
          </w:tcPr>
          <w:p w14:paraId="06A07751" w14:textId="77777777" w:rsidR="007D4084" w:rsidRPr="005E22B2" w:rsidRDefault="007D4084" w:rsidP="00E95552">
            <w:pPr>
              <w:jc w:val="both"/>
            </w:pPr>
            <w:r w:rsidRPr="005E22B2">
              <w:t xml:space="preserve">Please </w:t>
            </w:r>
            <w:r>
              <w:t>disable</w:t>
            </w:r>
            <w:r w:rsidRPr="005E22B2">
              <w:t xml:space="preserve"> the “download brochure” button.</w:t>
            </w:r>
          </w:p>
        </w:tc>
      </w:tr>
      <w:tr w:rsidR="007D4084" w14:paraId="69D5A233" w14:textId="77777777" w:rsidTr="007D4084">
        <w:tc>
          <w:tcPr>
            <w:tcW w:w="1809" w:type="dxa"/>
          </w:tcPr>
          <w:p w14:paraId="18FC8F25" w14:textId="77777777" w:rsidR="007D4084" w:rsidRDefault="007D4084" w:rsidP="00E95552">
            <w:pPr>
              <w:jc w:val="both"/>
              <w:rPr>
                <w:rFonts w:eastAsia="Times New Roman" w:cs="Arial"/>
                <w:color w:val="333333"/>
              </w:rPr>
            </w:pPr>
            <w:r>
              <w:rPr>
                <w:rFonts w:eastAsia="Times New Roman" w:cs="Arial"/>
                <w:color w:val="333333"/>
              </w:rPr>
              <w:t xml:space="preserve">Inquiry Button </w:t>
            </w:r>
          </w:p>
        </w:tc>
        <w:tc>
          <w:tcPr>
            <w:tcW w:w="7325" w:type="dxa"/>
          </w:tcPr>
          <w:p w14:paraId="2C0C2AE0" w14:textId="52267C9E" w:rsidR="007D4084" w:rsidRPr="000B1E9D" w:rsidRDefault="007D4084" w:rsidP="00E95552">
            <w:pPr>
              <w:jc w:val="both"/>
            </w:pPr>
            <w:r>
              <w:t xml:space="preserve">Link to PESTECH Transmission </w:t>
            </w:r>
            <w:proofErr w:type="spellStart"/>
            <w:r>
              <w:t>Sdn</w:t>
            </w:r>
            <w:proofErr w:type="spellEnd"/>
            <w:r>
              <w:t>. Bhd.</w:t>
            </w:r>
          </w:p>
        </w:tc>
      </w:tr>
      <w:tr w:rsidR="004E19CA" w14:paraId="4A2F87DE" w14:textId="77777777" w:rsidTr="007D4084">
        <w:tc>
          <w:tcPr>
            <w:tcW w:w="1809" w:type="dxa"/>
          </w:tcPr>
          <w:p w14:paraId="43BC5BAA" w14:textId="604A8FBA" w:rsidR="004E19CA" w:rsidRDefault="004E19CA" w:rsidP="004E19CA">
            <w:pPr>
              <w:rPr>
                <w:rFonts w:eastAsia="Times New Roman" w:cs="Arial"/>
                <w:color w:val="333333"/>
              </w:rPr>
            </w:pPr>
            <w:r>
              <w:rPr>
                <w:rFonts w:eastAsia="Times New Roman" w:cs="Arial"/>
                <w:color w:val="333333"/>
              </w:rPr>
              <w:t>Inquiry Form Email To</w:t>
            </w:r>
          </w:p>
        </w:tc>
        <w:tc>
          <w:tcPr>
            <w:tcW w:w="7325" w:type="dxa"/>
          </w:tcPr>
          <w:p w14:paraId="2C155A22" w14:textId="53D00F73" w:rsidR="004E19CA" w:rsidRDefault="004E19CA" w:rsidP="004E19CA">
            <w:pPr>
              <w:jc w:val="both"/>
            </w:pPr>
            <w:hyperlink r:id="rId43" w:history="1">
              <w:r w:rsidRPr="00E604D3">
                <w:rPr>
                  <w:rStyle w:val="Hyperlink"/>
                </w:rPr>
                <w:t>plc@pestech.com.my</w:t>
              </w:r>
            </w:hyperlink>
            <w:r>
              <w:t xml:space="preserve">; </w:t>
            </w:r>
            <w:hyperlink r:id="rId44" w:history="1">
              <w:r w:rsidRPr="00E604D3">
                <w:rPr>
                  <w:rStyle w:val="Hyperlink"/>
                </w:rPr>
                <w:t>info@pestech-international.com</w:t>
              </w:r>
            </w:hyperlink>
            <w:r>
              <w:t xml:space="preserve"> </w:t>
            </w:r>
          </w:p>
        </w:tc>
      </w:tr>
    </w:tbl>
    <w:p w14:paraId="0D7B5181" w14:textId="0E6E9B87" w:rsidR="00190509" w:rsidRDefault="00190509" w:rsidP="00190509">
      <w:pPr>
        <w:shd w:val="clear" w:color="auto" w:fill="FFFFFF"/>
        <w:spacing w:after="0" w:line="240" w:lineRule="auto"/>
        <w:jc w:val="both"/>
        <w:rPr>
          <w:rFonts w:eastAsia="Times New Roman" w:cs="Arial"/>
          <w:b/>
          <w:bCs/>
          <w:color w:val="333333"/>
          <w:u w:val="single"/>
        </w:rPr>
      </w:pPr>
    </w:p>
    <w:p w14:paraId="44514A42" w14:textId="7D9A9300" w:rsidR="007D4084" w:rsidRDefault="007D4084" w:rsidP="00190509">
      <w:pPr>
        <w:shd w:val="clear" w:color="auto" w:fill="FFFFFF"/>
        <w:spacing w:after="0" w:line="240" w:lineRule="auto"/>
        <w:jc w:val="both"/>
        <w:rPr>
          <w:rFonts w:eastAsia="Times New Roman" w:cs="Arial"/>
          <w:b/>
          <w:bCs/>
          <w:color w:val="333333"/>
          <w:u w:val="single"/>
        </w:rPr>
      </w:pPr>
    </w:p>
    <w:p w14:paraId="33F98389" w14:textId="5FB87C97" w:rsidR="007D4084" w:rsidRPr="00E544BE" w:rsidRDefault="007D4084" w:rsidP="000B7340">
      <w:pPr>
        <w:pBdr>
          <w:top w:val="single" w:sz="4" w:space="1" w:color="auto"/>
          <w:left w:val="single" w:sz="4" w:space="4" w:color="auto"/>
          <w:bottom w:val="single" w:sz="4" w:space="1" w:color="auto"/>
          <w:right w:val="single" w:sz="4" w:space="4" w:color="auto"/>
        </w:pBdr>
        <w:shd w:val="clear" w:color="auto" w:fill="E36C0A" w:themeFill="accent6" w:themeFillShade="BF"/>
        <w:spacing w:after="0" w:line="240" w:lineRule="auto"/>
        <w:jc w:val="both"/>
        <w:rPr>
          <w:rFonts w:eastAsia="Times New Roman" w:cs="Arial"/>
          <w:b/>
          <w:bCs/>
          <w:color w:val="FFFFFF" w:themeColor="background1"/>
        </w:rPr>
      </w:pPr>
      <w:r w:rsidRPr="00E544BE">
        <w:rPr>
          <w:rFonts w:eastAsia="Times New Roman" w:cs="Arial"/>
          <w:b/>
          <w:bCs/>
          <w:color w:val="FFFFFF" w:themeColor="background1"/>
        </w:rPr>
        <w:t xml:space="preserve">Category: </w:t>
      </w:r>
      <w:r>
        <w:rPr>
          <w:rFonts w:eastAsia="Times New Roman" w:cs="Arial"/>
          <w:b/>
          <w:bCs/>
          <w:color w:val="FFFFFF" w:themeColor="background1"/>
        </w:rPr>
        <w:t>Underground Cables</w:t>
      </w:r>
    </w:p>
    <w:p w14:paraId="0637E98D" w14:textId="77777777" w:rsidR="007D4084" w:rsidRDefault="007D4084" w:rsidP="007D4084">
      <w:pPr>
        <w:shd w:val="clear" w:color="auto" w:fill="FFFFFF"/>
        <w:spacing w:after="0" w:line="240" w:lineRule="auto"/>
        <w:jc w:val="both"/>
        <w:rPr>
          <w:rFonts w:eastAsia="Times New Roman" w:cs="Arial"/>
          <w:b/>
          <w:bCs/>
          <w:color w:val="333333"/>
          <w:u w:val="single"/>
        </w:rPr>
      </w:pPr>
    </w:p>
    <w:tbl>
      <w:tblPr>
        <w:tblStyle w:val="TableGrid"/>
        <w:tblW w:w="9134" w:type="dxa"/>
        <w:tblLook w:val="04A0" w:firstRow="1" w:lastRow="0" w:firstColumn="1" w:lastColumn="0" w:noHBand="0" w:noVBand="1"/>
      </w:tblPr>
      <w:tblGrid>
        <w:gridCol w:w="1809"/>
        <w:gridCol w:w="7325"/>
      </w:tblGrid>
      <w:tr w:rsidR="007D4084" w14:paraId="5127FDE4" w14:textId="77777777" w:rsidTr="00E95552">
        <w:tc>
          <w:tcPr>
            <w:tcW w:w="1809" w:type="dxa"/>
          </w:tcPr>
          <w:p w14:paraId="2A078457" w14:textId="77777777" w:rsidR="007D4084" w:rsidRDefault="007D4084" w:rsidP="00E95552">
            <w:pPr>
              <w:jc w:val="both"/>
              <w:rPr>
                <w:rFonts w:eastAsia="Times New Roman" w:cs="Arial"/>
                <w:color w:val="333333"/>
              </w:rPr>
            </w:pPr>
            <w:r>
              <w:rPr>
                <w:rFonts w:eastAsia="Times New Roman" w:cs="Arial"/>
                <w:color w:val="333333"/>
              </w:rPr>
              <w:t>Solution Name</w:t>
            </w:r>
          </w:p>
        </w:tc>
        <w:tc>
          <w:tcPr>
            <w:tcW w:w="7325" w:type="dxa"/>
          </w:tcPr>
          <w:p w14:paraId="7D6CC755" w14:textId="4C0EE377" w:rsidR="007D4084" w:rsidRPr="00C734F9" w:rsidRDefault="007D4084" w:rsidP="00E95552">
            <w:pPr>
              <w:jc w:val="both"/>
              <w:rPr>
                <w:b/>
                <w:bCs/>
              </w:rPr>
            </w:pPr>
            <w:r>
              <w:rPr>
                <w:b/>
                <w:bCs/>
              </w:rPr>
              <w:t>Underground Cables</w:t>
            </w:r>
          </w:p>
        </w:tc>
      </w:tr>
      <w:tr w:rsidR="007D4084" w14:paraId="003D40F1" w14:textId="77777777" w:rsidTr="00E95552">
        <w:tc>
          <w:tcPr>
            <w:tcW w:w="1809" w:type="dxa"/>
          </w:tcPr>
          <w:p w14:paraId="0643F0F8" w14:textId="77777777" w:rsidR="007D4084" w:rsidRDefault="007D4084" w:rsidP="00E95552">
            <w:pPr>
              <w:jc w:val="both"/>
              <w:rPr>
                <w:rFonts w:eastAsia="Times New Roman" w:cs="Arial"/>
                <w:color w:val="333333"/>
              </w:rPr>
            </w:pPr>
            <w:r>
              <w:rPr>
                <w:rFonts w:eastAsia="Times New Roman" w:cs="Arial"/>
                <w:color w:val="333333"/>
              </w:rPr>
              <w:t>Solution Description</w:t>
            </w:r>
          </w:p>
        </w:tc>
        <w:tc>
          <w:tcPr>
            <w:tcW w:w="7325" w:type="dxa"/>
          </w:tcPr>
          <w:p w14:paraId="54D8AEAB" w14:textId="77777777" w:rsidR="007D4084" w:rsidRPr="007D4084" w:rsidRDefault="007D4084" w:rsidP="007D4084">
            <w:pPr>
              <w:jc w:val="both"/>
              <w:rPr>
                <w:lang w:val="en-US"/>
              </w:rPr>
            </w:pPr>
            <w:r w:rsidRPr="007D4084">
              <w:rPr>
                <w:lang w:val="en-US"/>
              </w:rPr>
              <w:t>We offer solution of design, supply, install, testing and commissioning medium voltage, high voltage and extra high voltage of underground cable system.</w:t>
            </w:r>
          </w:p>
          <w:p w14:paraId="05509A54" w14:textId="77777777" w:rsidR="007D4084" w:rsidRPr="007D4084" w:rsidRDefault="007D4084" w:rsidP="00E95552">
            <w:pPr>
              <w:autoSpaceDE w:val="0"/>
              <w:autoSpaceDN w:val="0"/>
              <w:adjustRightInd w:val="0"/>
              <w:jc w:val="both"/>
              <w:rPr>
                <w:lang w:val="en-US"/>
              </w:rPr>
            </w:pPr>
          </w:p>
        </w:tc>
      </w:tr>
      <w:tr w:rsidR="007D4084" w14:paraId="2D81A3A9" w14:textId="77777777" w:rsidTr="00E95552">
        <w:tc>
          <w:tcPr>
            <w:tcW w:w="1809" w:type="dxa"/>
          </w:tcPr>
          <w:p w14:paraId="48F10869" w14:textId="77777777" w:rsidR="007D4084" w:rsidRDefault="007D4084" w:rsidP="00E95552">
            <w:pPr>
              <w:jc w:val="both"/>
              <w:rPr>
                <w:rFonts w:eastAsia="Times New Roman" w:cs="Arial"/>
                <w:color w:val="333333"/>
              </w:rPr>
            </w:pPr>
            <w:r>
              <w:rPr>
                <w:rFonts w:eastAsia="Times New Roman" w:cs="Arial"/>
                <w:color w:val="333333"/>
              </w:rPr>
              <w:t>Photos</w:t>
            </w:r>
          </w:p>
        </w:tc>
        <w:tc>
          <w:tcPr>
            <w:tcW w:w="7325" w:type="dxa"/>
          </w:tcPr>
          <w:p w14:paraId="6C7F35D3" w14:textId="3DC75B71" w:rsidR="007D4084" w:rsidRDefault="004E19CA" w:rsidP="00E95552">
            <w:pPr>
              <w:jc w:val="both"/>
            </w:pPr>
            <w:hyperlink r:id="rId45" w:history="1">
              <w:r w:rsidR="007D4084" w:rsidRPr="00E604D3">
                <w:rPr>
                  <w:rStyle w:val="Hyperlink"/>
                </w:rPr>
                <w:t>https://drive.google.com/open?id=1qGRIHCxvrIdu0x17osXuK6mNUWSrspOA</w:t>
              </w:r>
            </w:hyperlink>
          </w:p>
          <w:p w14:paraId="74608344" w14:textId="77777777" w:rsidR="007D4084" w:rsidRDefault="007D4084" w:rsidP="00E95552">
            <w:pPr>
              <w:jc w:val="both"/>
            </w:pPr>
          </w:p>
          <w:p w14:paraId="7010AFDC" w14:textId="3D82576F" w:rsidR="007D4084" w:rsidRDefault="004E19CA" w:rsidP="00E95552">
            <w:pPr>
              <w:jc w:val="both"/>
            </w:pPr>
            <w:hyperlink r:id="rId46" w:history="1">
              <w:r w:rsidR="007D4084" w:rsidRPr="00E604D3">
                <w:rPr>
                  <w:rStyle w:val="Hyperlink"/>
                </w:rPr>
                <w:t>https://drive.google.com/open?id=1fHYelaNrJXL5zJl8TsHM9W4i-dLB0l-U</w:t>
              </w:r>
            </w:hyperlink>
          </w:p>
          <w:p w14:paraId="42FF00B9" w14:textId="77777777" w:rsidR="007D4084" w:rsidRDefault="007D4084" w:rsidP="00E95552">
            <w:pPr>
              <w:jc w:val="both"/>
            </w:pPr>
          </w:p>
          <w:p w14:paraId="536F60D8" w14:textId="4AA93F9F" w:rsidR="007D4084" w:rsidRDefault="004E19CA" w:rsidP="00E95552">
            <w:pPr>
              <w:jc w:val="both"/>
            </w:pPr>
            <w:hyperlink r:id="rId47" w:history="1">
              <w:r w:rsidR="007D4084" w:rsidRPr="00E604D3">
                <w:rPr>
                  <w:rStyle w:val="Hyperlink"/>
                </w:rPr>
                <w:t>https://drive.google.com/open?id=1lpyQQXJtMCtcyNXC_1KPgsKV5FueJeMa</w:t>
              </w:r>
            </w:hyperlink>
          </w:p>
          <w:p w14:paraId="7A5C8EB4" w14:textId="77777777" w:rsidR="007D4084" w:rsidRDefault="007D4084" w:rsidP="00E95552">
            <w:pPr>
              <w:jc w:val="both"/>
            </w:pPr>
          </w:p>
          <w:p w14:paraId="205CF986" w14:textId="5ADCF9C2" w:rsidR="007D4084" w:rsidRDefault="004E19CA" w:rsidP="00E95552">
            <w:pPr>
              <w:jc w:val="both"/>
            </w:pPr>
            <w:hyperlink r:id="rId48" w:history="1">
              <w:r w:rsidR="007D4084" w:rsidRPr="00E604D3">
                <w:rPr>
                  <w:rStyle w:val="Hyperlink"/>
                </w:rPr>
                <w:t>https://drive.google.com/open?id=1U4XTPt7EQG8u11QOYaZKSMUfh2poqftS</w:t>
              </w:r>
            </w:hyperlink>
          </w:p>
          <w:p w14:paraId="564844BB" w14:textId="1FF8A19E" w:rsidR="007D4084" w:rsidRPr="00C734F9" w:rsidRDefault="007D4084" w:rsidP="00E95552">
            <w:pPr>
              <w:jc w:val="both"/>
            </w:pPr>
          </w:p>
        </w:tc>
      </w:tr>
      <w:tr w:rsidR="007D4084" w14:paraId="448C3974" w14:textId="77777777" w:rsidTr="00E95552">
        <w:tc>
          <w:tcPr>
            <w:tcW w:w="1809" w:type="dxa"/>
          </w:tcPr>
          <w:p w14:paraId="6170492F" w14:textId="77777777" w:rsidR="007D4084" w:rsidRDefault="007D4084" w:rsidP="00E95552">
            <w:pPr>
              <w:jc w:val="both"/>
              <w:rPr>
                <w:rFonts w:eastAsia="Times New Roman" w:cs="Arial"/>
                <w:color w:val="333333"/>
              </w:rPr>
            </w:pPr>
            <w:r>
              <w:rPr>
                <w:rFonts w:eastAsia="Times New Roman" w:cs="Arial"/>
                <w:color w:val="333333"/>
              </w:rPr>
              <w:t>Brochure</w:t>
            </w:r>
          </w:p>
        </w:tc>
        <w:tc>
          <w:tcPr>
            <w:tcW w:w="7325" w:type="dxa"/>
          </w:tcPr>
          <w:p w14:paraId="2BB47228" w14:textId="77777777" w:rsidR="007D4084" w:rsidRPr="005E22B2" w:rsidRDefault="007D4084" w:rsidP="00E95552">
            <w:pPr>
              <w:jc w:val="both"/>
            </w:pPr>
            <w:r w:rsidRPr="005E22B2">
              <w:t xml:space="preserve">Please </w:t>
            </w:r>
            <w:r>
              <w:t>disable</w:t>
            </w:r>
            <w:r w:rsidRPr="005E22B2">
              <w:t xml:space="preserve"> the “download brochure” button.</w:t>
            </w:r>
          </w:p>
        </w:tc>
      </w:tr>
      <w:tr w:rsidR="007D4084" w14:paraId="60987753" w14:textId="77777777" w:rsidTr="00E95552">
        <w:tc>
          <w:tcPr>
            <w:tcW w:w="1809" w:type="dxa"/>
          </w:tcPr>
          <w:p w14:paraId="5284F793" w14:textId="77777777" w:rsidR="007D4084" w:rsidRDefault="007D4084" w:rsidP="00E95552">
            <w:pPr>
              <w:jc w:val="both"/>
              <w:rPr>
                <w:rFonts w:eastAsia="Times New Roman" w:cs="Arial"/>
                <w:color w:val="333333"/>
              </w:rPr>
            </w:pPr>
            <w:r>
              <w:rPr>
                <w:rFonts w:eastAsia="Times New Roman" w:cs="Arial"/>
                <w:color w:val="333333"/>
              </w:rPr>
              <w:t xml:space="preserve">Inquiry Button </w:t>
            </w:r>
          </w:p>
        </w:tc>
        <w:tc>
          <w:tcPr>
            <w:tcW w:w="7325" w:type="dxa"/>
          </w:tcPr>
          <w:p w14:paraId="521A9379" w14:textId="77777777" w:rsidR="007D4084" w:rsidRPr="000B1E9D" w:rsidRDefault="007D4084" w:rsidP="00E95552">
            <w:pPr>
              <w:jc w:val="both"/>
            </w:pPr>
            <w:r>
              <w:t xml:space="preserve">Link to PESTECH Transmission </w:t>
            </w:r>
            <w:proofErr w:type="spellStart"/>
            <w:r>
              <w:t>Sdn</w:t>
            </w:r>
            <w:proofErr w:type="spellEnd"/>
            <w:r>
              <w:t>. Bhd.</w:t>
            </w:r>
          </w:p>
        </w:tc>
      </w:tr>
      <w:tr w:rsidR="004E19CA" w14:paraId="4C286124" w14:textId="77777777" w:rsidTr="00E95552">
        <w:tc>
          <w:tcPr>
            <w:tcW w:w="1809" w:type="dxa"/>
          </w:tcPr>
          <w:p w14:paraId="54269A58" w14:textId="577A7CDC" w:rsidR="004E19CA" w:rsidRDefault="004E19CA" w:rsidP="004E19CA">
            <w:pPr>
              <w:rPr>
                <w:rFonts w:eastAsia="Times New Roman" w:cs="Arial"/>
                <w:color w:val="333333"/>
              </w:rPr>
            </w:pPr>
            <w:r>
              <w:rPr>
                <w:rFonts w:eastAsia="Times New Roman" w:cs="Arial"/>
                <w:color w:val="333333"/>
              </w:rPr>
              <w:t>Inquiry Form Email To</w:t>
            </w:r>
          </w:p>
        </w:tc>
        <w:tc>
          <w:tcPr>
            <w:tcW w:w="7325" w:type="dxa"/>
          </w:tcPr>
          <w:p w14:paraId="67FC1116" w14:textId="77777777" w:rsidR="004E19CA" w:rsidRDefault="004E19CA" w:rsidP="004E19CA">
            <w:pPr>
              <w:jc w:val="both"/>
            </w:pPr>
            <w:hyperlink r:id="rId49" w:history="1">
              <w:r w:rsidRPr="00E604D3">
                <w:rPr>
                  <w:rStyle w:val="Hyperlink"/>
                </w:rPr>
                <w:t>plc@pestech.com.my</w:t>
              </w:r>
            </w:hyperlink>
            <w:r>
              <w:t xml:space="preserve">; </w:t>
            </w:r>
            <w:hyperlink r:id="rId50" w:history="1">
              <w:r w:rsidRPr="00E604D3">
                <w:rPr>
                  <w:rStyle w:val="Hyperlink"/>
                </w:rPr>
                <w:t>info@pestech-international.com</w:t>
              </w:r>
            </w:hyperlink>
            <w:r>
              <w:t xml:space="preserve"> </w:t>
            </w:r>
          </w:p>
        </w:tc>
      </w:tr>
    </w:tbl>
    <w:p w14:paraId="44238E59" w14:textId="6E352716" w:rsidR="007D4084" w:rsidRDefault="007D4084" w:rsidP="007D4084">
      <w:pPr>
        <w:shd w:val="clear" w:color="auto" w:fill="FFFFFF"/>
        <w:spacing w:after="0" w:line="240" w:lineRule="auto"/>
        <w:jc w:val="both"/>
        <w:rPr>
          <w:rFonts w:eastAsia="Times New Roman" w:cs="Arial"/>
          <w:b/>
          <w:bCs/>
          <w:color w:val="333333"/>
          <w:u w:val="single"/>
        </w:rPr>
      </w:pPr>
    </w:p>
    <w:p w14:paraId="0B2E775C" w14:textId="3BD3624E" w:rsidR="000B7340" w:rsidRDefault="000B7340" w:rsidP="000B7340">
      <w:pPr>
        <w:shd w:val="clear" w:color="auto" w:fill="FFFFFF"/>
        <w:spacing w:after="0" w:line="240" w:lineRule="auto"/>
        <w:jc w:val="both"/>
        <w:rPr>
          <w:rFonts w:eastAsia="Times New Roman" w:cs="Arial"/>
          <w:color w:val="333333"/>
        </w:rPr>
      </w:pPr>
    </w:p>
    <w:p w14:paraId="376F24B3" w14:textId="3DDFC31D" w:rsidR="00A21A3B" w:rsidRDefault="00A21A3B" w:rsidP="000B7340">
      <w:pPr>
        <w:shd w:val="clear" w:color="auto" w:fill="FFFFFF"/>
        <w:spacing w:after="0" w:line="240" w:lineRule="auto"/>
        <w:jc w:val="both"/>
        <w:rPr>
          <w:rFonts w:eastAsia="Times New Roman" w:cs="Arial"/>
          <w:color w:val="333333"/>
        </w:rPr>
      </w:pPr>
    </w:p>
    <w:p w14:paraId="4C4D1271" w14:textId="77777777" w:rsidR="00A21A3B" w:rsidRDefault="00A21A3B" w:rsidP="000B7340">
      <w:pPr>
        <w:shd w:val="clear" w:color="auto" w:fill="FFFFFF"/>
        <w:spacing w:after="0" w:line="240" w:lineRule="auto"/>
        <w:jc w:val="both"/>
        <w:rPr>
          <w:rFonts w:eastAsia="Times New Roman" w:cs="Arial"/>
          <w:color w:val="333333"/>
        </w:rPr>
      </w:pPr>
    </w:p>
    <w:p w14:paraId="10A5CDDB" w14:textId="381A6E06" w:rsidR="000B7340" w:rsidRPr="00E544BE" w:rsidRDefault="000B7340" w:rsidP="000B7340">
      <w:pPr>
        <w:pBdr>
          <w:top w:val="single" w:sz="4" w:space="1" w:color="auto"/>
          <w:left w:val="single" w:sz="4" w:space="4" w:color="auto"/>
          <w:bottom w:val="single" w:sz="4" w:space="1" w:color="auto"/>
          <w:right w:val="single" w:sz="4" w:space="4" w:color="auto"/>
        </w:pBdr>
        <w:shd w:val="clear" w:color="auto" w:fill="E36C0A" w:themeFill="accent6" w:themeFillShade="BF"/>
        <w:spacing w:after="0" w:line="240" w:lineRule="auto"/>
        <w:jc w:val="both"/>
        <w:rPr>
          <w:rFonts w:eastAsia="Times New Roman" w:cs="Arial"/>
          <w:b/>
          <w:bCs/>
          <w:color w:val="FFFFFF" w:themeColor="background1"/>
        </w:rPr>
      </w:pPr>
      <w:r w:rsidRPr="00E544BE">
        <w:rPr>
          <w:rFonts w:eastAsia="Times New Roman" w:cs="Arial"/>
          <w:b/>
          <w:bCs/>
          <w:color w:val="FFFFFF" w:themeColor="background1"/>
        </w:rPr>
        <w:lastRenderedPageBreak/>
        <w:t xml:space="preserve">Category: </w:t>
      </w:r>
      <w:r>
        <w:rPr>
          <w:rFonts w:eastAsia="Times New Roman" w:cs="Arial"/>
          <w:b/>
          <w:bCs/>
          <w:color w:val="FFFFFF" w:themeColor="background1"/>
        </w:rPr>
        <w:t>Power Generation</w:t>
      </w:r>
    </w:p>
    <w:p w14:paraId="43D6FE56" w14:textId="77777777" w:rsidR="000B7340" w:rsidRDefault="000B7340" w:rsidP="000B7340">
      <w:pPr>
        <w:shd w:val="clear" w:color="auto" w:fill="FFFFFF"/>
        <w:spacing w:after="0" w:line="240" w:lineRule="auto"/>
        <w:jc w:val="both"/>
        <w:rPr>
          <w:rFonts w:eastAsia="Times New Roman" w:cs="Arial"/>
          <w:b/>
          <w:bCs/>
          <w:color w:val="333333"/>
          <w:u w:val="single"/>
        </w:rPr>
      </w:pPr>
    </w:p>
    <w:tbl>
      <w:tblPr>
        <w:tblStyle w:val="TableGrid"/>
        <w:tblW w:w="9134" w:type="dxa"/>
        <w:tblLook w:val="04A0" w:firstRow="1" w:lastRow="0" w:firstColumn="1" w:lastColumn="0" w:noHBand="0" w:noVBand="1"/>
      </w:tblPr>
      <w:tblGrid>
        <w:gridCol w:w="1809"/>
        <w:gridCol w:w="7325"/>
      </w:tblGrid>
      <w:tr w:rsidR="000B7340" w14:paraId="7A737A95" w14:textId="77777777" w:rsidTr="00E95552">
        <w:tc>
          <w:tcPr>
            <w:tcW w:w="1809" w:type="dxa"/>
          </w:tcPr>
          <w:p w14:paraId="29E7F06D" w14:textId="77777777" w:rsidR="000B7340" w:rsidRDefault="000B7340" w:rsidP="00E95552">
            <w:pPr>
              <w:jc w:val="both"/>
              <w:rPr>
                <w:rFonts w:eastAsia="Times New Roman" w:cs="Arial"/>
                <w:color w:val="333333"/>
              </w:rPr>
            </w:pPr>
            <w:r>
              <w:rPr>
                <w:rFonts w:eastAsia="Times New Roman" w:cs="Arial"/>
                <w:color w:val="333333"/>
              </w:rPr>
              <w:t>Solution Name</w:t>
            </w:r>
          </w:p>
        </w:tc>
        <w:tc>
          <w:tcPr>
            <w:tcW w:w="7325" w:type="dxa"/>
          </w:tcPr>
          <w:p w14:paraId="41FF4E81" w14:textId="38EB0994" w:rsidR="000B7340" w:rsidRPr="000B7340" w:rsidRDefault="000B7340" w:rsidP="00E95552">
            <w:pPr>
              <w:jc w:val="both"/>
              <w:rPr>
                <w:b/>
                <w:bCs/>
              </w:rPr>
            </w:pPr>
            <w:r w:rsidRPr="000B7340">
              <w:rPr>
                <w:b/>
                <w:bCs/>
                <w:lang w:val="en-US"/>
              </w:rPr>
              <w:t>System Integrator for Power Plant Automation (DCS)</w:t>
            </w:r>
          </w:p>
        </w:tc>
      </w:tr>
      <w:tr w:rsidR="000B7340" w14:paraId="52FCE8BA" w14:textId="77777777" w:rsidTr="00E95552">
        <w:tc>
          <w:tcPr>
            <w:tcW w:w="1809" w:type="dxa"/>
          </w:tcPr>
          <w:p w14:paraId="3B32B086" w14:textId="77777777" w:rsidR="000B7340" w:rsidRDefault="000B7340" w:rsidP="00E95552">
            <w:pPr>
              <w:jc w:val="both"/>
              <w:rPr>
                <w:rFonts w:eastAsia="Times New Roman" w:cs="Arial"/>
                <w:color w:val="333333"/>
              </w:rPr>
            </w:pPr>
            <w:r>
              <w:rPr>
                <w:rFonts w:eastAsia="Times New Roman" w:cs="Arial"/>
                <w:color w:val="333333"/>
              </w:rPr>
              <w:t>Solution Description</w:t>
            </w:r>
          </w:p>
        </w:tc>
        <w:tc>
          <w:tcPr>
            <w:tcW w:w="7325" w:type="dxa"/>
          </w:tcPr>
          <w:p w14:paraId="6B649641" w14:textId="20932FD4" w:rsidR="000B7340" w:rsidRDefault="000B7340" w:rsidP="000B7340">
            <w:pPr>
              <w:autoSpaceDE w:val="0"/>
              <w:autoSpaceDN w:val="0"/>
              <w:adjustRightInd w:val="0"/>
              <w:jc w:val="both"/>
              <w:rPr>
                <w:rFonts w:eastAsia="HelveticaNeue-Condensed" w:cs="HelveticaNeue-Condensed"/>
              </w:rPr>
            </w:pPr>
            <w:r w:rsidRPr="000B7340">
              <w:rPr>
                <w:rFonts w:eastAsia="HelveticaNeue-Condensed" w:cs="HelveticaNeue-Condensed"/>
              </w:rPr>
              <w:t>Power plant control and automation enable</w:t>
            </w:r>
            <w:r>
              <w:rPr>
                <w:rFonts w:eastAsia="HelveticaNeue-Condensed" w:cs="HelveticaNeue-Condensed"/>
              </w:rPr>
              <w:t xml:space="preserve"> </w:t>
            </w:r>
            <w:r w:rsidRPr="000B7340">
              <w:rPr>
                <w:rFonts w:eastAsia="HelveticaNeue-Condensed" w:cs="HelveticaNeue-Condensed"/>
              </w:rPr>
              <w:t>reliable, safe and efficient operation of power</w:t>
            </w:r>
            <w:r>
              <w:rPr>
                <w:rFonts w:eastAsia="HelveticaNeue-Condensed" w:cs="HelveticaNeue-Condensed"/>
              </w:rPr>
              <w:t xml:space="preserve"> </w:t>
            </w:r>
            <w:r w:rsidRPr="000B7340">
              <w:rPr>
                <w:rFonts w:eastAsia="HelveticaNeue-Condensed" w:cs="HelveticaNeue-Condensed"/>
              </w:rPr>
              <w:t>plant.</w:t>
            </w:r>
          </w:p>
          <w:p w14:paraId="499E9E39" w14:textId="77777777" w:rsidR="000B7340" w:rsidRPr="000B7340" w:rsidRDefault="000B7340" w:rsidP="000B7340">
            <w:pPr>
              <w:autoSpaceDE w:val="0"/>
              <w:autoSpaceDN w:val="0"/>
              <w:adjustRightInd w:val="0"/>
              <w:jc w:val="both"/>
              <w:rPr>
                <w:rFonts w:eastAsia="HelveticaNeue-Condensed" w:cs="HelveticaNeue-Condensed"/>
              </w:rPr>
            </w:pPr>
          </w:p>
          <w:p w14:paraId="0CE539DF" w14:textId="77777777" w:rsidR="000B7340" w:rsidRPr="000B7340" w:rsidRDefault="000B7340" w:rsidP="000B7340">
            <w:pPr>
              <w:autoSpaceDE w:val="0"/>
              <w:autoSpaceDN w:val="0"/>
              <w:adjustRightInd w:val="0"/>
              <w:jc w:val="both"/>
              <w:rPr>
                <w:rFonts w:eastAsia="HelveticaNeue-Condensed" w:cs="HelveticaNeue-Condensed"/>
              </w:rPr>
            </w:pPr>
            <w:r w:rsidRPr="000B7340">
              <w:rPr>
                <w:rFonts w:eastAsia="HelveticaNeue-Condensed" w:cs="HelveticaNeue-Condensed"/>
              </w:rPr>
              <w:t>We are specialised in:</w:t>
            </w:r>
          </w:p>
          <w:p w14:paraId="35C4EFB0" w14:textId="7CB634CF" w:rsidR="000B7340" w:rsidRPr="000B7340" w:rsidRDefault="000B7340" w:rsidP="000B7340">
            <w:pPr>
              <w:pStyle w:val="ListParagraph"/>
              <w:numPr>
                <w:ilvl w:val="0"/>
                <w:numId w:val="22"/>
              </w:numPr>
              <w:autoSpaceDE w:val="0"/>
              <w:autoSpaceDN w:val="0"/>
              <w:adjustRightInd w:val="0"/>
              <w:spacing w:after="0"/>
              <w:ind w:left="596" w:hanging="283"/>
              <w:jc w:val="both"/>
              <w:rPr>
                <w:rFonts w:asciiTheme="minorHAnsi" w:eastAsia="HelveticaNeue-Condensed" w:hAnsiTheme="minorHAnsi" w:cs="HelveticaNeue-Condensed"/>
                <w:sz w:val="22"/>
                <w:szCs w:val="20"/>
              </w:rPr>
            </w:pPr>
            <w:r w:rsidRPr="000B7340">
              <w:rPr>
                <w:rFonts w:asciiTheme="minorHAnsi" w:eastAsia="HelveticaNeue-Condensed" w:hAnsiTheme="minorHAnsi" w:cs="HelveticaNeue-Condensed"/>
                <w:sz w:val="22"/>
                <w:szCs w:val="20"/>
              </w:rPr>
              <w:t>Plant automation reliability and availability audit</w:t>
            </w:r>
          </w:p>
          <w:p w14:paraId="5F2BF34D" w14:textId="405EAE2A" w:rsidR="000B7340" w:rsidRPr="000B7340" w:rsidRDefault="000B7340" w:rsidP="000B7340">
            <w:pPr>
              <w:pStyle w:val="ListParagraph"/>
              <w:numPr>
                <w:ilvl w:val="0"/>
                <w:numId w:val="22"/>
              </w:numPr>
              <w:autoSpaceDE w:val="0"/>
              <w:autoSpaceDN w:val="0"/>
              <w:adjustRightInd w:val="0"/>
              <w:spacing w:after="0"/>
              <w:ind w:left="596" w:hanging="283"/>
              <w:jc w:val="both"/>
              <w:rPr>
                <w:rFonts w:asciiTheme="minorHAnsi" w:eastAsia="HelveticaNeue-Condensed" w:hAnsiTheme="minorHAnsi" w:cs="HelveticaNeue-Condensed"/>
                <w:sz w:val="22"/>
                <w:szCs w:val="20"/>
              </w:rPr>
            </w:pPr>
            <w:r w:rsidRPr="000B7340">
              <w:rPr>
                <w:rFonts w:asciiTheme="minorHAnsi" w:eastAsia="HelveticaNeue-Condensed" w:hAnsiTheme="minorHAnsi" w:cs="HelveticaNeue-Condensed"/>
                <w:sz w:val="22"/>
                <w:szCs w:val="20"/>
              </w:rPr>
              <w:t>Plant automation level increase</w:t>
            </w:r>
          </w:p>
          <w:p w14:paraId="3421ABF0" w14:textId="0BFC17FF" w:rsidR="000B7340" w:rsidRPr="000B7340" w:rsidRDefault="000B7340" w:rsidP="000B7340">
            <w:pPr>
              <w:pStyle w:val="ListParagraph"/>
              <w:numPr>
                <w:ilvl w:val="0"/>
                <w:numId w:val="22"/>
              </w:numPr>
              <w:autoSpaceDE w:val="0"/>
              <w:autoSpaceDN w:val="0"/>
              <w:adjustRightInd w:val="0"/>
              <w:spacing w:after="0"/>
              <w:ind w:left="596" w:hanging="283"/>
              <w:jc w:val="both"/>
              <w:rPr>
                <w:rFonts w:asciiTheme="minorHAnsi" w:eastAsia="HelveticaNeue-Condensed" w:hAnsiTheme="minorHAnsi" w:cs="HelveticaNeue-Condensed"/>
                <w:sz w:val="22"/>
                <w:szCs w:val="20"/>
              </w:rPr>
            </w:pPr>
            <w:r w:rsidRPr="000B7340">
              <w:rPr>
                <w:rFonts w:asciiTheme="minorHAnsi" w:eastAsia="HelveticaNeue-Condensed" w:hAnsiTheme="minorHAnsi" w:cs="HelveticaNeue-Condensed"/>
                <w:sz w:val="22"/>
                <w:szCs w:val="20"/>
              </w:rPr>
              <w:t>Plant control loop optimisation</w:t>
            </w:r>
          </w:p>
          <w:p w14:paraId="6330C4B4" w14:textId="7ECF1252" w:rsidR="000B7340" w:rsidRPr="000B7340" w:rsidRDefault="000B7340" w:rsidP="00E95552">
            <w:pPr>
              <w:pStyle w:val="ListParagraph"/>
              <w:numPr>
                <w:ilvl w:val="0"/>
                <w:numId w:val="22"/>
              </w:numPr>
              <w:autoSpaceDE w:val="0"/>
              <w:autoSpaceDN w:val="0"/>
              <w:adjustRightInd w:val="0"/>
              <w:spacing w:after="0"/>
              <w:ind w:left="596" w:hanging="283"/>
              <w:jc w:val="both"/>
              <w:rPr>
                <w:rFonts w:asciiTheme="minorHAnsi" w:eastAsia="HelveticaNeue-Condensed" w:hAnsiTheme="minorHAnsi" w:cs="HelveticaNeue-Condensed"/>
                <w:sz w:val="22"/>
              </w:rPr>
            </w:pPr>
            <w:r w:rsidRPr="000B7340">
              <w:rPr>
                <w:rFonts w:asciiTheme="minorHAnsi" w:eastAsia="HelveticaNeue-Condensed" w:hAnsiTheme="minorHAnsi" w:cs="HelveticaNeue-Condensed"/>
                <w:sz w:val="22"/>
              </w:rPr>
              <w:t xml:space="preserve">Plant instrumentation, machine condition monitoring, water and steam </w:t>
            </w:r>
            <w:proofErr w:type="spellStart"/>
            <w:r w:rsidRPr="000B7340">
              <w:rPr>
                <w:rFonts w:asciiTheme="minorHAnsi" w:eastAsia="HelveticaNeue-Condensed" w:hAnsiTheme="minorHAnsi" w:cs="HelveticaNeue-Condensed"/>
                <w:sz w:val="22"/>
              </w:rPr>
              <w:t>analysers</w:t>
            </w:r>
            <w:proofErr w:type="spellEnd"/>
            <w:r w:rsidRPr="000B7340">
              <w:rPr>
                <w:rFonts w:asciiTheme="minorHAnsi" w:eastAsia="HelveticaNeue-Condensed" w:hAnsiTheme="minorHAnsi" w:cs="HelveticaNeue-Condensed"/>
                <w:sz w:val="22"/>
              </w:rPr>
              <w:t>, emission monitoring etc.</w:t>
            </w:r>
          </w:p>
          <w:p w14:paraId="7BFD7E3F" w14:textId="77777777" w:rsidR="000B7340" w:rsidRDefault="000B7340" w:rsidP="000B7340">
            <w:pPr>
              <w:autoSpaceDE w:val="0"/>
              <w:autoSpaceDN w:val="0"/>
              <w:adjustRightInd w:val="0"/>
              <w:jc w:val="both"/>
              <w:rPr>
                <w:rFonts w:eastAsia="HelveticaNeue-Condensed" w:cs="HelveticaNeue-Condensed"/>
              </w:rPr>
            </w:pPr>
          </w:p>
          <w:p w14:paraId="2E72BB5D" w14:textId="77777777" w:rsidR="000B7340" w:rsidRDefault="000B7340" w:rsidP="000B7340">
            <w:pPr>
              <w:autoSpaceDE w:val="0"/>
              <w:autoSpaceDN w:val="0"/>
              <w:adjustRightInd w:val="0"/>
              <w:jc w:val="both"/>
              <w:rPr>
                <w:rFonts w:eastAsia="HelveticaNeue-Condensed" w:cs="HelveticaNeue-Condensed"/>
              </w:rPr>
            </w:pPr>
            <w:r w:rsidRPr="000B7340">
              <w:rPr>
                <w:rFonts w:eastAsia="HelveticaNeue-Condensed" w:cs="HelveticaNeue-Condensed"/>
              </w:rPr>
              <w:t>We are collaborating with our technical</w:t>
            </w:r>
            <w:r>
              <w:rPr>
                <w:rFonts w:eastAsia="HelveticaNeue-Condensed" w:cs="HelveticaNeue-Condensed"/>
              </w:rPr>
              <w:t xml:space="preserve"> </w:t>
            </w:r>
            <w:r w:rsidRPr="000B7340">
              <w:rPr>
                <w:rFonts w:eastAsia="HelveticaNeue-Condensed" w:cs="HelveticaNeue-Condensed"/>
              </w:rPr>
              <w:t xml:space="preserve">partner, </w:t>
            </w:r>
            <w:proofErr w:type="spellStart"/>
            <w:r w:rsidRPr="000B7340">
              <w:rPr>
                <w:rFonts w:eastAsia="HelveticaNeue-Condensed" w:cs="HelveticaNeue-Condensed"/>
              </w:rPr>
              <w:t>Valmert</w:t>
            </w:r>
            <w:proofErr w:type="spellEnd"/>
            <w:r w:rsidRPr="000B7340">
              <w:rPr>
                <w:rFonts w:eastAsia="HelveticaNeue-Condensed" w:cs="HelveticaNeue-Condensed"/>
              </w:rPr>
              <w:t xml:space="preserve">, for this solution. </w:t>
            </w:r>
            <w:proofErr w:type="spellStart"/>
            <w:r w:rsidRPr="000B7340">
              <w:rPr>
                <w:rFonts w:eastAsia="HelveticaNeue-Condensed" w:cs="HelveticaNeue-Condensed"/>
              </w:rPr>
              <w:t>Valmert</w:t>
            </w:r>
            <w:proofErr w:type="spellEnd"/>
            <w:r w:rsidRPr="000B7340">
              <w:rPr>
                <w:rFonts w:eastAsia="HelveticaNeue-Condensed" w:cs="HelveticaNeue-Condensed"/>
              </w:rPr>
              <w:t xml:space="preserve"> is</w:t>
            </w:r>
            <w:r>
              <w:rPr>
                <w:rFonts w:eastAsia="HelveticaNeue-Condensed" w:cs="HelveticaNeue-Condensed"/>
              </w:rPr>
              <w:t xml:space="preserve"> </w:t>
            </w:r>
            <w:r w:rsidRPr="000B7340">
              <w:rPr>
                <w:rFonts w:eastAsia="HelveticaNeue-Condensed" w:cs="HelveticaNeue-Condensed"/>
              </w:rPr>
              <w:t>the leading global developer and supplier of</w:t>
            </w:r>
            <w:r>
              <w:rPr>
                <w:rFonts w:eastAsia="HelveticaNeue-Condensed" w:cs="HelveticaNeue-Condensed"/>
              </w:rPr>
              <w:t xml:space="preserve"> </w:t>
            </w:r>
            <w:r w:rsidRPr="000B7340">
              <w:rPr>
                <w:rFonts w:eastAsia="HelveticaNeue-Condensed" w:cs="HelveticaNeue-Condensed"/>
              </w:rPr>
              <w:t>technologies, automation and services for the</w:t>
            </w:r>
            <w:r>
              <w:rPr>
                <w:rFonts w:eastAsia="HelveticaNeue-Condensed" w:cs="HelveticaNeue-Condensed"/>
              </w:rPr>
              <w:t xml:space="preserve"> </w:t>
            </w:r>
            <w:r w:rsidRPr="000B7340">
              <w:rPr>
                <w:rFonts w:eastAsia="HelveticaNeue-Condensed" w:cs="HelveticaNeue-Condensed"/>
              </w:rPr>
              <w:t xml:space="preserve">pulp, paper and energy industries. </w:t>
            </w:r>
            <w:proofErr w:type="spellStart"/>
            <w:r w:rsidRPr="000B7340">
              <w:rPr>
                <w:rFonts w:eastAsia="HelveticaNeue-Condensed" w:cs="HelveticaNeue-Condensed"/>
              </w:rPr>
              <w:t>Valmert’s</w:t>
            </w:r>
            <w:proofErr w:type="spellEnd"/>
            <w:r>
              <w:rPr>
                <w:rFonts w:eastAsia="HelveticaNeue-Condensed" w:cs="HelveticaNeue-Condensed"/>
              </w:rPr>
              <w:t xml:space="preserve"> </w:t>
            </w:r>
            <w:r w:rsidRPr="000B7340">
              <w:rPr>
                <w:rFonts w:eastAsia="HelveticaNeue-Condensed" w:cs="HelveticaNeue-Condensed"/>
              </w:rPr>
              <w:t>advanced automation solutions range from</w:t>
            </w:r>
            <w:r>
              <w:rPr>
                <w:rFonts w:eastAsia="HelveticaNeue-Condensed" w:cs="HelveticaNeue-Condensed"/>
              </w:rPr>
              <w:t xml:space="preserve"> </w:t>
            </w:r>
            <w:r w:rsidRPr="000B7340">
              <w:rPr>
                <w:rFonts w:eastAsia="HelveticaNeue-Condensed" w:cs="HelveticaNeue-Condensed"/>
              </w:rPr>
              <w:t>single measurements to plant-wide turnkey</w:t>
            </w:r>
            <w:r>
              <w:rPr>
                <w:rFonts w:eastAsia="HelveticaNeue-Condensed" w:cs="HelveticaNeue-Condensed"/>
              </w:rPr>
              <w:t xml:space="preserve"> </w:t>
            </w:r>
            <w:r w:rsidRPr="000B7340">
              <w:rPr>
                <w:rFonts w:eastAsia="HelveticaNeue-Condensed" w:cs="HelveticaNeue-Condensed"/>
              </w:rPr>
              <w:t>automation projects.</w:t>
            </w:r>
          </w:p>
          <w:p w14:paraId="0D3C079E" w14:textId="17B8FA9B" w:rsidR="000B7340" w:rsidRPr="000B7340" w:rsidRDefault="000B7340" w:rsidP="000B7340">
            <w:pPr>
              <w:autoSpaceDE w:val="0"/>
              <w:autoSpaceDN w:val="0"/>
              <w:adjustRightInd w:val="0"/>
              <w:jc w:val="both"/>
            </w:pPr>
          </w:p>
        </w:tc>
      </w:tr>
      <w:tr w:rsidR="000B7340" w14:paraId="5A967DD1" w14:textId="77777777" w:rsidTr="00E95552">
        <w:tc>
          <w:tcPr>
            <w:tcW w:w="1809" w:type="dxa"/>
          </w:tcPr>
          <w:p w14:paraId="4B79077A" w14:textId="77777777" w:rsidR="000B7340" w:rsidRDefault="000B7340" w:rsidP="00E95552">
            <w:pPr>
              <w:jc w:val="both"/>
              <w:rPr>
                <w:rFonts w:eastAsia="Times New Roman" w:cs="Arial"/>
                <w:color w:val="333333"/>
              </w:rPr>
            </w:pPr>
            <w:r>
              <w:rPr>
                <w:rFonts w:eastAsia="Times New Roman" w:cs="Arial"/>
                <w:color w:val="333333"/>
              </w:rPr>
              <w:t>Photos</w:t>
            </w:r>
          </w:p>
        </w:tc>
        <w:tc>
          <w:tcPr>
            <w:tcW w:w="7325" w:type="dxa"/>
          </w:tcPr>
          <w:p w14:paraId="02FA6237" w14:textId="20548691" w:rsidR="000B7340" w:rsidRPr="00C734F9" w:rsidRDefault="000B7340" w:rsidP="00E95552">
            <w:pPr>
              <w:jc w:val="both"/>
            </w:pPr>
            <w:r>
              <w:t>TBC</w:t>
            </w:r>
          </w:p>
        </w:tc>
      </w:tr>
      <w:tr w:rsidR="000B7340" w14:paraId="50B1D047" w14:textId="77777777" w:rsidTr="00E95552">
        <w:tc>
          <w:tcPr>
            <w:tcW w:w="1809" w:type="dxa"/>
          </w:tcPr>
          <w:p w14:paraId="5A65B0B7" w14:textId="77777777" w:rsidR="000B7340" w:rsidRDefault="000B7340" w:rsidP="00E95552">
            <w:pPr>
              <w:jc w:val="both"/>
              <w:rPr>
                <w:rFonts w:eastAsia="Times New Roman" w:cs="Arial"/>
                <w:color w:val="333333"/>
              </w:rPr>
            </w:pPr>
            <w:r>
              <w:rPr>
                <w:rFonts w:eastAsia="Times New Roman" w:cs="Arial"/>
                <w:color w:val="333333"/>
              </w:rPr>
              <w:t>Brochure</w:t>
            </w:r>
          </w:p>
        </w:tc>
        <w:tc>
          <w:tcPr>
            <w:tcW w:w="7325" w:type="dxa"/>
          </w:tcPr>
          <w:p w14:paraId="0A393BA5" w14:textId="77777777" w:rsidR="000B7340" w:rsidRPr="005E22B2" w:rsidRDefault="000B7340" w:rsidP="00E95552">
            <w:pPr>
              <w:jc w:val="both"/>
            </w:pPr>
            <w:r w:rsidRPr="005E22B2">
              <w:t xml:space="preserve">Please </w:t>
            </w:r>
            <w:r>
              <w:t>disable</w:t>
            </w:r>
            <w:r w:rsidRPr="005E22B2">
              <w:t xml:space="preserve"> the “download brochure” button.</w:t>
            </w:r>
          </w:p>
        </w:tc>
      </w:tr>
      <w:tr w:rsidR="000B7340" w14:paraId="77C060D7" w14:textId="77777777" w:rsidTr="00E95552">
        <w:tc>
          <w:tcPr>
            <w:tcW w:w="1809" w:type="dxa"/>
          </w:tcPr>
          <w:p w14:paraId="50901B7E" w14:textId="77777777" w:rsidR="000B7340" w:rsidRDefault="000B7340" w:rsidP="00E95552">
            <w:pPr>
              <w:jc w:val="both"/>
              <w:rPr>
                <w:rFonts w:eastAsia="Times New Roman" w:cs="Arial"/>
                <w:color w:val="333333"/>
              </w:rPr>
            </w:pPr>
            <w:r>
              <w:rPr>
                <w:rFonts w:eastAsia="Times New Roman" w:cs="Arial"/>
                <w:color w:val="333333"/>
              </w:rPr>
              <w:t xml:space="preserve">Inquiry Button </w:t>
            </w:r>
          </w:p>
        </w:tc>
        <w:tc>
          <w:tcPr>
            <w:tcW w:w="7325" w:type="dxa"/>
          </w:tcPr>
          <w:p w14:paraId="437B9999" w14:textId="20DA49E0" w:rsidR="000B7340" w:rsidRPr="000B1E9D" w:rsidRDefault="000B7340" w:rsidP="00E95552">
            <w:pPr>
              <w:jc w:val="both"/>
            </w:pPr>
            <w:r>
              <w:t xml:space="preserve">Link to PESTECH Technology </w:t>
            </w:r>
            <w:proofErr w:type="spellStart"/>
            <w:r>
              <w:t>Sdn</w:t>
            </w:r>
            <w:proofErr w:type="spellEnd"/>
            <w:r>
              <w:t>. Bhd.</w:t>
            </w:r>
          </w:p>
        </w:tc>
      </w:tr>
      <w:tr w:rsidR="004E19CA" w14:paraId="74C0C58A" w14:textId="77777777" w:rsidTr="00E95552">
        <w:tc>
          <w:tcPr>
            <w:tcW w:w="1809" w:type="dxa"/>
          </w:tcPr>
          <w:p w14:paraId="2A500547" w14:textId="7798190E" w:rsidR="004E19CA" w:rsidRDefault="004E19CA" w:rsidP="004E19CA">
            <w:pPr>
              <w:rPr>
                <w:rFonts w:eastAsia="Times New Roman" w:cs="Arial"/>
                <w:color w:val="333333"/>
              </w:rPr>
            </w:pPr>
            <w:r>
              <w:rPr>
                <w:rFonts w:eastAsia="Times New Roman" w:cs="Arial"/>
                <w:color w:val="333333"/>
              </w:rPr>
              <w:t>Inquiry Form Email To</w:t>
            </w:r>
          </w:p>
        </w:tc>
        <w:tc>
          <w:tcPr>
            <w:tcW w:w="7325" w:type="dxa"/>
          </w:tcPr>
          <w:p w14:paraId="5AE7414B" w14:textId="486F64E2" w:rsidR="004E19CA" w:rsidRDefault="004E19CA" w:rsidP="004E19CA">
            <w:pPr>
              <w:jc w:val="both"/>
            </w:pPr>
            <w:hyperlink r:id="rId51" w:history="1">
              <w:r w:rsidRPr="00E604D3">
                <w:rPr>
                  <w:rStyle w:val="Hyperlink"/>
                </w:rPr>
                <w:t>puva@pestech-technology.com</w:t>
              </w:r>
            </w:hyperlink>
            <w:r>
              <w:t xml:space="preserve">; </w:t>
            </w:r>
            <w:hyperlink r:id="rId52" w:history="1">
              <w:r w:rsidRPr="00E604D3">
                <w:rPr>
                  <w:rStyle w:val="Hyperlink"/>
                </w:rPr>
                <w:t>info@pestech-international.com</w:t>
              </w:r>
            </w:hyperlink>
            <w:r>
              <w:t xml:space="preserve"> </w:t>
            </w:r>
          </w:p>
        </w:tc>
      </w:tr>
    </w:tbl>
    <w:p w14:paraId="08507DCC" w14:textId="77777777" w:rsidR="000B7340" w:rsidRDefault="000B7340" w:rsidP="000B7340">
      <w:pPr>
        <w:shd w:val="clear" w:color="auto" w:fill="FFFFFF"/>
        <w:spacing w:after="0" w:line="240" w:lineRule="auto"/>
        <w:jc w:val="both"/>
        <w:rPr>
          <w:rFonts w:eastAsia="Times New Roman" w:cs="Arial"/>
          <w:b/>
          <w:bCs/>
          <w:color w:val="333333"/>
          <w:u w:val="single"/>
        </w:rPr>
      </w:pPr>
    </w:p>
    <w:tbl>
      <w:tblPr>
        <w:tblStyle w:val="TableGrid"/>
        <w:tblW w:w="9134" w:type="dxa"/>
        <w:tblLook w:val="04A0" w:firstRow="1" w:lastRow="0" w:firstColumn="1" w:lastColumn="0" w:noHBand="0" w:noVBand="1"/>
      </w:tblPr>
      <w:tblGrid>
        <w:gridCol w:w="1809"/>
        <w:gridCol w:w="7325"/>
      </w:tblGrid>
      <w:tr w:rsidR="000B7340" w14:paraId="5382F3A4" w14:textId="77777777" w:rsidTr="00E95552">
        <w:tc>
          <w:tcPr>
            <w:tcW w:w="1809" w:type="dxa"/>
          </w:tcPr>
          <w:p w14:paraId="12F6A034" w14:textId="77777777" w:rsidR="000B7340" w:rsidRDefault="000B7340" w:rsidP="00E95552">
            <w:pPr>
              <w:jc w:val="both"/>
              <w:rPr>
                <w:rFonts w:eastAsia="Times New Roman" w:cs="Arial"/>
                <w:color w:val="333333"/>
              </w:rPr>
            </w:pPr>
            <w:r>
              <w:rPr>
                <w:rFonts w:eastAsia="Times New Roman" w:cs="Arial"/>
                <w:color w:val="333333"/>
              </w:rPr>
              <w:t>Solution Name</w:t>
            </w:r>
          </w:p>
        </w:tc>
        <w:tc>
          <w:tcPr>
            <w:tcW w:w="7325" w:type="dxa"/>
          </w:tcPr>
          <w:p w14:paraId="1A6C9AFF" w14:textId="5BC0FB63" w:rsidR="000B7340" w:rsidRPr="000B7340" w:rsidRDefault="000B7340" w:rsidP="00E95552">
            <w:pPr>
              <w:jc w:val="both"/>
              <w:rPr>
                <w:b/>
                <w:bCs/>
              </w:rPr>
            </w:pPr>
            <w:r w:rsidRPr="000B7340">
              <w:rPr>
                <w:b/>
                <w:bCs/>
                <w:lang w:val="en-US"/>
              </w:rPr>
              <w:t xml:space="preserve">Power Plant Performance </w:t>
            </w:r>
            <w:proofErr w:type="spellStart"/>
            <w:r w:rsidRPr="000B7340">
              <w:rPr>
                <w:b/>
                <w:bCs/>
                <w:lang w:val="en-US"/>
              </w:rPr>
              <w:t>Optimi</w:t>
            </w:r>
            <w:r>
              <w:rPr>
                <w:b/>
                <w:bCs/>
                <w:lang w:val="en-US"/>
              </w:rPr>
              <w:t>s</w:t>
            </w:r>
            <w:r w:rsidRPr="000B7340">
              <w:rPr>
                <w:b/>
                <w:bCs/>
                <w:lang w:val="en-US"/>
              </w:rPr>
              <w:t>ation</w:t>
            </w:r>
            <w:proofErr w:type="spellEnd"/>
          </w:p>
        </w:tc>
      </w:tr>
      <w:tr w:rsidR="000B7340" w14:paraId="10627FF3" w14:textId="77777777" w:rsidTr="00E95552">
        <w:tc>
          <w:tcPr>
            <w:tcW w:w="1809" w:type="dxa"/>
          </w:tcPr>
          <w:p w14:paraId="61C9AD99" w14:textId="77777777" w:rsidR="000B7340" w:rsidRDefault="000B7340" w:rsidP="00E95552">
            <w:pPr>
              <w:jc w:val="both"/>
              <w:rPr>
                <w:rFonts w:eastAsia="Times New Roman" w:cs="Arial"/>
                <w:color w:val="333333"/>
              </w:rPr>
            </w:pPr>
            <w:r>
              <w:rPr>
                <w:rFonts w:eastAsia="Times New Roman" w:cs="Arial"/>
                <w:color w:val="333333"/>
              </w:rPr>
              <w:t>Solution Description</w:t>
            </w:r>
          </w:p>
        </w:tc>
        <w:tc>
          <w:tcPr>
            <w:tcW w:w="7325" w:type="dxa"/>
          </w:tcPr>
          <w:p w14:paraId="2897DDBB" w14:textId="60093718" w:rsidR="000B7340" w:rsidRDefault="000B7340" w:rsidP="000B7340">
            <w:pPr>
              <w:autoSpaceDE w:val="0"/>
              <w:autoSpaceDN w:val="0"/>
              <w:adjustRightInd w:val="0"/>
              <w:jc w:val="both"/>
              <w:rPr>
                <w:rFonts w:eastAsia="HelveticaNeue-Condensed" w:cs="HelveticaNeue-Condensed"/>
              </w:rPr>
            </w:pPr>
            <w:r w:rsidRPr="000B7340">
              <w:rPr>
                <w:rFonts w:eastAsia="HelveticaNeue-Condensed" w:cs="HelveticaNeue-Condensed"/>
              </w:rPr>
              <w:t>Equipment performance degrades over time</w:t>
            </w:r>
            <w:r>
              <w:rPr>
                <w:rFonts w:eastAsia="HelveticaNeue-Condensed" w:cs="HelveticaNeue-Condensed"/>
              </w:rPr>
              <w:t xml:space="preserve"> </w:t>
            </w:r>
            <w:r w:rsidRPr="000B7340">
              <w:rPr>
                <w:rFonts w:eastAsia="HelveticaNeue-Condensed" w:cs="HelveticaNeue-Condensed"/>
              </w:rPr>
              <w:t>because of its working environment, which</w:t>
            </w:r>
            <w:r>
              <w:rPr>
                <w:rFonts w:eastAsia="HelveticaNeue-Condensed" w:cs="HelveticaNeue-Condensed"/>
              </w:rPr>
              <w:t xml:space="preserve"> </w:t>
            </w:r>
            <w:r w:rsidRPr="000B7340">
              <w:rPr>
                <w:rFonts w:eastAsia="HelveticaNeue-Condensed" w:cs="HelveticaNeue-Condensed"/>
              </w:rPr>
              <w:t>can cause the generation unit to operate under</w:t>
            </w:r>
            <w:r>
              <w:rPr>
                <w:rFonts w:eastAsia="HelveticaNeue-Condensed" w:cs="HelveticaNeue-Condensed"/>
              </w:rPr>
              <w:t xml:space="preserve"> </w:t>
            </w:r>
            <w:r w:rsidRPr="000B7340">
              <w:rPr>
                <w:rFonts w:eastAsia="HelveticaNeue-Condensed" w:cs="HelveticaNeue-Condensed"/>
              </w:rPr>
              <w:t>less than optimal conditions.</w:t>
            </w:r>
          </w:p>
          <w:p w14:paraId="5C93793F" w14:textId="77777777" w:rsidR="000B7340" w:rsidRPr="000B7340" w:rsidRDefault="000B7340" w:rsidP="000B7340">
            <w:pPr>
              <w:autoSpaceDE w:val="0"/>
              <w:autoSpaceDN w:val="0"/>
              <w:adjustRightInd w:val="0"/>
              <w:jc w:val="both"/>
              <w:rPr>
                <w:rFonts w:eastAsia="HelveticaNeue-Condensed" w:cs="HelveticaNeue-Condensed"/>
              </w:rPr>
            </w:pPr>
          </w:p>
          <w:p w14:paraId="35907D71" w14:textId="28132F9A" w:rsidR="000B7340" w:rsidRPr="000B7340" w:rsidRDefault="000B7340" w:rsidP="000B7340">
            <w:pPr>
              <w:autoSpaceDE w:val="0"/>
              <w:autoSpaceDN w:val="0"/>
              <w:adjustRightInd w:val="0"/>
              <w:jc w:val="both"/>
              <w:rPr>
                <w:rFonts w:eastAsia="HelveticaNeue-Condensed" w:cs="HelveticaNeue-Condensed"/>
              </w:rPr>
            </w:pPr>
            <w:r w:rsidRPr="000B7340">
              <w:rPr>
                <w:rFonts w:eastAsia="HelveticaNeue-Condensed" w:cs="HelveticaNeue-Condensed"/>
              </w:rPr>
              <w:t>Power plant owners and operators emphasise</w:t>
            </w:r>
            <w:r>
              <w:rPr>
                <w:rFonts w:eastAsia="HelveticaNeue-Condensed" w:cs="HelveticaNeue-Condensed"/>
              </w:rPr>
              <w:t xml:space="preserve"> </w:t>
            </w:r>
            <w:r w:rsidRPr="000B7340">
              <w:rPr>
                <w:rFonts w:eastAsia="HelveticaNeue-Condensed" w:cs="HelveticaNeue-Condensed"/>
              </w:rPr>
              <w:t>the importance of ensuring maximum and</w:t>
            </w:r>
            <w:r>
              <w:rPr>
                <w:rFonts w:eastAsia="HelveticaNeue-Condensed" w:cs="HelveticaNeue-Condensed"/>
              </w:rPr>
              <w:t xml:space="preserve"> </w:t>
            </w:r>
            <w:r w:rsidRPr="000B7340">
              <w:rPr>
                <w:rFonts w:eastAsia="HelveticaNeue-Condensed" w:cs="HelveticaNeue-Condensed"/>
              </w:rPr>
              <w:t>efficient use of plant and associated major</w:t>
            </w:r>
            <w:r>
              <w:rPr>
                <w:rFonts w:eastAsia="HelveticaNeue-Condensed" w:cs="HelveticaNeue-Condensed"/>
              </w:rPr>
              <w:t xml:space="preserve"> </w:t>
            </w:r>
            <w:r w:rsidRPr="000B7340">
              <w:rPr>
                <w:rFonts w:eastAsia="HelveticaNeue-Condensed" w:cs="HelveticaNeue-Condensed"/>
              </w:rPr>
              <w:t>equipment in view of the rising fuel prices and</w:t>
            </w:r>
            <w:r>
              <w:rPr>
                <w:rFonts w:eastAsia="HelveticaNeue-Condensed" w:cs="HelveticaNeue-Condensed"/>
              </w:rPr>
              <w:t xml:space="preserve"> </w:t>
            </w:r>
            <w:r w:rsidRPr="000B7340">
              <w:rPr>
                <w:rFonts w:eastAsia="HelveticaNeue-Condensed" w:cs="HelveticaNeue-Condensed"/>
              </w:rPr>
              <w:t>regulatory pressure to reduce emission.</w:t>
            </w:r>
          </w:p>
          <w:p w14:paraId="7C8DE32E" w14:textId="77777777" w:rsidR="000B7340" w:rsidRDefault="000B7340" w:rsidP="000B7340">
            <w:pPr>
              <w:autoSpaceDE w:val="0"/>
              <w:autoSpaceDN w:val="0"/>
              <w:adjustRightInd w:val="0"/>
              <w:jc w:val="both"/>
              <w:rPr>
                <w:rFonts w:eastAsia="HelveticaNeue-Condensed" w:cs="HelveticaNeue-Condensed"/>
              </w:rPr>
            </w:pPr>
          </w:p>
          <w:p w14:paraId="456D98C3" w14:textId="77777777" w:rsidR="000B7340" w:rsidRDefault="000B7340" w:rsidP="000B7340">
            <w:pPr>
              <w:autoSpaceDE w:val="0"/>
              <w:autoSpaceDN w:val="0"/>
              <w:adjustRightInd w:val="0"/>
              <w:jc w:val="both"/>
            </w:pPr>
            <w:r w:rsidRPr="000B7340">
              <w:rPr>
                <w:rFonts w:eastAsia="HelveticaNeue-Condensed" w:cs="HelveticaNeue-Condensed"/>
              </w:rPr>
              <w:t>We support our customers by providing a</w:t>
            </w:r>
            <w:r>
              <w:rPr>
                <w:rFonts w:eastAsia="HelveticaNeue-Condensed" w:cs="HelveticaNeue-Condensed"/>
              </w:rPr>
              <w:t xml:space="preserve"> </w:t>
            </w:r>
            <w:r w:rsidRPr="000B7340">
              <w:rPr>
                <w:rFonts w:eastAsia="HelveticaNeue-Condensed" w:cs="HelveticaNeue-Condensed"/>
              </w:rPr>
              <w:t>performance monitoring system to identify</w:t>
            </w:r>
            <w:r>
              <w:rPr>
                <w:rFonts w:eastAsia="HelveticaNeue-Condensed" w:cs="HelveticaNeue-Condensed"/>
              </w:rPr>
              <w:t xml:space="preserve"> </w:t>
            </w:r>
            <w:r w:rsidRPr="000B7340">
              <w:rPr>
                <w:rFonts w:eastAsia="HelveticaNeue-Condensed" w:cs="HelveticaNeue-Condensed"/>
              </w:rPr>
              <w:t>potential problems and take preventive or</w:t>
            </w:r>
            <w:r>
              <w:rPr>
                <w:rFonts w:eastAsia="HelveticaNeue-Condensed" w:cs="HelveticaNeue-Condensed"/>
              </w:rPr>
              <w:t xml:space="preserve"> </w:t>
            </w:r>
            <w:r w:rsidRPr="000B7340">
              <w:rPr>
                <w:rFonts w:eastAsia="HelveticaNeue-Condensed" w:cs="HelveticaNeue-Condensed"/>
              </w:rPr>
              <w:t>corrective measures to improve equipment</w:t>
            </w:r>
            <w:r>
              <w:rPr>
                <w:rFonts w:eastAsia="HelveticaNeue-Condensed" w:cs="HelveticaNeue-Condensed"/>
              </w:rPr>
              <w:t xml:space="preserve"> </w:t>
            </w:r>
            <w:r w:rsidRPr="000B7340">
              <w:rPr>
                <w:rFonts w:eastAsia="HelveticaNeue-Condensed" w:cs="HelveticaNeue-Condensed"/>
              </w:rPr>
              <w:t>and plant efficiency.</w:t>
            </w:r>
            <w:r w:rsidRPr="000B7340">
              <w:t xml:space="preserve"> </w:t>
            </w:r>
          </w:p>
          <w:p w14:paraId="1BE7382B" w14:textId="12EDBCB8" w:rsidR="000B7340" w:rsidRPr="000B7340" w:rsidRDefault="000B7340" w:rsidP="000B7340">
            <w:pPr>
              <w:autoSpaceDE w:val="0"/>
              <w:autoSpaceDN w:val="0"/>
              <w:adjustRightInd w:val="0"/>
              <w:jc w:val="both"/>
            </w:pPr>
          </w:p>
        </w:tc>
      </w:tr>
      <w:tr w:rsidR="000B7340" w14:paraId="5EC41CCB" w14:textId="77777777" w:rsidTr="00E95552">
        <w:tc>
          <w:tcPr>
            <w:tcW w:w="1809" w:type="dxa"/>
          </w:tcPr>
          <w:p w14:paraId="2DD334D7" w14:textId="77777777" w:rsidR="000B7340" w:rsidRDefault="000B7340" w:rsidP="00E95552">
            <w:pPr>
              <w:jc w:val="both"/>
              <w:rPr>
                <w:rFonts w:eastAsia="Times New Roman" w:cs="Arial"/>
                <w:color w:val="333333"/>
              </w:rPr>
            </w:pPr>
            <w:r>
              <w:rPr>
                <w:rFonts w:eastAsia="Times New Roman" w:cs="Arial"/>
                <w:color w:val="333333"/>
              </w:rPr>
              <w:t>Photos</w:t>
            </w:r>
          </w:p>
        </w:tc>
        <w:tc>
          <w:tcPr>
            <w:tcW w:w="7325" w:type="dxa"/>
          </w:tcPr>
          <w:p w14:paraId="1A9EF25A" w14:textId="77777777" w:rsidR="000B7340" w:rsidRPr="00C734F9" w:rsidRDefault="000B7340" w:rsidP="00E95552">
            <w:pPr>
              <w:jc w:val="both"/>
            </w:pPr>
            <w:r>
              <w:t>TBC</w:t>
            </w:r>
          </w:p>
        </w:tc>
      </w:tr>
      <w:tr w:rsidR="000B7340" w14:paraId="7A27158E" w14:textId="77777777" w:rsidTr="00E95552">
        <w:tc>
          <w:tcPr>
            <w:tcW w:w="1809" w:type="dxa"/>
          </w:tcPr>
          <w:p w14:paraId="24917722" w14:textId="77777777" w:rsidR="000B7340" w:rsidRDefault="000B7340" w:rsidP="00E95552">
            <w:pPr>
              <w:jc w:val="both"/>
              <w:rPr>
                <w:rFonts w:eastAsia="Times New Roman" w:cs="Arial"/>
                <w:color w:val="333333"/>
              </w:rPr>
            </w:pPr>
            <w:r>
              <w:rPr>
                <w:rFonts w:eastAsia="Times New Roman" w:cs="Arial"/>
                <w:color w:val="333333"/>
              </w:rPr>
              <w:t>Brochure</w:t>
            </w:r>
          </w:p>
        </w:tc>
        <w:tc>
          <w:tcPr>
            <w:tcW w:w="7325" w:type="dxa"/>
          </w:tcPr>
          <w:p w14:paraId="7B940F97" w14:textId="77777777" w:rsidR="000B7340" w:rsidRPr="005E22B2" w:rsidRDefault="000B7340" w:rsidP="00E95552">
            <w:pPr>
              <w:jc w:val="both"/>
            </w:pPr>
            <w:r w:rsidRPr="005E22B2">
              <w:t xml:space="preserve">Please </w:t>
            </w:r>
            <w:r>
              <w:t>disable</w:t>
            </w:r>
            <w:r w:rsidRPr="005E22B2">
              <w:t xml:space="preserve"> the “download brochure” button.</w:t>
            </w:r>
          </w:p>
        </w:tc>
      </w:tr>
      <w:tr w:rsidR="000B7340" w14:paraId="2D38E5B6" w14:textId="77777777" w:rsidTr="00E95552">
        <w:tc>
          <w:tcPr>
            <w:tcW w:w="1809" w:type="dxa"/>
          </w:tcPr>
          <w:p w14:paraId="4872D29C" w14:textId="77777777" w:rsidR="000B7340" w:rsidRDefault="000B7340" w:rsidP="00E95552">
            <w:pPr>
              <w:jc w:val="both"/>
              <w:rPr>
                <w:rFonts w:eastAsia="Times New Roman" w:cs="Arial"/>
                <w:color w:val="333333"/>
              </w:rPr>
            </w:pPr>
            <w:r>
              <w:rPr>
                <w:rFonts w:eastAsia="Times New Roman" w:cs="Arial"/>
                <w:color w:val="333333"/>
              </w:rPr>
              <w:t xml:space="preserve">Inquiry Button </w:t>
            </w:r>
          </w:p>
        </w:tc>
        <w:tc>
          <w:tcPr>
            <w:tcW w:w="7325" w:type="dxa"/>
          </w:tcPr>
          <w:p w14:paraId="78068568" w14:textId="77777777" w:rsidR="000B7340" w:rsidRPr="000B1E9D" w:rsidRDefault="000B7340" w:rsidP="00E95552">
            <w:pPr>
              <w:jc w:val="both"/>
            </w:pPr>
            <w:r>
              <w:t xml:space="preserve">Link to PESTECH Technology </w:t>
            </w:r>
            <w:proofErr w:type="spellStart"/>
            <w:r>
              <w:t>Sdn</w:t>
            </w:r>
            <w:proofErr w:type="spellEnd"/>
            <w:r>
              <w:t>. Bhd.</w:t>
            </w:r>
          </w:p>
        </w:tc>
      </w:tr>
      <w:tr w:rsidR="004E19CA" w14:paraId="02EE1F03" w14:textId="77777777" w:rsidTr="00E95552">
        <w:tc>
          <w:tcPr>
            <w:tcW w:w="1809" w:type="dxa"/>
          </w:tcPr>
          <w:p w14:paraId="7AD14590" w14:textId="5CF0BE97" w:rsidR="004E19CA" w:rsidRDefault="004E19CA" w:rsidP="004E19CA">
            <w:pPr>
              <w:rPr>
                <w:rFonts w:eastAsia="Times New Roman" w:cs="Arial"/>
                <w:color w:val="333333"/>
              </w:rPr>
            </w:pPr>
            <w:r>
              <w:rPr>
                <w:rFonts w:eastAsia="Times New Roman" w:cs="Arial"/>
                <w:color w:val="333333"/>
              </w:rPr>
              <w:t>Inquiry Form Email To</w:t>
            </w:r>
          </w:p>
        </w:tc>
        <w:tc>
          <w:tcPr>
            <w:tcW w:w="7325" w:type="dxa"/>
          </w:tcPr>
          <w:p w14:paraId="4966AC55" w14:textId="77777777" w:rsidR="004E19CA" w:rsidRDefault="004E19CA" w:rsidP="004E19CA">
            <w:pPr>
              <w:jc w:val="both"/>
            </w:pPr>
            <w:hyperlink r:id="rId53" w:history="1">
              <w:r w:rsidRPr="00E604D3">
                <w:rPr>
                  <w:rStyle w:val="Hyperlink"/>
                </w:rPr>
                <w:t>puva@pestech-technology.com</w:t>
              </w:r>
            </w:hyperlink>
            <w:r>
              <w:t xml:space="preserve">; </w:t>
            </w:r>
            <w:hyperlink r:id="rId54" w:history="1">
              <w:r w:rsidRPr="00E604D3">
                <w:rPr>
                  <w:rStyle w:val="Hyperlink"/>
                </w:rPr>
                <w:t>info@pestech-international.com</w:t>
              </w:r>
            </w:hyperlink>
            <w:r>
              <w:t xml:space="preserve"> </w:t>
            </w:r>
          </w:p>
        </w:tc>
      </w:tr>
    </w:tbl>
    <w:p w14:paraId="0428594F" w14:textId="77777777" w:rsidR="000B7340" w:rsidRDefault="000B7340" w:rsidP="000B7340">
      <w:pPr>
        <w:shd w:val="clear" w:color="auto" w:fill="FFFFFF"/>
        <w:spacing w:after="0" w:line="240" w:lineRule="auto"/>
        <w:jc w:val="both"/>
        <w:rPr>
          <w:rFonts w:eastAsia="Times New Roman" w:cs="Arial"/>
          <w:b/>
          <w:bCs/>
          <w:color w:val="333333"/>
          <w:u w:val="single"/>
        </w:rPr>
      </w:pPr>
    </w:p>
    <w:tbl>
      <w:tblPr>
        <w:tblStyle w:val="TableGrid"/>
        <w:tblW w:w="9134" w:type="dxa"/>
        <w:tblLook w:val="04A0" w:firstRow="1" w:lastRow="0" w:firstColumn="1" w:lastColumn="0" w:noHBand="0" w:noVBand="1"/>
      </w:tblPr>
      <w:tblGrid>
        <w:gridCol w:w="1809"/>
        <w:gridCol w:w="7325"/>
      </w:tblGrid>
      <w:tr w:rsidR="000B7340" w14:paraId="35027E56" w14:textId="77777777" w:rsidTr="00E95552">
        <w:tc>
          <w:tcPr>
            <w:tcW w:w="1809" w:type="dxa"/>
          </w:tcPr>
          <w:p w14:paraId="75CB409E" w14:textId="77777777" w:rsidR="000B7340" w:rsidRDefault="000B7340" w:rsidP="00E95552">
            <w:pPr>
              <w:jc w:val="both"/>
              <w:rPr>
                <w:rFonts w:eastAsia="Times New Roman" w:cs="Arial"/>
                <w:color w:val="333333"/>
              </w:rPr>
            </w:pPr>
            <w:r>
              <w:rPr>
                <w:rFonts w:eastAsia="Times New Roman" w:cs="Arial"/>
                <w:color w:val="333333"/>
              </w:rPr>
              <w:t>Solution Name</w:t>
            </w:r>
          </w:p>
        </w:tc>
        <w:tc>
          <w:tcPr>
            <w:tcW w:w="7325" w:type="dxa"/>
          </w:tcPr>
          <w:p w14:paraId="117AF480" w14:textId="18D9559B" w:rsidR="000B7340" w:rsidRPr="000B7340" w:rsidRDefault="000B7340" w:rsidP="00E95552">
            <w:pPr>
              <w:jc w:val="both"/>
              <w:rPr>
                <w:b/>
                <w:bCs/>
              </w:rPr>
            </w:pPr>
            <w:r w:rsidRPr="000B7340">
              <w:rPr>
                <w:b/>
                <w:bCs/>
                <w:lang w:val="en-US"/>
              </w:rPr>
              <w:t>Power Plant Operator Training Simulator</w:t>
            </w:r>
          </w:p>
        </w:tc>
      </w:tr>
      <w:tr w:rsidR="000B7340" w14:paraId="0A954726" w14:textId="77777777" w:rsidTr="00E95552">
        <w:tc>
          <w:tcPr>
            <w:tcW w:w="1809" w:type="dxa"/>
          </w:tcPr>
          <w:p w14:paraId="3BB566AF" w14:textId="77777777" w:rsidR="000B7340" w:rsidRDefault="000B7340" w:rsidP="00E95552">
            <w:pPr>
              <w:jc w:val="both"/>
              <w:rPr>
                <w:rFonts w:eastAsia="Times New Roman" w:cs="Arial"/>
                <w:color w:val="333333"/>
              </w:rPr>
            </w:pPr>
            <w:r>
              <w:rPr>
                <w:rFonts w:eastAsia="Times New Roman" w:cs="Arial"/>
                <w:color w:val="333333"/>
              </w:rPr>
              <w:t>Solution Description</w:t>
            </w:r>
          </w:p>
        </w:tc>
        <w:tc>
          <w:tcPr>
            <w:tcW w:w="7325" w:type="dxa"/>
          </w:tcPr>
          <w:p w14:paraId="25F9CD0B" w14:textId="71602895" w:rsidR="000B7340" w:rsidRDefault="000B7340" w:rsidP="000B7340">
            <w:pPr>
              <w:autoSpaceDE w:val="0"/>
              <w:autoSpaceDN w:val="0"/>
              <w:adjustRightInd w:val="0"/>
              <w:jc w:val="both"/>
              <w:rPr>
                <w:rFonts w:eastAsia="HelveticaNeue-Condensed" w:cs="HelveticaNeue-Condensed"/>
              </w:rPr>
            </w:pPr>
            <w:r w:rsidRPr="000B7340">
              <w:rPr>
                <w:rFonts w:eastAsia="HelveticaNeue-Condensed" w:cs="HelveticaNeue-Condensed"/>
              </w:rPr>
              <w:t>An Operator Training Simulator (OTS) enables</w:t>
            </w:r>
            <w:r>
              <w:rPr>
                <w:rFonts w:eastAsia="HelveticaNeue-Condensed" w:cs="HelveticaNeue-Condensed"/>
              </w:rPr>
              <w:t xml:space="preserve"> </w:t>
            </w:r>
            <w:r w:rsidRPr="000B7340">
              <w:rPr>
                <w:rFonts w:eastAsia="HelveticaNeue-Condensed" w:cs="HelveticaNeue-Condensed"/>
              </w:rPr>
              <w:t>plant operators to receive plant-specific and</w:t>
            </w:r>
            <w:r>
              <w:rPr>
                <w:rFonts w:eastAsia="HelveticaNeue-Condensed" w:cs="HelveticaNeue-Condensed"/>
              </w:rPr>
              <w:t xml:space="preserve"> </w:t>
            </w:r>
            <w:r w:rsidRPr="000B7340">
              <w:rPr>
                <w:rFonts w:eastAsia="HelveticaNeue-Condensed" w:cs="HelveticaNeue-Condensed"/>
              </w:rPr>
              <w:t xml:space="preserve">realistic hands-on training ahead of plant </w:t>
            </w:r>
            <w:proofErr w:type="spellStart"/>
            <w:r w:rsidRPr="000B7340">
              <w:rPr>
                <w:rFonts w:eastAsia="HelveticaNeue-Condensed" w:cs="HelveticaNeue-Condensed"/>
              </w:rPr>
              <w:t>startup</w:t>
            </w:r>
            <w:proofErr w:type="spellEnd"/>
            <w:r>
              <w:rPr>
                <w:rFonts w:eastAsia="HelveticaNeue-Condensed" w:cs="HelveticaNeue-Condensed"/>
              </w:rPr>
              <w:t xml:space="preserve"> </w:t>
            </w:r>
            <w:r w:rsidRPr="000B7340">
              <w:rPr>
                <w:rFonts w:eastAsia="HelveticaNeue-Condensed" w:cs="HelveticaNeue-Condensed"/>
              </w:rPr>
              <w:t>and commissioning and throughout the</w:t>
            </w:r>
            <w:r>
              <w:rPr>
                <w:rFonts w:eastAsia="HelveticaNeue-Condensed" w:cs="HelveticaNeue-Condensed"/>
              </w:rPr>
              <w:t xml:space="preserve"> </w:t>
            </w:r>
            <w:r w:rsidRPr="000B7340">
              <w:rPr>
                <w:rFonts w:eastAsia="HelveticaNeue-Condensed" w:cs="HelveticaNeue-Condensed"/>
              </w:rPr>
              <w:t>whole plant operation. In addition, it reduces</w:t>
            </w:r>
            <w:r>
              <w:rPr>
                <w:rFonts w:eastAsia="HelveticaNeue-Condensed" w:cs="HelveticaNeue-Condensed"/>
              </w:rPr>
              <w:t xml:space="preserve"> </w:t>
            </w:r>
            <w:r w:rsidRPr="000B7340">
              <w:rPr>
                <w:rFonts w:eastAsia="HelveticaNeue-Condensed" w:cs="HelveticaNeue-Condensed"/>
              </w:rPr>
              <w:t>plant start-up and commissioning time and</w:t>
            </w:r>
            <w:r>
              <w:rPr>
                <w:rFonts w:eastAsia="HelveticaNeue-Condensed" w:cs="HelveticaNeue-Condensed"/>
              </w:rPr>
              <w:t xml:space="preserve"> </w:t>
            </w:r>
            <w:r w:rsidRPr="000B7340">
              <w:rPr>
                <w:rFonts w:eastAsia="HelveticaNeue-Condensed" w:cs="HelveticaNeue-Condensed"/>
              </w:rPr>
              <w:t>cost, enables logic control and concept</w:t>
            </w:r>
            <w:r>
              <w:rPr>
                <w:rFonts w:eastAsia="HelveticaNeue-Condensed" w:cs="HelveticaNeue-Condensed"/>
              </w:rPr>
              <w:t xml:space="preserve"> </w:t>
            </w:r>
            <w:r w:rsidRPr="000B7340">
              <w:rPr>
                <w:rFonts w:eastAsia="HelveticaNeue-Condensed" w:cs="HelveticaNeue-Condensed"/>
              </w:rPr>
              <w:t>assessment, development of operating</w:t>
            </w:r>
            <w:r>
              <w:rPr>
                <w:rFonts w:eastAsia="HelveticaNeue-Condensed" w:cs="HelveticaNeue-Condensed"/>
              </w:rPr>
              <w:t xml:space="preserve"> </w:t>
            </w:r>
            <w:r w:rsidRPr="000B7340">
              <w:rPr>
                <w:rFonts w:eastAsia="HelveticaNeue-Condensed" w:cs="HelveticaNeue-Condensed"/>
              </w:rPr>
              <w:t xml:space="preserve">procedures and safe </w:t>
            </w:r>
            <w:r w:rsidRPr="000B7340">
              <w:rPr>
                <w:rFonts w:eastAsia="HelveticaNeue-Condensed" w:cs="HelveticaNeue-Condensed"/>
              </w:rPr>
              <w:lastRenderedPageBreak/>
              <w:t>operation of the plant as</w:t>
            </w:r>
            <w:r>
              <w:rPr>
                <w:rFonts w:eastAsia="HelveticaNeue-Condensed" w:cs="HelveticaNeue-Condensed"/>
              </w:rPr>
              <w:t xml:space="preserve"> </w:t>
            </w:r>
            <w:r w:rsidRPr="000B7340">
              <w:rPr>
                <w:rFonts w:eastAsia="HelveticaNeue-Condensed" w:cs="HelveticaNeue-Condensed"/>
              </w:rPr>
              <w:t>well as the reduction of training time.</w:t>
            </w:r>
          </w:p>
          <w:p w14:paraId="1101D6F1" w14:textId="77777777" w:rsidR="000B7340" w:rsidRPr="000B7340" w:rsidRDefault="000B7340" w:rsidP="000B7340">
            <w:pPr>
              <w:autoSpaceDE w:val="0"/>
              <w:autoSpaceDN w:val="0"/>
              <w:adjustRightInd w:val="0"/>
              <w:jc w:val="both"/>
              <w:rPr>
                <w:rFonts w:eastAsia="HelveticaNeue-Condensed" w:cs="HelveticaNeue-Condensed"/>
              </w:rPr>
            </w:pPr>
          </w:p>
          <w:p w14:paraId="0AEA6E68" w14:textId="196B0EE2" w:rsidR="000B7340" w:rsidRPr="000B7340" w:rsidRDefault="000B7340" w:rsidP="000B7340">
            <w:pPr>
              <w:autoSpaceDE w:val="0"/>
              <w:autoSpaceDN w:val="0"/>
              <w:adjustRightInd w:val="0"/>
              <w:jc w:val="both"/>
              <w:rPr>
                <w:rFonts w:eastAsia="HelveticaNeue-Condensed" w:cs="HelveticaNeue-Condensed"/>
              </w:rPr>
            </w:pPr>
            <w:r w:rsidRPr="000B7340">
              <w:rPr>
                <w:rFonts w:eastAsia="HelveticaNeue-Condensed" w:cs="HelveticaNeue-Condensed"/>
              </w:rPr>
              <w:t>With vast experience in power plant processes,</w:t>
            </w:r>
            <w:r>
              <w:rPr>
                <w:rFonts w:eastAsia="HelveticaNeue-Condensed" w:cs="HelveticaNeue-Condensed"/>
              </w:rPr>
              <w:t xml:space="preserve"> </w:t>
            </w:r>
            <w:r w:rsidRPr="000B7340">
              <w:rPr>
                <w:rFonts w:eastAsia="HelveticaNeue-Condensed" w:cs="HelveticaNeue-Condensed"/>
              </w:rPr>
              <w:t>we are able to deliver complete high-fidelity</w:t>
            </w:r>
            <w:r>
              <w:rPr>
                <w:rFonts w:eastAsia="HelveticaNeue-Condensed" w:cs="HelveticaNeue-Condensed"/>
              </w:rPr>
              <w:t xml:space="preserve"> </w:t>
            </w:r>
            <w:r w:rsidRPr="000B7340">
              <w:rPr>
                <w:rFonts w:eastAsia="HelveticaNeue-Condensed" w:cs="HelveticaNeue-Condensed"/>
              </w:rPr>
              <w:t>simulator system with value add to customers.</w:t>
            </w:r>
            <w:r>
              <w:rPr>
                <w:rFonts w:eastAsia="HelveticaNeue-Condensed" w:cs="HelveticaNeue-Condensed"/>
              </w:rPr>
              <w:t xml:space="preserve"> </w:t>
            </w:r>
            <w:r w:rsidRPr="000B7340">
              <w:rPr>
                <w:rFonts w:eastAsia="HelveticaNeue-Condensed" w:cs="HelveticaNeue-Condensed"/>
              </w:rPr>
              <w:t xml:space="preserve">Furthermore, we have </w:t>
            </w:r>
            <w:r w:rsidR="0067082E">
              <w:rPr>
                <w:rFonts w:eastAsia="HelveticaNeue-Condensed" w:cs="HelveticaNeue-Condensed"/>
              </w:rPr>
              <w:t>the abilities</w:t>
            </w:r>
            <w:r w:rsidRPr="000B7340">
              <w:rPr>
                <w:rFonts w:eastAsia="HelveticaNeue-Condensed" w:cs="HelveticaNeue-Condensed"/>
              </w:rPr>
              <w:t xml:space="preserve"> to integrate</w:t>
            </w:r>
            <w:r>
              <w:rPr>
                <w:rFonts w:eastAsia="HelveticaNeue-Condensed" w:cs="HelveticaNeue-Condensed"/>
              </w:rPr>
              <w:t xml:space="preserve"> </w:t>
            </w:r>
            <w:r w:rsidRPr="000B7340">
              <w:rPr>
                <w:rFonts w:eastAsia="HelveticaNeue-Condensed" w:cs="HelveticaNeue-Condensed"/>
              </w:rPr>
              <w:t>complete plant control &amp; automation into the</w:t>
            </w:r>
            <w:r>
              <w:rPr>
                <w:rFonts w:eastAsia="HelveticaNeue-Condensed" w:cs="HelveticaNeue-Condensed"/>
              </w:rPr>
              <w:t xml:space="preserve"> </w:t>
            </w:r>
            <w:r w:rsidRPr="000B7340">
              <w:rPr>
                <w:rFonts w:eastAsia="HelveticaNeue-Condensed" w:cs="HelveticaNeue-Condensed"/>
              </w:rPr>
              <w:t>simulator system. It will provide a realistic</w:t>
            </w:r>
            <w:r>
              <w:rPr>
                <w:rFonts w:eastAsia="HelveticaNeue-Condensed" w:cs="HelveticaNeue-Condensed"/>
              </w:rPr>
              <w:t xml:space="preserve"> </w:t>
            </w:r>
            <w:r w:rsidRPr="000B7340">
              <w:rPr>
                <w:rFonts w:eastAsia="HelveticaNeue-Condensed" w:cs="HelveticaNeue-Condensed"/>
              </w:rPr>
              <w:t>training system to plant operators.</w:t>
            </w:r>
          </w:p>
          <w:p w14:paraId="2DBBB310" w14:textId="77777777" w:rsidR="000B7340" w:rsidRDefault="000B7340" w:rsidP="000B7340">
            <w:pPr>
              <w:autoSpaceDE w:val="0"/>
              <w:autoSpaceDN w:val="0"/>
              <w:adjustRightInd w:val="0"/>
              <w:jc w:val="both"/>
              <w:rPr>
                <w:rFonts w:eastAsia="HelveticaNeue-Condensed" w:cs="HelveticaNeue-Condensed"/>
              </w:rPr>
            </w:pPr>
          </w:p>
          <w:p w14:paraId="506172C3" w14:textId="77777777" w:rsidR="000B7340" w:rsidRDefault="000B7340" w:rsidP="000B7340">
            <w:pPr>
              <w:autoSpaceDE w:val="0"/>
              <w:autoSpaceDN w:val="0"/>
              <w:adjustRightInd w:val="0"/>
              <w:jc w:val="both"/>
            </w:pPr>
            <w:r w:rsidRPr="000B7340">
              <w:rPr>
                <w:rFonts w:eastAsia="HelveticaNeue-Condensed" w:cs="HelveticaNeue-Condensed"/>
              </w:rPr>
              <w:t xml:space="preserve">We also have </w:t>
            </w:r>
            <w:r w:rsidR="0067082E">
              <w:rPr>
                <w:rFonts w:eastAsia="HelveticaNeue-Condensed" w:cs="HelveticaNeue-Condensed"/>
              </w:rPr>
              <w:t>capabilities</w:t>
            </w:r>
            <w:r w:rsidRPr="000B7340">
              <w:rPr>
                <w:rFonts w:eastAsia="HelveticaNeue-Condensed" w:cs="HelveticaNeue-Condensed"/>
              </w:rPr>
              <w:t xml:space="preserve"> to undertake project</w:t>
            </w:r>
            <w:r>
              <w:rPr>
                <w:rFonts w:eastAsia="HelveticaNeue-Condensed" w:cs="HelveticaNeue-Condensed"/>
              </w:rPr>
              <w:t xml:space="preserve"> </w:t>
            </w:r>
            <w:r w:rsidRPr="000B7340">
              <w:rPr>
                <w:rFonts w:eastAsia="HelveticaNeue-Condensed" w:cs="HelveticaNeue-Condensed"/>
              </w:rPr>
              <w:t>management, engineering, training and aftersales</w:t>
            </w:r>
            <w:r>
              <w:rPr>
                <w:rFonts w:eastAsia="HelveticaNeue-Condensed" w:cs="HelveticaNeue-Condensed"/>
              </w:rPr>
              <w:t xml:space="preserve"> </w:t>
            </w:r>
            <w:r w:rsidRPr="000B7340">
              <w:rPr>
                <w:rFonts w:eastAsia="HelveticaNeue-Condensed" w:cs="HelveticaNeue-Condensed"/>
              </w:rPr>
              <w:t>support of the simulator system, with the</w:t>
            </w:r>
            <w:r>
              <w:rPr>
                <w:rFonts w:eastAsia="HelveticaNeue-Condensed" w:cs="HelveticaNeue-Condensed"/>
              </w:rPr>
              <w:t xml:space="preserve"> </w:t>
            </w:r>
            <w:r w:rsidRPr="000B7340">
              <w:rPr>
                <w:rFonts w:eastAsia="HelveticaNeue-Condensed" w:cs="HelveticaNeue-Condensed"/>
              </w:rPr>
              <w:t>assistance of our technology partner.</w:t>
            </w:r>
            <w:r w:rsidRPr="000B7340">
              <w:t xml:space="preserve"> </w:t>
            </w:r>
          </w:p>
          <w:p w14:paraId="193E6AD6" w14:textId="7641AB9C" w:rsidR="0067082E" w:rsidRPr="000B7340" w:rsidRDefault="0067082E" w:rsidP="000B7340">
            <w:pPr>
              <w:autoSpaceDE w:val="0"/>
              <w:autoSpaceDN w:val="0"/>
              <w:adjustRightInd w:val="0"/>
              <w:jc w:val="both"/>
            </w:pPr>
          </w:p>
        </w:tc>
      </w:tr>
      <w:tr w:rsidR="000B7340" w14:paraId="7A970F7D" w14:textId="77777777" w:rsidTr="00E95552">
        <w:tc>
          <w:tcPr>
            <w:tcW w:w="1809" w:type="dxa"/>
          </w:tcPr>
          <w:p w14:paraId="1BD72126" w14:textId="77777777" w:rsidR="000B7340" w:rsidRDefault="000B7340" w:rsidP="00E95552">
            <w:pPr>
              <w:jc w:val="both"/>
              <w:rPr>
                <w:rFonts w:eastAsia="Times New Roman" w:cs="Arial"/>
                <w:color w:val="333333"/>
              </w:rPr>
            </w:pPr>
            <w:r>
              <w:rPr>
                <w:rFonts w:eastAsia="Times New Roman" w:cs="Arial"/>
                <w:color w:val="333333"/>
              </w:rPr>
              <w:lastRenderedPageBreak/>
              <w:t>Photos</w:t>
            </w:r>
          </w:p>
        </w:tc>
        <w:tc>
          <w:tcPr>
            <w:tcW w:w="7325" w:type="dxa"/>
          </w:tcPr>
          <w:p w14:paraId="271F65F4" w14:textId="77777777" w:rsidR="000B7340" w:rsidRPr="00C734F9" w:rsidRDefault="000B7340" w:rsidP="00E95552">
            <w:pPr>
              <w:jc w:val="both"/>
            </w:pPr>
            <w:r>
              <w:t>TBC</w:t>
            </w:r>
          </w:p>
        </w:tc>
      </w:tr>
      <w:tr w:rsidR="000B7340" w14:paraId="234D7C4E" w14:textId="77777777" w:rsidTr="00E95552">
        <w:tc>
          <w:tcPr>
            <w:tcW w:w="1809" w:type="dxa"/>
          </w:tcPr>
          <w:p w14:paraId="103A240D" w14:textId="77777777" w:rsidR="000B7340" w:rsidRDefault="000B7340" w:rsidP="00E95552">
            <w:pPr>
              <w:jc w:val="both"/>
              <w:rPr>
                <w:rFonts w:eastAsia="Times New Roman" w:cs="Arial"/>
                <w:color w:val="333333"/>
              </w:rPr>
            </w:pPr>
            <w:r>
              <w:rPr>
                <w:rFonts w:eastAsia="Times New Roman" w:cs="Arial"/>
                <w:color w:val="333333"/>
              </w:rPr>
              <w:t>Brochure</w:t>
            </w:r>
          </w:p>
        </w:tc>
        <w:tc>
          <w:tcPr>
            <w:tcW w:w="7325" w:type="dxa"/>
          </w:tcPr>
          <w:p w14:paraId="2185C118" w14:textId="77777777" w:rsidR="000B7340" w:rsidRPr="005E22B2" w:rsidRDefault="000B7340" w:rsidP="00E95552">
            <w:pPr>
              <w:jc w:val="both"/>
            </w:pPr>
            <w:r w:rsidRPr="005E22B2">
              <w:t xml:space="preserve">Please </w:t>
            </w:r>
            <w:r>
              <w:t>disable</w:t>
            </w:r>
            <w:r w:rsidRPr="005E22B2">
              <w:t xml:space="preserve"> the “download brochure” button.</w:t>
            </w:r>
          </w:p>
        </w:tc>
      </w:tr>
      <w:tr w:rsidR="000B7340" w14:paraId="56193D48" w14:textId="77777777" w:rsidTr="00E95552">
        <w:tc>
          <w:tcPr>
            <w:tcW w:w="1809" w:type="dxa"/>
          </w:tcPr>
          <w:p w14:paraId="6EA673DB" w14:textId="77777777" w:rsidR="000B7340" w:rsidRDefault="000B7340" w:rsidP="00E95552">
            <w:pPr>
              <w:jc w:val="both"/>
              <w:rPr>
                <w:rFonts w:eastAsia="Times New Roman" w:cs="Arial"/>
                <w:color w:val="333333"/>
              </w:rPr>
            </w:pPr>
            <w:r>
              <w:rPr>
                <w:rFonts w:eastAsia="Times New Roman" w:cs="Arial"/>
                <w:color w:val="333333"/>
              </w:rPr>
              <w:t xml:space="preserve">Inquiry Button </w:t>
            </w:r>
          </w:p>
        </w:tc>
        <w:tc>
          <w:tcPr>
            <w:tcW w:w="7325" w:type="dxa"/>
          </w:tcPr>
          <w:p w14:paraId="02B78941" w14:textId="77777777" w:rsidR="000B7340" w:rsidRPr="000B1E9D" w:rsidRDefault="000B7340" w:rsidP="00E95552">
            <w:pPr>
              <w:jc w:val="both"/>
            </w:pPr>
            <w:r>
              <w:t xml:space="preserve">Link to PESTECH Technology </w:t>
            </w:r>
            <w:proofErr w:type="spellStart"/>
            <w:r>
              <w:t>Sdn</w:t>
            </w:r>
            <w:proofErr w:type="spellEnd"/>
            <w:r>
              <w:t>. Bhd.</w:t>
            </w:r>
          </w:p>
        </w:tc>
      </w:tr>
      <w:tr w:rsidR="004E19CA" w14:paraId="1FF2CDD0" w14:textId="77777777" w:rsidTr="00E95552">
        <w:tc>
          <w:tcPr>
            <w:tcW w:w="1809" w:type="dxa"/>
          </w:tcPr>
          <w:p w14:paraId="2150D59E" w14:textId="2893DEF8" w:rsidR="004E19CA" w:rsidRDefault="004E19CA" w:rsidP="004E19CA">
            <w:pPr>
              <w:rPr>
                <w:rFonts w:eastAsia="Times New Roman" w:cs="Arial"/>
                <w:color w:val="333333"/>
              </w:rPr>
            </w:pPr>
            <w:r>
              <w:rPr>
                <w:rFonts w:eastAsia="Times New Roman" w:cs="Arial"/>
                <w:color w:val="333333"/>
              </w:rPr>
              <w:t>Inquiry Form Email To</w:t>
            </w:r>
          </w:p>
        </w:tc>
        <w:tc>
          <w:tcPr>
            <w:tcW w:w="7325" w:type="dxa"/>
          </w:tcPr>
          <w:p w14:paraId="351FCC71" w14:textId="77777777" w:rsidR="004E19CA" w:rsidRDefault="004E19CA" w:rsidP="004E19CA">
            <w:pPr>
              <w:jc w:val="both"/>
            </w:pPr>
            <w:hyperlink r:id="rId55" w:history="1">
              <w:r w:rsidRPr="00E604D3">
                <w:rPr>
                  <w:rStyle w:val="Hyperlink"/>
                </w:rPr>
                <w:t>puva@pestech-technology.com</w:t>
              </w:r>
            </w:hyperlink>
            <w:r>
              <w:t xml:space="preserve">; </w:t>
            </w:r>
            <w:hyperlink r:id="rId56" w:history="1">
              <w:r w:rsidRPr="00E604D3">
                <w:rPr>
                  <w:rStyle w:val="Hyperlink"/>
                </w:rPr>
                <w:t>info@pestech-international.com</w:t>
              </w:r>
            </w:hyperlink>
            <w:r>
              <w:t xml:space="preserve"> </w:t>
            </w:r>
          </w:p>
        </w:tc>
      </w:tr>
    </w:tbl>
    <w:p w14:paraId="1AF6ED6B" w14:textId="77777777" w:rsidR="000B7340" w:rsidRDefault="000B7340" w:rsidP="000B7340">
      <w:pPr>
        <w:shd w:val="clear" w:color="auto" w:fill="FFFFFF"/>
        <w:spacing w:after="0" w:line="240" w:lineRule="auto"/>
        <w:jc w:val="both"/>
        <w:rPr>
          <w:rFonts w:eastAsia="Times New Roman" w:cs="Arial"/>
          <w:b/>
          <w:bCs/>
          <w:color w:val="333333"/>
          <w:u w:val="single"/>
        </w:rPr>
      </w:pPr>
    </w:p>
    <w:tbl>
      <w:tblPr>
        <w:tblStyle w:val="TableGrid"/>
        <w:tblW w:w="9134" w:type="dxa"/>
        <w:tblLook w:val="04A0" w:firstRow="1" w:lastRow="0" w:firstColumn="1" w:lastColumn="0" w:noHBand="0" w:noVBand="1"/>
      </w:tblPr>
      <w:tblGrid>
        <w:gridCol w:w="1809"/>
        <w:gridCol w:w="7325"/>
      </w:tblGrid>
      <w:tr w:rsidR="0067082E" w14:paraId="3F6E7B44" w14:textId="77777777" w:rsidTr="00E95552">
        <w:tc>
          <w:tcPr>
            <w:tcW w:w="1809" w:type="dxa"/>
          </w:tcPr>
          <w:p w14:paraId="4FC1B77A" w14:textId="77777777" w:rsidR="0067082E" w:rsidRDefault="0067082E" w:rsidP="00E95552">
            <w:pPr>
              <w:jc w:val="both"/>
              <w:rPr>
                <w:rFonts w:eastAsia="Times New Roman" w:cs="Arial"/>
                <w:color w:val="333333"/>
              </w:rPr>
            </w:pPr>
            <w:r>
              <w:rPr>
                <w:rFonts w:eastAsia="Times New Roman" w:cs="Arial"/>
                <w:color w:val="333333"/>
              </w:rPr>
              <w:t>Solution Name</w:t>
            </w:r>
          </w:p>
        </w:tc>
        <w:tc>
          <w:tcPr>
            <w:tcW w:w="7325" w:type="dxa"/>
          </w:tcPr>
          <w:p w14:paraId="55A89524" w14:textId="70E5BD66" w:rsidR="0067082E" w:rsidRPr="0067082E" w:rsidRDefault="0067082E" w:rsidP="00E95552">
            <w:pPr>
              <w:jc w:val="both"/>
              <w:rPr>
                <w:b/>
                <w:bCs/>
              </w:rPr>
            </w:pPr>
            <w:r w:rsidRPr="0067082E">
              <w:rPr>
                <w:b/>
                <w:bCs/>
                <w:lang w:val="en-US"/>
              </w:rPr>
              <w:t>Power Plant Information System</w:t>
            </w:r>
          </w:p>
        </w:tc>
      </w:tr>
      <w:tr w:rsidR="0067082E" w14:paraId="720E31AC" w14:textId="77777777" w:rsidTr="00E95552">
        <w:tc>
          <w:tcPr>
            <w:tcW w:w="1809" w:type="dxa"/>
          </w:tcPr>
          <w:p w14:paraId="0C7BBCD8" w14:textId="77777777" w:rsidR="0067082E" w:rsidRDefault="0067082E" w:rsidP="00E95552">
            <w:pPr>
              <w:jc w:val="both"/>
              <w:rPr>
                <w:rFonts w:eastAsia="Times New Roman" w:cs="Arial"/>
                <w:color w:val="333333"/>
              </w:rPr>
            </w:pPr>
            <w:r>
              <w:rPr>
                <w:rFonts w:eastAsia="Times New Roman" w:cs="Arial"/>
                <w:color w:val="333333"/>
              </w:rPr>
              <w:t>Solution Description</w:t>
            </w:r>
          </w:p>
        </w:tc>
        <w:tc>
          <w:tcPr>
            <w:tcW w:w="7325" w:type="dxa"/>
          </w:tcPr>
          <w:p w14:paraId="4097341A" w14:textId="77777777" w:rsidR="0067082E" w:rsidRDefault="0067082E" w:rsidP="0067082E">
            <w:pPr>
              <w:autoSpaceDE w:val="0"/>
              <w:autoSpaceDN w:val="0"/>
              <w:adjustRightInd w:val="0"/>
              <w:jc w:val="both"/>
            </w:pPr>
            <w:r w:rsidRPr="0067082E">
              <w:rPr>
                <w:rFonts w:eastAsia="HelveticaNeue-Condensed" w:cs="HelveticaNeue-Condensed"/>
              </w:rPr>
              <w:t>Power plant operators and maintenance personnel are often overwhelmed with real-time data from the plant. The plant-wide information</w:t>
            </w:r>
            <w:r>
              <w:rPr>
                <w:rFonts w:eastAsia="HelveticaNeue-Condensed" w:cs="HelveticaNeue-Condensed"/>
              </w:rPr>
              <w:t xml:space="preserve"> </w:t>
            </w:r>
            <w:r w:rsidRPr="0067082E">
              <w:rPr>
                <w:rFonts w:eastAsia="HelveticaNeue-Condensed" w:cs="HelveticaNeue-Condensed"/>
              </w:rPr>
              <w:t>management system allows the analysis and transformation of raw data into intelligent information to be presented to the operator and</w:t>
            </w:r>
            <w:r>
              <w:rPr>
                <w:rFonts w:eastAsia="HelveticaNeue-Condensed" w:cs="HelveticaNeue-Condensed"/>
              </w:rPr>
              <w:t xml:space="preserve"> </w:t>
            </w:r>
            <w:r w:rsidRPr="0067082E">
              <w:rPr>
                <w:rFonts w:eastAsia="HelveticaNeue-Condensed" w:cs="HelveticaNeue-Condensed"/>
              </w:rPr>
              <w:t>maintenance crew to improve efficiency. Processed data are stored for a long period to enable plant analysis with a historical basis.</w:t>
            </w:r>
            <w:r w:rsidRPr="0067082E">
              <w:t xml:space="preserve"> </w:t>
            </w:r>
          </w:p>
          <w:p w14:paraId="79E21A0C" w14:textId="0B93CFCA" w:rsidR="0067082E" w:rsidRPr="0067082E" w:rsidRDefault="0067082E" w:rsidP="0067082E">
            <w:pPr>
              <w:autoSpaceDE w:val="0"/>
              <w:autoSpaceDN w:val="0"/>
              <w:adjustRightInd w:val="0"/>
              <w:jc w:val="both"/>
            </w:pPr>
          </w:p>
        </w:tc>
      </w:tr>
      <w:tr w:rsidR="0067082E" w14:paraId="39085B4D" w14:textId="77777777" w:rsidTr="00E95552">
        <w:tc>
          <w:tcPr>
            <w:tcW w:w="1809" w:type="dxa"/>
          </w:tcPr>
          <w:p w14:paraId="2594824E" w14:textId="77777777" w:rsidR="0067082E" w:rsidRDefault="0067082E" w:rsidP="00E95552">
            <w:pPr>
              <w:jc w:val="both"/>
              <w:rPr>
                <w:rFonts w:eastAsia="Times New Roman" w:cs="Arial"/>
                <w:color w:val="333333"/>
              </w:rPr>
            </w:pPr>
            <w:r>
              <w:rPr>
                <w:rFonts w:eastAsia="Times New Roman" w:cs="Arial"/>
                <w:color w:val="333333"/>
              </w:rPr>
              <w:t>Photos</w:t>
            </w:r>
          </w:p>
        </w:tc>
        <w:tc>
          <w:tcPr>
            <w:tcW w:w="7325" w:type="dxa"/>
          </w:tcPr>
          <w:p w14:paraId="4D57B6B0" w14:textId="77777777" w:rsidR="0067082E" w:rsidRPr="00C734F9" w:rsidRDefault="0067082E" w:rsidP="00E95552">
            <w:pPr>
              <w:jc w:val="both"/>
            </w:pPr>
            <w:r>
              <w:t>TBC</w:t>
            </w:r>
          </w:p>
        </w:tc>
      </w:tr>
      <w:tr w:rsidR="0067082E" w14:paraId="3FF22404" w14:textId="77777777" w:rsidTr="00E95552">
        <w:tc>
          <w:tcPr>
            <w:tcW w:w="1809" w:type="dxa"/>
          </w:tcPr>
          <w:p w14:paraId="10A358E4" w14:textId="77777777" w:rsidR="0067082E" w:rsidRDefault="0067082E" w:rsidP="00E95552">
            <w:pPr>
              <w:jc w:val="both"/>
              <w:rPr>
                <w:rFonts w:eastAsia="Times New Roman" w:cs="Arial"/>
                <w:color w:val="333333"/>
              </w:rPr>
            </w:pPr>
            <w:r>
              <w:rPr>
                <w:rFonts w:eastAsia="Times New Roman" w:cs="Arial"/>
                <w:color w:val="333333"/>
              </w:rPr>
              <w:t>Brochure</w:t>
            </w:r>
          </w:p>
        </w:tc>
        <w:tc>
          <w:tcPr>
            <w:tcW w:w="7325" w:type="dxa"/>
          </w:tcPr>
          <w:p w14:paraId="6595D3FB" w14:textId="77777777" w:rsidR="0067082E" w:rsidRPr="005E22B2" w:rsidRDefault="0067082E" w:rsidP="00E95552">
            <w:pPr>
              <w:jc w:val="both"/>
            </w:pPr>
            <w:r w:rsidRPr="005E22B2">
              <w:t xml:space="preserve">Please </w:t>
            </w:r>
            <w:r>
              <w:t>disable</w:t>
            </w:r>
            <w:r w:rsidRPr="005E22B2">
              <w:t xml:space="preserve"> the “download brochure” button.</w:t>
            </w:r>
          </w:p>
        </w:tc>
      </w:tr>
      <w:tr w:rsidR="0067082E" w14:paraId="4C2791F0" w14:textId="77777777" w:rsidTr="00E95552">
        <w:tc>
          <w:tcPr>
            <w:tcW w:w="1809" w:type="dxa"/>
          </w:tcPr>
          <w:p w14:paraId="475C9381" w14:textId="77777777" w:rsidR="0067082E" w:rsidRDefault="0067082E" w:rsidP="00E95552">
            <w:pPr>
              <w:jc w:val="both"/>
              <w:rPr>
                <w:rFonts w:eastAsia="Times New Roman" w:cs="Arial"/>
                <w:color w:val="333333"/>
              </w:rPr>
            </w:pPr>
            <w:r>
              <w:rPr>
                <w:rFonts w:eastAsia="Times New Roman" w:cs="Arial"/>
                <w:color w:val="333333"/>
              </w:rPr>
              <w:t xml:space="preserve">Inquiry Button </w:t>
            </w:r>
          </w:p>
        </w:tc>
        <w:tc>
          <w:tcPr>
            <w:tcW w:w="7325" w:type="dxa"/>
          </w:tcPr>
          <w:p w14:paraId="4593A4D6" w14:textId="77777777" w:rsidR="0067082E" w:rsidRPr="000B1E9D" w:rsidRDefault="0067082E" w:rsidP="00E95552">
            <w:pPr>
              <w:jc w:val="both"/>
            </w:pPr>
            <w:r>
              <w:t xml:space="preserve">Link to PESTECH Technology </w:t>
            </w:r>
            <w:proofErr w:type="spellStart"/>
            <w:r>
              <w:t>Sdn</w:t>
            </w:r>
            <w:proofErr w:type="spellEnd"/>
            <w:r>
              <w:t>. Bhd.</w:t>
            </w:r>
          </w:p>
        </w:tc>
      </w:tr>
      <w:tr w:rsidR="004E19CA" w14:paraId="7A76E32F" w14:textId="77777777" w:rsidTr="00E95552">
        <w:tc>
          <w:tcPr>
            <w:tcW w:w="1809" w:type="dxa"/>
          </w:tcPr>
          <w:p w14:paraId="2516891E" w14:textId="5D369225" w:rsidR="004E19CA" w:rsidRDefault="004E19CA" w:rsidP="004E19CA">
            <w:pPr>
              <w:rPr>
                <w:rFonts w:eastAsia="Times New Roman" w:cs="Arial"/>
                <w:color w:val="333333"/>
              </w:rPr>
            </w:pPr>
            <w:r>
              <w:rPr>
                <w:rFonts w:eastAsia="Times New Roman" w:cs="Arial"/>
                <w:color w:val="333333"/>
              </w:rPr>
              <w:t>Inquiry Form Email To</w:t>
            </w:r>
          </w:p>
        </w:tc>
        <w:tc>
          <w:tcPr>
            <w:tcW w:w="7325" w:type="dxa"/>
          </w:tcPr>
          <w:p w14:paraId="6C971112" w14:textId="77777777" w:rsidR="004E19CA" w:rsidRDefault="004E19CA" w:rsidP="004E19CA">
            <w:pPr>
              <w:jc w:val="both"/>
            </w:pPr>
            <w:hyperlink r:id="rId57" w:history="1">
              <w:r w:rsidRPr="00E604D3">
                <w:rPr>
                  <w:rStyle w:val="Hyperlink"/>
                </w:rPr>
                <w:t>puva@pestech-technology.com</w:t>
              </w:r>
            </w:hyperlink>
            <w:r>
              <w:t xml:space="preserve">; </w:t>
            </w:r>
            <w:hyperlink r:id="rId58" w:history="1">
              <w:r w:rsidRPr="00E604D3">
                <w:rPr>
                  <w:rStyle w:val="Hyperlink"/>
                </w:rPr>
                <w:t>info@pestech-international.com</w:t>
              </w:r>
            </w:hyperlink>
            <w:r>
              <w:t xml:space="preserve"> </w:t>
            </w:r>
          </w:p>
        </w:tc>
      </w:tr>
    </w:tbl>
    <w:p w14:paraId="17A201B4" w14:textId="3D2810FC" w:rsidR="000B7340" w:rsidRDefault="000B7340" w:rsidP="007D4084">
      <w:pPr>
        <w:shd w:val="clear" w:color="auto" w:fill="FFFFFF"/>
        <w:spacing w:after="0" w:line="240" w:lineRule="auto"/>
        <w:jc w:val="both"/>
        <w:rPr>
          <w:rFonts w:eastAsia="Times New Roman" w:cs="Arial"/>
          <w:b/>
          <w:bCs/>
          <w:color w:val="333333"/>
          <w:u w:val="single"/>
        </w:rPr>
      </w:pPr>
    </w:p>
    <w:tbl>
      <w:tblPr>
        <w:tblStyle w:val="TableGrid"/>
        <w:tblW w:w="9134" w:type="dxa"/>
        <w:tblLook w:val="04A0" w:firstRow="1" w:lastRow="0" w:firstColumn="1" w:lastColumn="0" w:noHBand="0" w:noVBand="1"/>
      </w:tblPr>
      <w:tblGrid>
        <w:gridCol w:w="1809"/>
        <w:gridCol w:w="7325"/>
      </w:tblGrid>
      <w:tr w:rsidR="0067082E" w14:paraId="51F59EB4" w14:textId="77777777" w:rsidTr="00E95552">
        <w:tc>
          <w:tcPr>
            <w:tcW w:w="1809" w:type="dxa"/>
          </w:tcPr>
          <w:p w14:paraId="703C4EA1" w14:textId="77777777" w:rsidR="0067082E" w:rsidRDefault="0067082E" w:rsidP="00E95552">
            <w:pPr>
              <w:jc w:val="both"/>
              <w:rPr>
                <w:rFonts w:eastAsia="Times New Roman" w:cs="Arial"/>
                <w:color w:val="333333"/>
              </w:rPr>
            </w:pPr>
            <w:r>
              <w:rPr>
                <w:rFonts w:eastAsia="Times New Roman" w:cs="Arial"/>
                <w:color w:val="333333"/>
              </w:rPr>
              <w:t>Solution Name</w:t>
            </w:r>
          </w:p>
        </w:tc>
        <w:tc>
          <w:tcPr>
            <w:tcW w:w="7325" w:type="dxa"/>
          </w:tcPr>
          <w:p w14:paraId="54A17AEC" w14:textId="27D9144E" w:rsidR="0067082E" w:rsidRPr="0067082E" w:rsidRDefault="0067082E" w:rsidP="00E95552">
            <w:pPr>
              <w:jc w:val="both"/>
              <w:rPr>
                <w:b/>
                <w:bCs/>
              </w:rPr>
            </w:pPr>
            <w:r w:rsidRPr="0067082E">
              <w:rPr>
                <w:b/>
                <w:bCs/>
                <w:lang w:val="en-US"/>
              </w:rPr>
              <w:t>Enterprise Asset Information Management</w:t>
            </w:r>
          </w:p>
        </w:tc>
      </w:tr>
      <w:tr w:rsidR="0067082E" w14:paraId="653102EA" w14:textId="77777777" w:rsidTr="00E95552">
        <w:tc>
          <w:tcPr>
            <w:tcW w:w="1809" w:type="dxa"/>
          </w:tcPr>
          <w:p w14:paraId="56D6399A" w14:textId="77777777" w:rsidR="0067082E" w:rsidRDefault="0067082E" w:rsidP="00E95552">
            <w:pPr>
              <w:jc w:val="both"/>
              <w:rPr>
                <w:rFonts w:eastAsia="Times New Roman" w:cs="Arial"/>
                <w:color w:val="333333"/>
              </w:rPr>
            </w:pPr>
            <w:r>
              <w:rPr>
                <w:rFonts w:eastAsia="Times New Roman" w:cs="Arial"/>
                <w:color w:val="333333"/>
              </w:rPr>
              <w:t>Solution Description</w:t>
            </w:r>
          </w:p>
        </w:tc>
        <w:tc>
          <w:tcPr>
            <w:tcW w:w="7325" w:type="dxa"/>
          </w:tcPr>
          <w:p w14:paraId="1F823A35" w14:textId="04535AC3" w:rsidR="0067082E" w:rsidRDefault="0067082E" w:rsidP="0067082E">
            <w:pPr>
              <w:autoSpaceDE w:val="0"/>
              <w:autoSpaceDN w:val="0"/>
              <w:adjustRightInd w:val="0"/>
              <w:jc w:val="both"/>
              <w:rPr>
                <w:rFonts w:eastAsia="HelveticaNeue-Condensed" w:cs="HelveticaNeue-Condensed"/>
              </w:rPr>
            </w:pPr>
            <w:r w:rsidRPr="0067082E">
              <w:rPr>
                <w:rFonts w:eastAsia="HelveticaNeue-Condensed" w:cs="HelveticaNeue-Condensed"/>
              </w:rPr>
              <w:t>The life cycle of a project covers feasibility study, FED,</w:t>
            </w:r>
            <w:r>
              <w:rPr>
                <w:rFonts w:eastAsia="HelveticaNeue-Condensed" w:cs="HelveticaNeue-Condensed"/>
              </w:rPr>
              <w:t xml:space="preserve"> </w:t>
            </w:r>
            <w:r w:rsidRPr="0067082E">
              <w:rPr>
                <w:rFonts w:eastAsia="HelveticaNeue-Condensed" w:cs="HelveticaNeue-Condensed"/>
              </w:rPr>
              <w:t>EPC stage (Construction), Commissioning, Operation</w:t>
            </w:r>
            <w:r>
              <w:rPr>
                <w:rFonts w:eastAsia="HelveticaNeue-Condensed" w:cs="HelveticaNeue-Condensed"/>
              </w:rPr>
              <w:t xml:space="preserve"> </w:t>
            </w:r>
            <w:r w:rsidRPr="0067082E">
              <w:rPr>
                <w:rFonts w:eastAsia="HelveticaNeue-Condensed" w:cs="HelveticaNeue-Condensed"/>
              </w:rPr>
              <w:t xml:space="preserve">&amp; Maintenance and </w:t>
            </w:r>
            <w:proofErr w:type="spellStart"/>
            <w:r w:rsidRPr="0067082E">
              <w:rPr>
                <w:rFonts w:eastAsia="HelveticaNeue-Condensed" w:cs="HelveticaNeue-Condensed"/>
              </w:rPr>
              <w:t>Decommisioning</w:t>
            </w:r>
            <w:proofErr w:type="spellEnd"/>
            <w:r w:rsidRPr="0067082E">
              <w:rPr>
                <w:rFonts w:eastAsia="HelveticaNeue-Condensed" w:cs="HelveticaNeue-Condensed"/>
              </w:rPr>
              <w:t>. In every stage,</w:t>
            </w:r>
            <w:r>
              <w:rPr>
                <w:rFonts w:eastAsia="HelveticaNeue-Condensed" w:cs="HelveticaNeue-Condensed"/>
              </w:rPr>
              <w:t xml:space="preserve"> </w:t>
            </w:r>
            <w:r w:rsidRPr="0067082E">
              <w:rPr>
                <w:rFonts w:eastAsia="HelveticaNeue-Condensed" w:cs="HelveticaNeue-Condensed"/>
              </w:rPr>
              <w:t>a wide range of information is generated, which needs</w:t>
            </w:r>
            <w:r>
              <w:rPr>
                <w:rFonts w:eastAsia="HelveticaNeue-Condensed" w:cs="HelveticaNeue-Condensed"/>
              </w:rPr>
              <w:t xml:space="preserve"> </w:t>
            </w:r>
            <w:r w:rsidRPr="0067082E">
              <w:rPr>
                <w:rFonts w:eastAsia="HelveticaNeue-Condensed" w:cs="HelveticaNeue-Condensed"/>
              </w:rPr>
              <w:t>to be seamlessly exchanged between stages. Poor</w:t>
            </w:r>
            <w:r>
              <w:rPr>
                <w:rFonts w:eastAsia="HelveticaNeue-Condensed" w:cs="HelveticaNeue-Condensed"/>
              </w:rPr>
              <w:t xml:space="preserve"> </w:t>
            </w:r>
            <w:r w:rsidRPr="0067082E">
              <w:rPr>
                <w:rFonts w:eastAsia="HelveticaNeue-Condensed" w:cs="HelveticaNeue-Condensed"/>
              </w:rPr>
              <w:t>asset information management is a critical problem for</w:t>
            </w:r>
            <w:r>
              <w:rPr>
                <w:rFonts w:eastAsia="HelveticaNeue-Condensed" w:cs="HelveticaNeue-Condensed"/>
              </w:rPr>
              <w:t xml:space="preserve"> </w:t>
            </w:r>
            <w:r w:rsidRPr="0067082E">
              <w:rPr>
                <w:rFonts w:eastAsia="HelveticaNeue-Condensed" w:cs="HelveticaNeue-Condensed"/>
              </w:rPr>
              <w:t>stakeholders across the asset life cycle.</w:t>
            </w:r>
          </w:p>
          <w:p w14:paraId="0CCDA19E" w14:textId="77777777" w:rsidR="0067082E" w:rsidRPr="0067082E" w:rsidRDefault="0067082E" w:rsidP="0067082E">
            <w:pPr>
              <w:autoSpaceDE w:val="0"/>
              <w:autoSpaceDN w:val="0"/>
              <w:adjustRightInd w:val="0"/>
              <w:jc w:val="both"/>
              <w:rPr>
                <w:rFonts w:eastAsia="HelveticaNeue-Condensed" w:cs="HelveticaNeue-Condensed"/>
              </w:rPr>
            </w:pPr>
          </w:p>
          <w:p w14:paraId="79687C8C" w14:textId="77777777" w:rsidR="0067082E" w:rsidRDefault="0067082E" w:rsidP="0067082E">
            <w:pPr>
              <w:autoSpaceDE w:val="0"/>
              <w:autoSpaceDN w:val="0"/>
              <w:adjustRightInd w:val="0"/>
              <w:jc w:val="both"/>
            </w:pPr>
            <w:r w:rsidRPr="0067082E">
              <w:rPr>
                <w:rFonts w:eastAsia="HelveticaNeue-Condensed" w:cs="HelveticaNeue-Condensed"/>
              </w:rPr>
              <w:t>During project activities, capital costs and instances</w:t>
            </w:r>
            <w:r>
              <w:rPr>
                <w:rFonts w:eastAsia="HelveticaNeue-Condensed" w:cs="HelveticaNeue-Condensed"/>
              </w:rPr>
              <w:t xml:space="preserve"> </w:t>
            </w:r>
            <w:r w:rsidRPr="0067082E">
              <w:rPr>
                <w:rFonts w:eastAsia="HelveticaNeue-Condensed" w:cs="HelveticaNeue-Condensed"/>
              </w:rPr>
              <w:t>of project schedule extension significantly increase,</w:t>
            </w:r>
            <w:r>
              <w:rPr>
                <w:rFonts w:eastAsia="HelveticaNeue-Condensed" w:cs="HelveticaNeue-Condensed"/>
              </w:rPr>
              <w:t xml:space="preserve"> </w:t>
            </w:r>
            <w:r w:rsidRPr="0067082E">
              <w:rPr>
                <w:rFonts w:eastAsia="HelveticaNeue-Condensed" w:cs="HelveticaNeue-Condensed"/>
              </w:rPr>
              <w:t>affecting operations and maintenance, as these limit</w:t>
            </w:r>
            <w:r>
              <w:rPr>
                <w:rFonts w:eastAsia="HelveticaNeue-Condensed" w:cs="HelveticaNeue-Condensed"/>
              </w:rPr>
              <w:t xml:space="preserve"> </w:t>
            </w:r>
            <w:r w:rsidRPr="0067082E">
              <w:rPr>
                <w:rFonts w:eastAsia="HelveticaNeue-Condensed" w:cs="HelveticaNeue-Condensed"/>
              </w:rPr>
              <w:t>plant availability, raise operating costs throughout</w:t>
            </w:r>
            <w:r>
              <w:rPr>
                <w:rFonts w:eastAsia="HelveticaNeue-Condensed" w:cs="HelveticaNeue-Condensed"/>
              </w:rPr>
              <w:t xml:space="preserve"> </w:t>
            </w:r>
            <w:r w:rsidRPr="0067082E">
              <w:rPr>
                <w:rFonts w:eastAsia="HelveticaNeue-Condensed" w:cs="HelveticaNeue-Condensed"/>
              </w:rPr>
              <w:t>a facilities’ extensive lifetime and can cause</w:t>
            </w:r>
            <w:r>
              <w:rPr>
                <w:rFonts w:eastAsia="HelveticaNeue-Condensed" w:cs="HelveticaNeue-Condensed"/>
              </w:rPr>
              <w:t xml:space="preserve"> </w:t>
            </w:r>
            <w:r w:rsidRPr="0067082E">
              <w:rPr>
                <w:rFonts w:eastAsia="HelveticaNeue-Condensed" w:cs="HelveticaNeue-Condensed"/>
              </w:rPr>
              <w:t>environmental and safety issues that damage the</w:t>
            </w:r>
            <w:r>
              <w:rPr>
                <w:rFonts w:eastAsia="HelveticaNeue-Condensed" w:cs="HelveticaNeue-Condensed"/>
              </w:rPr>
              <w:t xml:space="preserve"> </w:t>
            </w:r>
            <w:r w:rsidRPr="0067082E">
              <w:rPr>
                <w:rFonts w:eastAsia="HelveticaNeue-Condensed" w:cs="HelveticaNeue-Condensed"/>
              </w:rPr>
              <w:t>reputation and survival of organisations.</w:t>
            </w:r>
            <w:r w:rsidRPr="0067082E">
              <w:t xml:space="preserve"> </w:t>
            </w:r>
          </w:p>
          <w:p w14:paraId="33F70ED3" w14:textId="77777777" w:rsidR="0067082E" w:rsidRDefault="0067082E" w:rsidP="0067082E">
            <w:pPr>
              <w:autoSpaceDE w:val="0"/>
              <w:autoSpaceDN w:val="0"/>
              <w:adjustRightInd w:val="0"/>
              <w:jc w:val="both"/>
            </w:pPr>
          </w:p>
          <w:p w14:paraId="360E847A" w14:textId="594524C2" w:rsidR="0067082E" w:rsidRDefault="0067082E" w:rsidP="0067082E">
            <w:pPr>
              <w:autoSpaceDE w:val="0"/>
              <w:autoSpaceDN w:val="0"/>
              <w:adjustRightInd w:val="0"/>
              <w:jc w:val="both"/>
            </w:pPr>
            <w:r>
              <w:t>Diagram: TBA</w:t>
            </w:r>
          </w:p>
          <w:p w14:paraId="2DAD1CA7" w14:textId="28007ED5" w:rsidR="0067082E" w:rsidRPr="0067082E" w:rsidRDefault="0067082E" w:rsidP="0067082E">
            <w:pPr>
              <w:autoSpaceDE w:val="0"/>
              <w:autoSpaceDN w:val="0"/>
              <w:adjustRightInd w:val="0"/>
              <w:jc w:val="both"/>
            </w:pPr>
          </w:p>
        </w:tc>
      </w:tr>
      <w:tr w:rsidR="0067082E" w14:paraId="62E5F02F" w14:textId="77777777" w:rsidTr="00E95552">
        <w:tc>
          <w:tcPr>
            <w:tcW w:w="1809" w:type="dxa"/>
          </w:tcPr>
          <w:p w14:paraId="2449B974" w14:textId="77777777" w:rsidR="0067082E" w:rsidRDefault="0067082E" w:rsidP="00E95552">
            <w:pPr>
              <w:jc w:val="both"/>
              <w:rPr>
                <w:rFonts w:eastAsia="Times New Roman" w:cs="Arial"/>
                <w:color w:val="333333"/>
              </w:rPr>
            </w:pPr>
            <w:r>
              <w:rPr>
                <w:rFonts w:eastAsia="Times New Roman" w:cs="Arial"/>
                <w:color w:val="333333"/>
              </w:rPr>
              <w:t>Photos</w:t>
            </w:r>
          </w:p>
        </w:tc>
        <w:tc>
          <w:tcPr>
            <w:tcW w:w="7325" w:type="dxa"/>
          </w:tcPr>
          <w:p w14:paraId="3B5C66F1" w14:textId="77777777" w:rsidR="0067082E" w:rsidRPr="00C734F9" w:rsidRDefault="0067082E" w:rsidP="00E95552">
            <w:pPr>
              <w:jc w:val="both"/>
            </w:pPr>
            <w:r>
              <w:t>TBC</w:t>
            </w:r>
          </w:p>
        </w:tc>
      </w:tr>
      <w:tr w:rsidR="0067082E" w14:paraId="74F0CD2B" w14:textId="77777777" w:rsidTr="00E95552">
        <w:tc>
          <w:tcPr>
            <w:tcW w:w="1809" w:type="dxa"/>
          </w:tcPr>
          <w:p w14:paraId="2A3C239A" w14:textId="77777777" w:rsidR="0067082E" w:rsidRDefault="0067082E" w:rsidP="00E95552">
            <w:pPr>
              <w:jc w:val="both"/>
              <w:rPr>
                <w:rFonts w:eastAsia="Times New Roman" w:cs="Arial"/>
                <w:color w:val="333333"/>
              </w:rPr>
            </w:pPr>
            <w:r>
              <w:rPr>
                <w:rFonts w:eastAsia="Times New Roman" w:cs="Arial"/>
                <w:color w:val="333333"/>
              </w:rPr>
              <w:t>Brochure</w:t>
            </w:r>
          </w:p>
        </w:tc>
        <w:tc>
          <w:tcPr>
            <w:tcW w:w="7325" w:type="dxa"/>
          </w:tcPr>
          <w:p w14:paraId="602E8D55" w14:textId="77777777" w:rsidR="0067082E" w:rsidRPr="005E22B2" w:rsidRDefault="0067082E" w:rsidP="00E95552">
            <w:pPr>
              <w:jc w:val="both"/>
            </w:pPr>
            <w:r w:rsidRPr="005E22B2">
              <w:t xml:space="preserve">Please </w:t>
            </w:r>
            <w:r>
              <w:t>disable</w:t>
            </w:r>
            <w:r w:rsidRPr="005E22B2">
              <w:t xml:space="preserve"> the “download brochure” button.</w:t>
            </w:r>
          </w:p>
        </w:tc>
      </w:tr>
      <w:tr w:rsidR="0067082E" w14:paraId="25AE634D" w14:textId="77777777" w:rsidTr="00E95552">
        <w:tc>
          <w:tcPr>
            <w:tcW w:w="1809" w:type="dxa"/>
          </w:tcPr>
          <w:p w14:paraId="54FBDBE9" w14:textId="77777777" w:rsidR="0067082E" w:rsidRDefault="0067082E" w:rsidP="00E95552">
            <w:pPr>
              <w:jc w:val="both"/>
              <w:rPr>
                <w:rFonts w:eastAsia="Times New Roman" w:cs="Arial"/>
                <w:color w:val="333333"/>
              </w:rPr>
            </w:pPr>
            <w:r>
              <w:rPr>
                <w:rFonts w:eastAsia="Times New Roman" w:cs="Arial"/>
                <w:color w:val="333333"/>
              </w:rPr>
              <w:t xml:space="preserve">Inquiry Button </w:t>
            </w:r>
          </w:p>
        </w:tc>
        <w:tc>
          <w:tcPr>
            <w:tcW w:w="7325" w:type="dxa"/>
          </w:tcPr>
          <w:p w14:paraId="5D306C0F" w14:textId="77777777" w:rsidR="0067082E" w:rsidRPr="000B1E9D" w:rsidRDefault="0067082E" w:rsidP="00E95552">
            <w:pPr>
              <w:jc w:val="both"/>
            </w:pPr>
            <w:r>
              <w:t xml:space="preserve">Link to PESTECH Technology </w:t>
            </w:r>
            <w:proofErr w:type="spellStart"/>
            <w:r>
              <w:t>Sdn</w:t>
            </w:r>
            <w:proofErr w:type="spellEnd"/>
            <w:r>
              <w:t>. Bhd.</w:t>
            </w:r>
          </w:p>
        </w:tc>
      </w:tr>
      <w:tr w:rsidR="004E19CA" w14:paraId="71F34BF6" w14:textId="77777777" w:rsidTr="00E95552">
        <w:tc>
          <w:tcPr>
            <w:tcW w:w="1809" w:type="dxa"/>
          </w:tcPr>
          <w:p w14:paraId="2E24515F" w14:textId="7ACDC605" w:rsidR="004E19CA" w:rsidRDefault="004E19CA" w:rsidP="004E19CA">
            <w:pPr>
              <w:rPr>
                <w:rFonts w:eastAsia="Times New Roman" w:cs="Arial"/>
                <w:color w:val="333333"/>
              </w:rPr>
            </w:pPr>
            <w:r>
              <w:rPr>
                <w:rFonts w:eastAsia="Times New Roman" w:cs="Arial"/>
                <w:color w:val="333333"/>
              </w:rPr>
              <w:t xml:space="preserve">Inquiry Form </w:t>
            </w:r>
            <w:r>
              <w:rPr>
                <w:rFonts w:eastAsia="Times New Roman" w:cs="Arial"/>
                <w:color w:val="333333"/>
              </w:rPr>
              <w:lastRenderedPageBreak/>
              <w:t>Email To</w:t>
            </w:r>
          </w:p>
        </w:tc>
        <w:tc>
          <w:tcPr>
            <w:tcW w:w="7325" w:type="dxa"/>
          </w:tcPr>
          <w:p w14:paraId="42527F88" w14:textId="77777777" w:rsidR="004E19CA" w:rsidRDefault="004E19CA" w:rsidP="004E19CA">
            <w:pPr>
              <w:jc w:val="both"/>
            </w:pPr>
            <w:hyperlink r:id="rId59" w:history="1">
              <w:r w:rsidRPr="00E604D3">
                <w:rPr>
                  <w:rStyle w:val="Hyperlink"/>
                </w:rPr>
                <w:t>puva@pestech-technology.com</w:t>
              </w:r>
            </w:hyperlink>
            <w:r>
              <w:t xml:space="preserve">; </w:t>
            </w:r>
            <w:hyperlink r:id="rId60" w:history="1">
              <w:r w:rsidRPr="00E604D3">
                <w:rPr>
                  <w:rStyle w:val="Hyperlink"/>
                </w:rPr>
                <w:t>info@pestech-international.com</w:t>
              </w:r>
            </w:hyperlink>
            <w:r>
              <w:t xml:space="preserve"> </w:t>
            </w:r>
          </w:p>
        </w:tc>
      </w:tr>
    </w:tbl>
    <w:p w14:paraId="48FFE613" w14:textId="1C2A526D" w:rsidR="007D4084" w:rsidRDefault="007D4084" w:rsidP="00190509">
      <w:pPr>
        <w:shd w:val="clear" w:color="auto" w:fill="FFFFFF"/>
        <w:spacing w:after="0" w:line="240" w:lineRule="auto"/>
        <w:jc w:val="both"/>
        <w:rPr>
          <w:rFonts w:eastAsia="Times New Roman" w:cs="Arial"/>
          <w:b/>
          <w:bCs/>
          <w:color w:val="333333"/>
          <w:u w:val="single"/>
        </w:rPr>
      </w:pPr>
    </w:p>
    <w:tbl>
      <w:tblPr>
        <w:tblStyle w:val="TableGrid"/>
        <w:tblW w:w="9134" w:type="dxa"/>
        <w:tblLook w:val="04A0" w:firstRow="1" w:lastRow="0" w:firstColumn="1" w:lastColumn="0" w:noHBand="0" w:noVBand="1"/>
      </w:tblPr>
      <w:tblGrid>
        <w:gridCol w:w="1809"/>
        <w:gridCol w:w="7325"/>
      </w:tblGrid>
      <w:tr w:rsidR="0067082E" w14:paraId="298DDA29" w14:textId="77777777" w:rsidTr="00E95552">
        <w:tc>
          <w:tcPr>
            <w:tcW w:w="1809" w:type="dxa"/>
          </w:tcPr>
          <w:p w14:paraId="5A693774" w14:textId="77777777" w:rsidR="0067082E" w:rsidRDefault="0067082E" w:rsidP="00E95552">
            <w:pPr>
              <w:jc w:val="both"/>
              <w:rPr>
                <w:rFonts w:eastAsia="Times New Roman" w:cs="Arial"/>
                <w:color w:val="333333"/>
              </w:rPr>
            </w:pPr>
            <w:r>
              <w:rPr>
                <w:rFonts w:eastAsia="Times New Roman" w:cs="Arial"/>
                <w:color w:val="333333"/>
              </w:rPr>
              <w:t>Solution Name</w:t>
            </w:r>
          </w:p>
        </w:tc>
        <w:tc>
          <w:tcPr>
            <w:tcW w:w="7325" w:type="dxa"/>
          </w:tcPr>
          <w:p w14:paraId="1181545B" w14:textId="70FAC658" w:rsidR="0067082E" w:rsidRPr="0067082E" w:rsidRDefault="0067082E" w:rsidP="00E95552">
            <w:pPr>
              <w:jc w:val="both"/>
              <w:rPr>
                <w:b/>
                <w:bCs/>
              </w:rPr>
            </w:pPr>
            <w:r w:rsidRPr="0067082E">
              <w:rPr>
                <w:b/>
                <w:bCs/>
                <w:lang w:val="en-US"/>
              </w:rPr>
              <w:t>Power Plant Electrification</w:t>
            </w:r>
          </w:p>
        </w:tc>
      </w:tr>
      <w:tr w:rsidR="0067082E" w14:paraId="4C5459E4" w14:textId="77777777" w:rsidTr="00E95552">
        <w:tc>
          <w:tcPr>
            <w:tcW w:w="1809" w:type="dxa"/>
          </w:tcPr>
          <w:p w14:paraId="41F72C17" w14:textId="77777777" w:rsidR="0067082E" w:rsidRDefault="0067082E" w:rsidP="00E95552">
            <w:pPr>
              <w:jc w:val="both"/>
              <w:rPr>
                <w:rFonts w:eastAsia="Times New Roman" w:cs="Arial"/>
                <w:color w:val="333333"/>
              </w:rPr>
            </w:pPr>
            <w:r>
              <w:rPr>
                <w:rFonts w:eastAsia="Times New Roman" w:cs="Arial"/>
                <w:color w:val="333333"/>
              </w:rPr>
              <w:t>Solution Description</w:t>
            </w:r>
          </w:p>
        </w:tc>
        <w:tc>
          <w:tcPr>
            <w:tcW w:w="7325" w:type="dxa"/>
          </w:tcPr>
          <w:p w14:paraId="06539808" w14:textId="77777777" w:rsidR="0067082E" w:rsidRDefault="0067082E" w:rsidP="0067082E">
            <w:pPr>
              <w:autoSpaceDE w:val="0"/>
              <w:autoSpaceDN w:val="0"/>
              <w:adjustRightInd w:val="0"/>
              <w:jc w:val="both"/>
            </w:pPr>
            <w:r w:rsidRPr="0067082E">
              <w:rPr>
                <w:rFonts w:eastAsia="HelveticaNeue-Condensed" w:cs="HelveticaNeue-Condensed"/>
              </w:rPr>
              <w:t>Through partnerships with equipment manufacturers, we undertake EPC scope for power plant electrification, which encompasses project</w:t>
            </w:r>
            <w:r>
              <w:rPr>
                <w:rFonts w:eastAsia="HelveticaNeue-Condensed" w:cs="HelveticaNeue-Condensed"/>
              </w:rPr>
              <w:t xml:space="preserve"> </w:t>
            </w:r>
            <w:r w:rsidRPr="0067082E">
              <w:rPr>
                <w:rFonts w:eastAsia="HelveticaNeue-Condensed" w:cs="HelveticaNeue-Condensed"/>
              </w:rPr>
              <w:t>management, basic and detail engineering, supply, installation and commissioning of electrical</w:t>
            </w:r>
            <w:r>
              <w:rPr>
                <w:rFonts w:eastAsia="HelveticaNeue-Condensed" w:cs="HelveticaNeue-Condensed"/>
              </w:rPr>
              <w:t xml:space="preserve"> </w:t>
            </w:r>
            <w:r w:rsidRPr="0067082E">
              <w:rPr>
                <w:rFonts w:eastAsia="HelveticaNeue-Condensed" w:cs="HelveticaNeue-Condensed"/>
              </w:rPr>
              <w:t>equipment with the power plant and its</w:t>
            </w:r>
            <w:r>
              <w:rPr>
                <w:rFonts w:eastAsia="HelveticaNeue-Condensed" w:cs="HelveticaNeue-Condensed"/>
              </w:rPr>
              <w:t xml:space="preserve"> </w:t>
            </w:r>
            <w:r w:rsidRPr="0067082E">
              <w:rPr>
                <w:rFonts w:eastAsia="HelveticaNeue-Condensed" w:cs="HelveticaNeue-Condensed"/>
              </w:rPr>
              <w:t>interconnection substation.</w:t>
            </w:r>
            <w:r w:rsidRPr="0067082E">
              <w:t xml:space="preserve"> </w:t>
            </w:r>
          </w:p>
          <w:p w14:paraId="23C4B4AF" w14:textId="1B50D04B" w:rsidR="0067082E" w:rsidRPr="0067082E" w:rsidRDefault="0067082E" w:rsidP="0067082E">
            <w:pPr>
              <w:autoSpaceDE w:val="0"/>
              <w:autoSpaceDN w:val="0"/>
              <w:adjustRightInd w:val="0"/>
              <w:jc w:val="both"/>
            </w:pPr>
          </w:p>
        </w:tc>
      </w:tr>
      <w:tr w:rsidR="0067082E" w14:paraId="2208F0C8" w14:textId="77777777" w:rsidTr="00E95552">
        <w:tc>
          <w:tcPr>
            <w:tcW w:w="1809" w:type="dxa"/>
          </w:tcPr>
          <w:p w14:paraId="5B096222" w14:textId="77777777" w:rsidR="0067082E" w:rsidRDefault="0067082E" w:rsidP="00E95552">
            <w:pPr>
              <w:jc w:val="both"/>
              <w:rPr>
                <w:rFonts w:eastAsia="Times New Roman" w:cs="Arial"/>
                <w:color w:val="333333"/>
              </w:rPr>
            </w:pPr>
            <w:r>
              <w:rPr>
                <w:rFonts w:eastAsia="Times New Roman" w:cs="Arial"/>
                <w:color w:val="333333"/>
              </w:rPr>
              <w:t>Photos</w:t>
            </w:r>
          </w:p>
        </w:tc>
        <w:tc>
          <w:tcPr>
            <w:tcW w:w="7325" w:type="dxa"/>
          </w:tcPr>
          <w:p w14:paraId="1206982F" w14:textId="77777777" w:rsidR="0067082E" w:rsidRPr="00C734F9" w:rsidRDefault="0067082E" w:rsidP="00E95552">
            <w:pPr>
              <w:jc w:val="both"/>
            </w:pPr>
            <w:r>
              <w:t>TBC</w:t>
            </w:r>
          </w:p>
        </w:tc>
      </w:tr>
      <w:tr w:rsidR="0067082E" w14:paraId="553B14BD" w14:textId="77777777" w:rsidTr="00E95552">
        <w:tc>
          <w:tcPr>
            <w:tcW w:w="1809" w:type="dxa"/>
          </w:tcPr>
          <w:p w14:paraId="4C09FADA" w14:textId="77777777" w:rsidR="0067082E" w:rsidRDefault="0067082E" w:rsidP="00E95552">
            <w:pPr>
              <w:jc w:val="both"/>
              <w:rPr>
                <w:rFonts w:eastAsia="Times New Roman" w:cs="Arial"/>
                <w:color w:val="333333"/>
              </w:rPr>
            </w:pPr>
            <w:r>
              <w:rPr>
                <w:rFonts w:eastAsia="Times New Roman" w:cs="Arial"/>
                <w:color w:val="333333"/>
              </w:rPr>
              <w:t>Brochure</w:t>
            </w:r>
          </w:p>
        </w:tc>
        <w:tc>
          <w:tcPr>
            <w:tcW w:w="7325" w:type="dxa"/>
          </w:tcPr>
          <w:p w14:paraId="35E96100" w14:textId="77777777" w:rsidR="0067082E" w:rsidRPr="005E22B2" w:rsidRDefault="0067082E" w:rsidP="00E95552">
            <w:pPr>
              <w:jc w:val="both"/>
            </w:pPr>
            <w:r w:rsidRPr="005E22B2">
              <w:t xml:space="preserve">Please </w:t>
            </w:r>
            <w:r>
              <w:t>disable</w:t>
            </w:r>
            <w:r w:rsidRPr="005E22B2">
              <w:t xml:space="preserve"> the “download brochure” button.</w:t>
            </w:r>
          </w:p>
        </w:tc>
      </w:tr>
      <w:tr w:rsidR="0067082E" w14:paraId="3508E01F" w14:textId="77777777" w:rsidTr="00E95552">
        <w:tc>
          <w:tcPr>
            <w:tcW w:w="1809" w:type="dxa"/>
          </w:tcPr>
          <w:p w14:paraId="56978B66" w14:textId="77777777" w:rsidR="0067082E" w:rsidRDefault="0067082E" w:rsidP="00E95552">
            <w:pPr>
              <w:jc w:val="both"/>
              <w:rPr>
                <w:rFonts w:eastAsia="Times New Roman" w:cs="Arial"/>
                <w:color w:val="333333"/>
              </w:rPr>
            </w:pPr>
            <w:r>
              <w:rPr>
                <w:rFonts w:eastAsia="Times New Roman" w:cs="Arial"/>
                <w:color w:val="333333"/>
              </w:rPr>
              <w:t xml:space="preserve">Inquiry Button </w:t>
            </w:r>
          </w:p>
        </w:tc>
        <w:tc>
          <w:tcPr>
            <w:tcW w:w="7325" w:type="dxa"/>
          </w:tcPr>
          <w:p w14:paraId="0ECBA1BF" w14:textId="77777777" w:rsidR="0067082E" w:rsidRPr="000B1E9D" w:rsidRDefault="0067082E" w:rsidP="00E95552">
            <w:pPr>
              <w:jc w:val="both"/>
            </w:pPr>
            <w:r>
              <w:t xml:space="preserve">Link to PESTECH Technology </w:t>
            </w:r>
            <w:proofErr w:type="spellStart"/>
            <w:r>
              <w:t>Sdn</w:t>
            </w:r>
            <w:proofErr w:type="spellEnd"/>
            <w:r>
              <w:t>. Bhd.</w:t>
            </w:r>
          </w:p>
        </w:tc>
      </w:tr>
      <w:tr w:rsidR="004E19CA" w14:paraId="3C94EEEB" w14:textId="77777777" w:rsidTr="00E95552">
        <w:tc>
          <w:tcPr>
            <w:tcW w:w="1809" w:type="dxa"/>
          </w:tcPr>
          <w:p w14:paraId="308AE6E5" w14:textId="7A0A52B5" w:rsidR="004E19CA" w:rsidRDefault="004E19CA" w:rsidP="004E19CA">
            <w:pPr>
              <w:rPr>
                <w:rFonts w:eastAsia="Times New Roman" w:cs="Arial"/>
                <w:color w:val="333333"/>
              </w:rPr>
            </w:pPr>
            <w:r>
              <w:rPr>
                <w:rFonts w:eastAsia="Times New Roman" w:cs="Arial"/>
                <w:color w:val="333333"/>
              </w:rPr>
              <w:t>Inquiry Form Email To</w:t>
            </w:r>
          </w:p>
        </w:tc>
        <w:tc>
          <w:tcPr>
            <w:tcW w:w="7325" w:type="dxa"/>
          </w:tcPr>
          <w:p w14:paraId="5BC8ACAA" w14:textId="77777777" w:rsidR="004E19CA" w:rsidRDefault="004E19CA" w:rsidP="004E19CA">
            <w:pPr>
              <w:jc w:val="both"/>
            </w:pPr>
            <w:hyperlink r:id="rId61" w:history="1">
              <w:r w:rsidRPr="00E604D3">
                <w:rPr>
                  <w:rStyle w:val="Hyperlink"/>
                </w:rPr>
                <w:t>puva@pestech-technology.com</w:t>
              </w:r>
            </w:hyperlink>
            <w:r>
              <w:t xml:space="preserve">; </w:t>
            </w:r>
            <w:hyperlink r:id="rId62" w:history="1">
              <w:r w:rsidRPr="00E604D3">
                <w:rPr>
                  <w:rStyle w:val="Hyperlink"/>
                </w:rPr>
                <w:t>info@pestech-international.com</w:t>
              </w:r>
            </w:hyperlink>
            <w:r>
              <w:t xml:space="preserve"> </w:t>
            </w:r>
          </w:p>
        </w:tc>
      </w:tr>
    </w:tbl>
    <w:p w14:paraId="1EA8EC2D" w14:textId="7C5B7CFE" w:rsidR="007D4084" w:rsidRDefault="007D4084" w:rsidP="00190509">
      <w:pPr>
        <w:shd w:val="clear" w:color="auto" w:fill="FFFFFF"/>
        <w:spacing w:after="0" w:line="240" w:lineRule="auto"/>
        <w:jc w:val="both"/>
        <w:rPr>
          <w:rFonts w:eastAsia="Times New Roman" w:cs="Arial"/>
          <w:b/>
          <w:bCs/>
          <w:color w:val="333333"/>
          <w:u w:val="single"/>
        </w:rPr>
      </w:pPr>
    </w:p>
    <w:tbl>
      <w:tblPr>
        <w:tblStyle w:val="TableGrid"/>
        <w:tblW w:w="9134" w:type="dxa"/>
        <w:tblLook w:val="04A0" w:firstRow="1" w:lastRow="0" w:firstColumn="1" w:lastColumn="0" w:noHBand="0" w:noVBand="1"/>
      </w:tblPr>
      <w:tblGrid>
        <w:gridCol w:w="1809"/>
        <w:gridCol w:w="7325"/>
      </w:tblGrid>
      <w:tr w:rsidR="0067082E" w14:paraId="77175379" w14:textId="77777777" w:rsidTr="00E95552">
        <w:tc>
          <w:tcPr>
            <w:tcW w:w="1809" w:type="dxa"/>
          </w:tcPr>
          <w:p w14:paraId="422D3459" w14:textId="77777777" w:rsidR="0067082E" w:rsidRDefault="0067082E" w:rsidP="00E95552">
            <w:pPr>
              <w:jc w:val="both"/>
              <w:rPr>
                <w:rFonts w:eastAsia="Times New Roman" w:cs="Arial"/>
                <w:color w:val="333333"/>
              </w:rPr>
            </w:pPr>
            <w:r>
              <w:rPr>
                <w:rFonts w:eastAsia="Times New Roman" w:cs="Arial"/>
                <w:color w:val="333333"/>
              </w:rPr>
              <w:t>Solution Name</w:t>
            </w:r>
          </w:p>
        </w:tc>
        <w:tc>
          <w:tcPr>
            <w:tcW w:w="7325" w:type="dxa"/>
          </w:tcPr>
          <w:p w14:paraId="5B3E10CC" w14:textId="5DBC4C51" w:rsidR="0067082E" w:rsidRPr="0067082E" w:rsidRDefault="0067082E" w:rsidP="00E95552">
            <w:pPr>
              <w:jc w:val="both"/>
              <w:rPr>
                <w:b/>
                <w:bCs/>
              </w:rPr>
            </w:pPr>
            <w:r w:rsidRPr="0067082E">
              <w:rPr>
                <w:b/>
                <w:bCs/>
                <w:lang w:val="en-US"/>
              </w:rPr>
              <w:t>Large Scale Solar</w:t>
            </w:r>
          </w:p>
        </w:tc>
      </w:tr>
      <w:tr w:rsidR="0067082E" w14:paraId="14932EF4" w14:textId="77777777" w:rsidTr="00E95552">
        <w:tc>
          <w:tcPr>
            <w:tcW w:w="1809" w:type="dxa"/>
          </w:tcPr>
          <w:p w14:paraId="54EA4257" w14:textId="77777777" w:rsidR="0067082E" w:rsidRDefault="0067082E" w:rsidP="0067082E">
            <w:pPr>
              <w:jc w:val="both"/>
              <w:rPr>
                <w:rFonts w:eastAsia="Times New Roman" w:cs="Arial"/>
                <w:color w:val="333333"/>
              </w:rPr>
            </w:pPr>
            <w:r>
              <w:rPr>
                <w:rFonts w:eastAsia="Times New Roman" w:cs="Arial"/>
                <w:color w:val="333333"/>
              </w:rPr>
              <w:t>Solution Description</w:t>
            </w:r>
          </w:p>
        </w:tc>
        <w:tc>
          <w:tcPr>
            <w:tcW w:w="7325" w:type="dxa"/>
          </w:tcPr>
          <w:p w14:paraId="414A059A" w14:textId="47D48F15" w:rsidR="0067082E" w:rsidRPr="0067082E" w:rsidRDefault="0067082E" w:rsidP="0067082E">
            <w:pPr>
              <w:jc w:val="both"/>
              <w:rPr>
                <w:color w:val="000000" w:themeColor="text1"/>
                <w:lang w:val="en-US"/>
              </w:rPr>
            </w:pPr>
            <w:r w:rsidRPr="0067082E">
              <w:rPr>
                <w:color w:val="000000" w:themeColor="text1"/>
                <w:lang w:val="en-US"/>
              </w:rPr>
              <w:t xml:space="preserve">As part of the Go-Green initiative, </w:t>
            </w:r>
            <w:r>
              <w:rPr>
                <w:color w:val="000000" w:themeColor="text1"/>
                <w:lang w:val="en-US"/>
              </w:rPr>
              <w:t>PESTECH</w:t>
            </w:r>
            <w:r w:rsidRPr="0067082E">
              <w:rPr>
                <w:color w:val="000000" w:themeColor="text1"/>
                <w:lang w:val="en-US"/>
              </w:rPr>
              <w:t xml:space="preserve"> is also emerging as EPCC for renewable energy mainly on solar power generation development. Backboned by a team of certified project management team, </w:t>
            </w:r>
            <w:proofErr w:type="spellStart"/>
            <w:r w:rsidRPr="0067082E">
              <w:rPr>
                <w:color w:val="000000" w:themeColor="text1"/>
                <w:lang w:val="en-US"/>
              </w:rPr>
              <w:t>speciali</w:t>
            </w:r>
            <w:r>
              <w:rPr>
                <w:color w:val="000000" w:themeColor="text1"/>
                <w:lang w:val="en-US"/>
              </w:rPr>
              <w:t>s</w:t>
            </w:r>
            <w:r w:rsidRPr="0067082E">
              <w:rPr>
                <w:color w:val="000000" w:themeColor="text1"/>
                <w:lang w:val="en-US"/>
              </w:rPr>
              <w:t>ed</w:t>
            </w:r>
            <w:proofErr w:type="spellEnd"/>
            <w:r w:rsidRPr="0067082E">
              <w:rPr>
                <w:color w:val="000000" w:themeColor="text1"/>
                <w:lang w:val="en-US"/>
              </w:rPr>
              <w:t xml:space="preserve"> engineering team and experienced construction team, </w:t>
            </w:r>
            <w:r>
              <w:rPr>
                <w:color w:val="000000" w:themeColor="text1"/>
                <w:lang w:val="en-US"/>
              </w:rPr>
              <w:t>we have</w:t>
            </w:r>
            <w:r w:rsidRPr="0067082E">
              <w:rPr>
                <w:color w:val="000000" w:themeColor="text1"/>
                <w:lang w:val="en-US"/>
              </w:rPr>
              <w:t xml:space="preserve"> the technical knowledge to pair with extensive industry experience in delivering a reliable and value add service in large scale solar photovoltaic (PV) system, industrial and commercial solar rooftop solution.</w:t>
            </w:r>
          </w:p>
          <w:p w14:paraId="295A9F04" w14:textId="77777777" w:rsidR="0067082E" w:rsidRPr="0067082E" w:rsidRDefault="0067082E" w:rsidP="0067082E">
            <w:pPr>
              <w:autoSpaceDE w:val="0"/>
              <w:autoSpaceDN w:val="0"/>
              <w:adjustRightInd w:val="0"/>
              <w:jc w:val="both"/>
              <w:rPr>
                <w:lang w:val="en-US"/>
              </w:rPr>
            </w:pPr>
          </w:p>
        </w:tc>
      </w:tr>
      <w:tr w:rsidR="0067082E" w14:paraId="40122F45" w14:textId="77777777" w:rsidTr="00E95552">
        <w:tc>
          <w:tcPr>
            <w:tcW w:w="1809" w:type="dxa"/>
          </w:tcPr>
          <w:p w14:paraId="6D7CF997" w14:textId="77777777" w:rsidR="0067082E" w:rsidRDefault="0067082E" w:rsidP="00E95552">
            <w:pPr>
              <w:jc w:val="both"/>
              <w:rPr>
                <w:rFonts w:eastAsia="Times New Roman" w:cs="Arial"/>
                <w:color w:val="333333"/>
              </w:rPr>
            </w:pPr>
            <w:r>
              <w:rPr>
                <w:rFonts w:eastAsia="Times New Roman" w:cs="Arial"/>
                <w:color w:val="333333"/>
              </w:rPr>
              <w:t>Photos</w:t>
            </w:r>
          </w:p>
        </w:tc>
        <w:tc>
          <w:tcPr>
            <w:tcW w:w="7325" w:type="dxa"/>
          </w:tcPr>
          <w:p w14:paraId="6E800379" w14:textId="77777777" w:rsidR="0067082E" w:rsidRPr="00C734F9" w:rsidRDefault="0067082E" w:rsidP="00E95552">
            <w:pPr>
              <w:jc w:val="both"/>
            </w:pPr>
            <w:r>
              <w:t>TBC</w:t>
            </w:r>
          </w:p>
        </w:tc>
      </w:tr>
      <w:tr w:rsidR="0067082E" w14:paraId="16E87087" w14:textId="77777777" w:rsidTr="00E95552">
        <w:tc>
          <w:tcPr>
            <w:tcW w:w="1809" w:type="dxa"/>
          </w:tcPr>
          <w:p w14:paraId="14AC3CB7" w14:textId="77777777" w:rsidR="0067082E" w:rsidRDefault="0067082E" w:rsidP="00E95552">
            <w:pPr>
              <w:jc w:val="both"/>
              <w:rPr>
                <w:rFonts w:eastAsia="Times New Roman" w:cs="Arial"/>
                <w:color w:val="333333"/>
              </w:rPr>
            </w:pPr>
            <w:r>
              <w:rPr>
                <w:rFonts w:eastAsia="Times New Roman" w:cs="Arial"/>
                <w:color w:val="333333"/>
              </w:rPr>
              <w:t>Brochure</w:t>
            </w:r>
          </w:p>
        </w:tc>
        <w:tc>
          <w:tcPr>
            <w:tcW w:w="7325" w:type="dxa"/>
          </w:tcPr>
          <w:p w14:paraId="2EA1F95F" w14:textId="77777777" w:rsidR="0067082E" w:rsidRPr="005E22B2" w:rsidRDefault="0067082E" w:rsidP="00E95552">
            <w:pPr>
              <w:jc w:val="both"/>
            </w:pPr>
            <w:r w:rsidRPr="005E22B2">
              <w:t xml:space="preserve">Please </w:t>
            </w:r>
            <w:r>
              <w:t>disable</w:t>
            </w:r>
            <w:r w:rsidRPr="005E22B2">
              <w:t xml:space="preserve"> the “download brochure” button.</w:t>
            </w:r>
          </w:p>
        </w:tc>
      </w:tr>
      <w:tr w:rsidR="0067082E" w14:paraId="6C0C1BD7" w14:textId="77777777" w:rsidTr="00E95552">
        <w:tc>
          <w:tcPr>
            <w:tcW w:w="1809" w:type="dxa"/>
          </w:tcPr>
          <w:p w14:paraId="6E31BBAA" w14:textId="77777777" w:rsidR="0067082E" w:rsidRDefault="0067082E" w:rsidP="00E95552">
            <w:pPr>
              <w:jc w:val="both"/>
              <w:rPr>
                <w:rFonts w:eastAsia="Times New Roman" w:cs="Arial"/>
                <w:color w:val="333333"/>
              </w:rPr>
            </w:pPr>
            <w:r>
              <w:rPr>
                <w:rFonts w:eastAsia="Times New Roman" w:cs="Arial"/>
                <w:color w:val="333333"/>
              </w:rPr>
              <w:t xml:space="preserve">Inquiry Button </w:t>
            </w:r>
          </w:p>
        </w:tc>
        <w:tc>
          <w:tcPr>
            <w:tcW w:w="7325" w:type="dxa"/>
          </w:tcPr>
          <w:p w14:paraId="04F953AF" w14:textId="4081FF48" w:rsidR="0067082E" w:rsidRPr="000B1E9D" w:rsidRDefault="0067082E" w:rsidP="00E95552">
            <w:pPr>
              <w:jc w:val="both"/>
            </w:pPr>
            <w:r>
              <w:t xml:space="preserve">Link to PESTECH </w:t>
            </w:r>
            <w:proofErr w:type="spellStart"/>
            <w:r>
              <w:t>Sdn</w:t>
            </w:r>
            <w:proofErr w:type="spellEnd"/>
            <w:r>
              <w:t>. Bhd.</w:t>
            </w:r>
          </w:p>
        </w:tc>
      </w:tr>
      <w:tr w:rsidR="0067082E" w14:paraId="5BD11CAF" w14:textId="77777777" w:rsidTr="00E95552">
        <w:tc>
          <w:tcPr>
            <w:tcW w:w="1809" w:type="dxa"/>
          </w:tcPr>
          <w:p w14:paraId="2794FAF2" w14:textId="4A712F3A" w:rsidR="0067082E" w:rsidRDefault="0067082E" w:rsidP="00E95552">
            <w:pPr>
              <w:rPr>
                <w:rFonts w:eastAsia="Times New Roman" w:cs="Arial"/>
                <w:color w:val="333333"/>
              </w:rPr>
            </w:pPr>
            <w:r>
              <w:rPr>
                <w:rFonts w:eastAsia="Times New Roman" w:cs="Arial"/>
                <w:color w:val="333333"/>
              </w:rPr>
              <w:t>Inquiry Form Email</w:t>
            </w:r>
            <w:r w:rsidR="004E19CA">
              <w:rPr>
                <w:rFonts w:eastAsia="Times New Roman" w:cs="Arial"/>
                <w:color w:val="333333"/>
              </w:rPr>
              <w:t xml:space="preserve"> To</w:t>
            </w:r>
          </w:p>
        </w:tc>
        <w:tc>
          <w:tcPr>
            <w:tcW w:w="7325" w:type="dxa"/>
          </w:tcPr>
          <w:p w14:paraId="196BE8DD" w14:textId="23A361FC" w:rsidR="0067082E" w:rsidRDefault="004E19CA" w:rsidP="00E95552">
            <w:pPr>
              <w:jc w:val="both"/>
            </w:pPr>
            <w:hyperlink r:id="rId63" w:history="1">
              <w:r w:rsidR="0067082E">
                <w:rPr>
                  <w:rStyle w:val="Hyperlink"/>
                </w:rPr>
                <w:t>sales@pestech.com.my</w:t>
              </w:r>
            </w:hyperlink>
            <w:r w:rsidR="0067082E">
              <w:t xml:space="preserve">; </w:t>
            </w:r>
            <w:hyperlink r:id="rId64" w:history="1">
              <w:r w:rsidR="0067082E" w:rsidRPr="00E604D3">
                <w:rPr>
                  <w:rStyle w:val="Hyperlink"/>
                </w:rPr>
                <w:t>info@pestech-international.com</w:t>
              </w:r>
            </w:hyperlink>
            <w:r w:rsidR="0067082E">
              <w:t xml:space="preserve"> </w:t>
            </w:r>
          </w:p>
        </w:tc>
      </w:tr>
    </w:tbl>
    <w:p w14:paraId="5CD71428" w14:textId="77777777" w:rsidR="0067082E" w:rsidRDefault="0067082E" w:rsidP="00190509">
      <w:pPr>
        <w:shd w:val="clear" w:color="auto" w:fill="FFFFFF"/>
        <w:spacing w:after="0" w:line="240" w:lineRule="auto"/>
        <w:jc w:val="both"/>
        <w:rPr>
          <w:rFonts w:eastAsia="Times New Roman" w:cs="Arial"/>
          <w:b/>
          <w:bCs/>
          <w:color w:val="333333"/>
          <w:u w:val="single"/>
        </w:rPr>
      </w:pPr>
    </w:p>
    <w:tbl>
      <w:tblPr>
        <w:tblStyle w:val="TableGrid"/>
        <w:tblW w:w="9134" w:type="dxa"/>
        <w:tblLook w:val="04A0" w:firstRow="1" w:lastRow="0" w:firstColumn="1" w:lastColumn="0" w:noHBand="0" w:noVBand="1"/>
      </w:tblPr>
      <w:tblGrid>
        <w:gridCol w:w="1809"/>
        <w:gridCol w:w="7325"/>
      </w:tblGrid>
      <w:tr w:rsidR="0067082E" w14:paraId="0D20532E" w14:textId="77777777" w:rsidTr="00E95552">
        <w:tc>
          <w:tcPr>
            <w:tcW w:w="1809" w:type="dxa"/>
          </w:tcPr>
          <w:p w14:paraId="59F0EFF0" w14:textId="77777777" w:rsidR="0067082E" w:rsidRDefault="0067082E" w:rsidP="00E95552">
            <w:pPr>
              <w:jc w:val="both"/>
              <w:rPr>
                <w:rFonts w:eastAsia="Times New Roman" w:cs="Arial"/>
                <w:color w:val="333333"/>
              </w:rPr>
            </w:pPr>
            <w:r>
              <w:rPr>
                <w:rFonts w:eastAsia="Times New Roman" w:cs="Arial"/>
                <w:color w:val="333333"/>
              </w:rPr>
              <w:t>Solution Name</w:t>
            </w:r>
          </w:p>
        </w:tc>
        <w:tc>
          <w:tcPr>
            <w:tcW w:w="7325" w:type="dxa"/>
          </w:tcPr>
          <w:p w14:paraId="0B31B603" w14:textId="59DDAAE3" w:rsidR="0067082E" w:rsidRPr="0067082E" w:rsidRDefault="0067082E" w:rsidP="00E95552">
            <w:pPr>
              <w:jc w:val="both"/>
              <w:rPr>
                <w:b/>
                <w:bCs/>
              </w:rPr>
            </w:pPr>
            <w:r w:rsidRPr="0067082E">
              <w:rPr>
                <w:b/>
                <w:bCs/>
                <w:color w:val="000000" w:themeColor="text1"/>
                <w:lang w:val="en-US"/>
              </w:rPr>
              <w:t>Commercial Rooftop Solution</w:t>
            </w:r>
          </w:p>
        </w:tc>
      </w:tr>
      <w:tr w:rsidR="0067082E" w14:paraId="5266AD1B" w14:textId="77777777" w:rsidTr="00E95552">
        <w:tc>
          <w:tcPr>
            <w:tcW w:w="1809" w:type="dxa"/>
          </w:tcPr>
          <w:p w14:paraId="2C23C721" w14:textId="77777777" w:rsidR="0067082E" w:rsidRDefault="0067082E" w:rsidP="00E95552">
            <w:pPr>
              <w:jc w:val="both"/>
              <w:rPr>
                <w:rFonts w:eastAsia="Times New Roman" w:cs="Arial"/>
                <w:color w:val="333333"/>
              </w:rPr>
            </w:pPr>
            <w:r>
              <w:rPr>
                <w:rFonts w:eastAsia="Times New Roman" w:cs="Arial"/>
                <w:color w:val="333333"/>
              </w:rPr>
              <w:t>Solution Description</w:t>
            </w:r>
          </w:p>
        </w:tc>
        <w:tc>
          <w:tcPr>
            <w:tcW w:w="7325" w:type="dxa"/>
          </w:tcPr>
          <w:p w14:paraId="739B1866" w14:textId="77777777" w:rsidR="0067082E" w:rsidRPr="0067082E" w:rsidRDefault="0067082E" w:rsidP="00E95552">
            <w:pPr>
              <w:jc w:val="both"/>
              <w:rPr>
                <w:color w:val="000000" w:themeColor="text1"/>
                <w:lang w:val="en-US"/>
              </w:rPr>
            </w:pPr>
            <w:r w:rsidRPr="0067082E">
              <w:rPr>
                <w:color w:val="000000" w:themeColor="text1"/>
                <w:lang w:val="en-US"/>
              </w:rPr>
              <w:t xml:space="preserve">As part of the Go-Green initiative, </w:t>
            </w:r>
            <w:r>
              <w:rPr>
                <w:color w:val="000000" w:themeColor="text1"/>
                <w:lang w:val="en-US"/>
              </w:rPr>
              <w:t>PESTECH</w:t>
            </w:r>
            <w:r w:rsidRPr="0067082E">
              <w:rPr>
                <w:color w:val="000000" w:themeColor="text1"/>
                <w:lang w:val="en-US"/>
              </w:rPr>
              <w:t xml:space="preserve"> is also emerging as EPCC for renewable energy mainly on solar power generation development. Backboned by a team of certified project management team, </w:t>
            </w:r>
            <w:proofErr w:type="spellStart"/>
            <w:r w:rsidRPr="0067082E">
              <w:rPr>
                <w:color w:val="000000" w:themeColor="text1"/>
                <w:lang w:val="en-US"/>
              </w:rPr>
              <w:t>speciali</w:t>
            </w:r>
            <w:r>
              <w:rPr>
                <w:color w:val="000000" w:themeColor="text1"/>
                <w:lang w:val="en-US"/>
              </w:rPr>
              <w:t>s</w:t>
            </w:r>
            <w:r w:rsidRPr="0067082E">
              <w:rPr>
                <w:color w:val="000000" w:themeColor="text1"/>
                <w:lang w:val="en-US"/>
              </w:rPr>
              <w:t>ed</w:t>
            </w:r>
            <w:proofErr w:type="spellEnd"/>
            <w:r w:rsidRPr="0067082E">
              <w:rPr>
                <w:color w:val="000000" w:themeColor="text1"/>
                <w:lang w:val="en-US"/>
              </w:rPr>
              <w:t xml:space="preserve"> engineering team and experienced construction team, </w:t>
            </w:r>
            <w:r>
              <w:rPr>
                <w:color w:val="000000" w:themeColor="text1"/>
                <w:lang w:val="en-US"/>
              </w:rPr>
              <w:t>we have</w:t>
            </w:r>
            <w:r w:rsidRPr="0067082E">
              <w:rPr>
                <w:color w:val="000000" w:themeColor="text1"/>
                <w:lang w:val="en-US"/>
              </w:rPr>
              <w:t xml:space="preserve"> the technical knowledge to pair with extensive industry experience in delivering a reliable and value add service in large scale solar photovoltaic (PV) system, industrial and commercial solar rooftop solution.</w:t>
            </w:r>
          </w:p>
          <w:p w14:paraId="2003F1F9" w14:textId="77777777" w:rsidR="0067082E" w:rsidRPr="0067082E" w:rsidRDefault="0067082E" w:rsidP="00E95552">
            <w:pPr>
              <w:autoSpaceDE w:val="0"/>
              <w:autoSpaceDN w:val="0"/>
              <w:adjustRightInd w:val="0"/>
              <w:jc w:val="both"/>
              <w:rPr>
                <w:lang w:val="en-US"/>
              </w:rPr>
            </w:pPr>
          </w:p>
        </w:tc>
      </w:tr>
      <w:tr w:rsidR="0067082E" w14:paraId="147B9483" w14:textId="77777777" w:rsidTr="00E95552">
        <w:tc>
          <w:tcPr>
            <w:tcW w:w="1809" w:type="dxa"/>
          </w:tcPr>
          <w:p w14:paraId="480BC1DF" w14:textId="77777777" w:rsidR="0067082E" w:rsidRDefault="0067082E" w:rsidP="00E95552">
            <w:pPr>
              <w:jc w:val="both"/>
              <w:rPr>
                <w:rFonts w:eastAsia="Times New Roman" w:cs="Arial"/>
                <w:color w:val="333333"/>
              </w:rPr>
            </w:pPr>
            <w:r>
              <w:rPr>
                <w:rFonts w:eastAsia="Times New Roman" w:cs="Arial"/>
                <w:color w:val="333333"/>
              </w:rPr>
              <w:t>Photos</w:t>
            </w:r>
          </w:p>
        </w:tc>
        <w:tc>
          <w:tcPr>
            <w:tcW w:w="7325" w:type="dxa"/>
          </w:tcPr>
          <w:p w14:paraId="0619526B" w14:textId="77777777" w:rsidR="0067082E" w:rsidRPr="00C734F9" w:rsidRDefault="0067082E" w:rsidP="00E95552">
            <w:pPr>
              <w:jc w:val="both"/>
            </w:pPr>
            <w:r>
              <w:t>TBC</w:t>
            </w:r>
          </w:p>
        </w:tc>
      </w:tr>
      <w:tr w:rsidR="0067082E" w14:paraId="143E99AA" w14:textId="77777777" w:rsidTr="00E95552">
        <w:tc>
          <w:tcPr>
            <w:tcW w:w="1809" w:type="dxa"/>
          </w:tcPr>
          <w:p w14:paraId="63FD1D8F" w14:textId="77777777" w:rsidR="0067082E" w:rsidRDefault="0067082E" w:rsidP="00E95552">
            <w:pPr>
              <w:jc w:val="both"/>
              <w:rPr>
                <w:rFonts w:eastAsia="Times New Roman" w:cs="Arial"/>
                <w:color w:val="333333"/>
              </w:rPr>
            </w:pPr>
            <w:r>
              <w:rPr>
                <w:rFonts w:eastAsia="Times New Roman" w:cs="Arial"/>
                <w:color w:val="333333"/>
              </w:rPr>
              <w:t>Brochure</w:t>
            </w:r>
          </w:p>
        </w:tc>
        <w:tc>
          <w:tcPr>
            <w:tcW w:w="7325" w:type="dxa"/>
          </w:tcPr>
          <w:p w14:paraId="0063EB18" w14:textId="77777777" w:rsidR="0067082E" w:rsidRPr="005E22B2" w:rsidRDefault="0067082E" w:rsidP="00E95552">
            <w:pPr>
              <w:jc w:val="both"/>
            </w:pPr>
            <w:r w:rsidRPr="005E22B2">
              <w:t xml:space="preserve">Please </w:t>
            </w:r>
            <w:r>
              <w:t>disable</w:t>
            </w:r>
            <w:r w:rsidRPr="005E22B2">
              <w:t xml:space="preserve"> the “download brochure” button.</w:t>
            </w:r>
          </w:p>
        </w:tc>
      </w:tr>
      <w:tr w:rsidR="0067082E" w14:paraId="21C1835A" w14:textId="77777777" w:rsidTr="00E95552">
        <w:tc>
          <w:tcPr>
            <w:tcW w:w="1809" w:type="dxa"/>
          </w:tcPr>
          <w:p w14:paraId="4099CD1A" w14:textId="77777777" w:rsidR="0067082E" w:rsidRDefault="0067082E" w:rsidP="00E95552">
            <w:pPr>
              <w:jc w:val="both"/>
              <w:rPr>
                <w:rFonts w:eastAsia="Times New Roman" w:cs="Arial"/>
                <w:color w:val="333333"/>
              </w:rPr>
            </w:pPr>
            <w:r>
              <w:rPr>
                <w:rFonts w:eastAsia="Times New Roman" w:cs="Arial"/>
                <w:color w:val="333333"/>
              </w:rPr>
              <w:t xml:space="preserve">Inquiry Button </w:t>
            </w:r>
          </w:p>
        </w:tc>
        <w:tc>
          <w:tcPr>
            <w:tcW w:w="7325" w:type="dxa"/>
          </w:tcPr>
          <w:p w14:paraId="675E2515" w14:textId="77777777" w:rsidR="0067082E" w:rsidRPr="000B1E9D" w:rsidRDefault="0067082E" w:rsidP="00E95552">
            <w:pPr>
              <w:jc w:val="both"/>
            </w:pPr>
            <w:r>
              <w:t xml:space="preserve">Link to PESTECH </w:t>
            </w:r>
            <w:proofErr w:type="spellStart"/>
            <w:r>
              <w:t>Sdn</w:t>
            </w:r>
            <w:proofErr w:type="spellEnd"/>
            <w:r>
              <w:t>. Bhd.</w:t>
            </w:r>
          </w:p>
        </w:tc>
      </w:tr>
      <w:tr w:rsidR="004E19CA" w14:paraId="30D9210B" w14:textId="77777777" w:rsidTr="00E95552">
        <w:tc>
          <w:tcPr>
            <w:tcW w:w="1809" w:type="dxa"/>
          </w:tcPr>
          <w:p w14:paraId="17D8DCAE" w14:textId="2C0D3D75" w:rsidR="004E19CA" w:rsidRDefault="004E19CA" w:rsidP="004E19CA">
            <w:pPr>
              <w:rPr>
                <w:rFonts w:eastAsia="Times New Roman" w:cs="Arial"/>
                <w:color w:val="333333"/>
              </w:rPr>
            </w:pPr>
            <w:r>
              <w:rPr>
                <w:rFonts w:eastAsia="Times New Roman" w:cs="Arial"/>
                <w:color w:val="333333"/>
              </w:rPr>
              <w:t>Inquiry Form Email To</w:t>
            </w:r>
          </w:p>
        </w:tc>
        <w:tc>
          <w:tcPr>
            <w:tcW w:w="7325" w:type="dxa"/>
          </w:tcPr>
          <w:p w14:paraId="7596AF89" w14:textId="77777777" w:rsidR="004E19CA" w:rsidRDefault="004E19CA" w:rsidP="004E19CA">
            <w:pPr>
              <w:jc w:val="both"/>
            </w:pPr>
            <w:hyperlink r:id="rId65" w:history="1">
              <w:r>
                <w:rPr>
                  <w:rStyle w:val="Hyperlink"/>
                </w:rPr>
                <w:t>sales@pestech.com.my</w:t>
              </w:r>
            </w:hyperlink>
            <w:r>
              <w:t xml:space="preserve">; </w:t>
            </w:r>
            <w:hyperlink r:id="rId66" w:history="1">
              <w:r w:rsidRPr="00E604D3">
                <w:rPr>
                  <w:rStyle w:val="Hyperlink"/>
                </w:rPr>
                <w:t>info@pestech-international.com</w:t>
              </w:r>
            </w:hyperlink>
            <w:r>
              <w:t xml:space="preserve"> </w:t>
            </w:r>
          </w:p>
        </w:tc>
      </w:tr>
    </w:tbl>
    <w:p w14:paraId="3488DF2A" w14:textId="2C062B7D" w:rsidR="007D4084" w:rsidRDefault="007D4084" w:rsidP="00190509">
      <w:pPr>
        <w:shd w:val="clear" w:color="auto" w:fill="FFFFFF"/>
        <w:spacing w:after="0" w:line="240" w:lineRule="auto"/>
        <w:jc w:val="both"/>
        <w:rPr>
          <w:rFonts w:eastAsia="Times New Roman" w:cs="Arial"/>
          <w:b/>
          <w:bCs/>
          <w:color w:val="333333"/>
          <w:u w:val="single"/>
        </w:rPr>
      </w:pPr>
    </w:p>
    <w:p w14:paraId="54480657" w14:textId="43C949E6" w:rsidR="00DE7887" w:rsidRDefault="00DE7887" w:rsidP="00DE7887">
      <w:pPr>
        <w:shd w:val="clear" w:color="auto" w:fill="FFFFFF"/>
        <w:spacing w:after="0" w:line="240" w:lineRule="auto"/>
        <w:jc w:val="both"/>
        <w:rPr>
          <w:rFonts w:eastAsia="Times New Roman" w:cs="Arial"/>
          <w:b/>
          <w:bCs/>
          <w:color w:val="333333"/>
          <w:u w:val="single"/>
        </w:rPr>
      </w:pPr>
    </w:p>
    <w:p w14:paraId="1C24D606" w14:textId="4C335302" w:rsidR="00A21A3B" w:rsidRDefault="00A21A3B" w:rsidP="00DE7887">
      <w:pPr>
        <w:shd w:val="clear" w:color="auto" w:fill="FFFFFF"/>
        <w:spacing w:after="0" w:line="240" w:lineRule="auto"/>
        <w:jc w:val="both"/>
        <w:rPr>
          <w:rFonts w:eastAsia="Times New Roman" w:cs="Arial"/>
          <w:b/>
          <w:bCs/>
          <w:color w:val="333333"/>
          <w:u w:val="single"/>
        </w:rPr>
      </w:pPr>
    </w:p>
    <w:p w14:paraId="680461B8" w14:textId="0B25C290" w:rsidR="00A21A3B" w:rsidRDefault="00A21A3B" w:rsidP="00DE7887">
      <w:pPr>
        <w:shd w:val="clear" w:color="auto" w:fill="FFFFFF"/>
        <w:spacing w:after="0" w:line="240" w:lineRule="auto"/>
        <w:jc w:val="both"/>
        <w:rPr>
          <w:rFonts w:eastAsia="Times New Roman" w:cs="Arial"/>
          <w:b/>
          <w:bCs/>
          <w:color w:val="333333"/>
          <w:u w:val="single"/>
        </w:rPr>
      </w:pPr>
    </w:p>
    <w:p w14:paraId="42A5C54F" w14:textId="6C8F4DF9" w:rsidR="00A21A3B" w:rsidRDefault="00A21A3B" w:rsidP="00DE7887">
      <w:pPr>
        <w:shd w:val="clear" w:color="auto" w:fill="FFFFFF"/>
        <w:spacing w:after="0" w:line="240" w:lineRule="auto"/>
        <w:jc w:val="both"/>
        <w:rPr>
          <w:rFonts w:eastAsia="Times New Roman" w:cs="Arial"/>
          <w:b/>
          <w:bCs/>
          <w:color w:val="333333"/>
          <w:u w:val="single"/>
        </w:rPr>
      </w:pPr>
    </w:p>
    <w:p w14:paraId="50AF4756" w14:textId="6F508E13" w:rsidR="00A21A3B" w:rsidRDefault="00A21A3B" w:rsidP="00DE7887">
      <w:pPr>
        <w:shd w:val="clear" w:color="auto" w:fill="FFFFFF"/>
        <w:spacing w:after="0" w:line="240" w:lineRule="auto"/>
        <w:jc w:val="both"/>
        <w:rPr>
          <w:rFonts w:eastAsia="Times New Roman" w:cs="Arial"/>
          <w:b/>
          <w:bCs/>
          <w:color w:val="333333"/>
          <w:u w:val="single"/>
        </w:rPr>
      </w:pPr>
    </w:p>
    <w:p w14:paraId="006754F5" w14:textId="77777777" w:rsidR="00A21A3B" w:rsidRDefault="00A21A3B" w:rsidP="00DE7887">
      <w:pPr>
        <w:shd w:val="clear" w:color="auto" w:fill="FFFFFF"/>
        <w:spacing w:after="0" w:line="240" w:lineRule="auto"/>
        <w:jc w:val="both"/>
        <w:rPr>
          <w:rFonts w:eastAsia="Times New Roman" w:cs="Arial"/>
          <w:b/>
          <w:bCs/>
          <w:color w:val="333333"/>
          <w:u w:val="single"/>
        </w:rPr>
      </w:pPr>
    </w:p>
    <w:p w14:paraId="6A282BAB" w14:textId="3C8DADBB" w:rsidR="00DE7887" w:rsidRPr="00E544BE" w:rsidRDefault="00DE7887" w:rsidP="00DE7887">
      <w:pPr>
        <w:pBdr>
          <w:top w:val="single" w:sz="4" w:space="1" w:color="auto"/>
          <w:left w:val="single" w:sz="4" w:space="4" w:color="auto"/>
          <w:bottom w:val="single" w:sz="4" w:space="1" w:color="auto"/>
          <w:right w:val="single" w:sz="4" w:space="4" w:color="auto"/>
        </w:pBdr>
        <w:shd w:val="clear" w:color="auto" w:fill="E36C0A" w:themeFill="accent6" w:themeFillShade="BF"/>
        <w:spacing w:after="0" w:line="240" w:lineRule="auto"/>
        <w:jc w:val="both"/>
        <w:rPr>
          <w:rFonts w:eastAsia="Times New Roman" w:cs="Arial"/>
          <w:b/>
          <w:bCs/>
          <w:color w:val="FFFFFF" w:themeColor="background1"/>
        </w:rPr>
      </w:pPr>
      <w:r w:rsidRPr="00E544BE">
        <w:rPr>
          <w:rFonts w:eastAsia="Times New Roman" w:cs="Arial"/>
          <w:b/>
          <w:bCs/>
          <w:color w:val="FFFFFF" w:themeColor="background1"/>
        </w:rPr>
        <w:lastRenderedPageBreak/>
        <w:t xml:space="preserve">Category: </w:t>
      </w:r>
      <w:r>
        <w:rPr>
          <w:rFonts w:eastAsia="Times New Roman" w:cs="Arial"/>
          <w:b/>
          <w:bCs/>
          <w:color w:val="FFFFFF" w:themeColor="background1"/>
        </w:rPr>
        <w:t>Rail Electrification</w:t>
      </w:r>
    </w:p>
    <w:p w14:paraId="222026D3" w14:textId="77777777" w:rsidR="00DE7887" w:rsidRDefault="00DE7887" w:rsidP="00DE7887">
      <w:pPr>
        <w:shd w:val="clear" w:color="auto" w:fill="FFFFFF"/>
        <w:spacing w:after="0" w:line="240" w:lineRule="auto"/>
        <w:jc w:val="both"/>
        <w:rPr>
          <w:rFonts w:eastAsia="Times New Roman" w:cs="Arial"/>
          <w:color w:val="333333"/>
        </w:rPr>
      </w:pPr>
    </w:p>
    <w:tbl>
      <w:tblPr>
        <w:tblStyle w:val="TableGrid"/>
        <w:tblW w:w="9180" w:type="dxa"/>
        <w:tblLook w:val="04A0" w:firstRow="1" w:lastRow="0" w:firstColumn="1" w:lastColumn="0" w:noHBand="0" w:noVBand="1"/>
      </w:tblPr>
      <w:tblGrid>
        <w:gridCol w:w="1767"/>
        <w:gridCol w:w="7413"/>
      </w:tblGrid>
      <w:tr w:rsidR="00DE7887" w14:paraId="1135DDEB" w14:textId="77777777" w:rsidTr="00DE7887">
        <w:tc>
          <w:tcPr>
            <w:tcW w:w="1767" w:type="dxa"/>
          </w:tcPr>
          <w:p w14:paraId="467E2F1D" w14:textId="77777777" w:rsidR="00DE7887" w:rsidRDefault="00DE7887" w:rsidP="00E95552">
            <w:pPr>
              <w:jc w:val="both"/>
              <w:rPr>
                <w:rFonts w:eastAsia="Times New Roman" w:cs="Arial"/>
                <w:color w:val="333333"/>
              </w:rPr>
            </w:pPr>
            <w:r>
              <w:rPr>
                <w:rFonts w:eastAsia="Times New Roman" w:cs="Arial"/>
                <w:color w:val="333333"/>
              </w:rPr>
              <w:t>Solution Name</w:t>
            </w:r>
          </w:p>
        </w:tc>
        <w:tc>
          <w:tcPr>
            <w:tcW w:w="7413" w:type="dxa"/>
          </w:tcPr>
          <w:p w14:paraId="71E249CB" w14:textId="7A040E9C" w:rsidR="00DE7887" w:rsidRPr="00C734F9" w:rsidRDefault="00DE7887" w:rsidP="00E95552">
            <w:pPr>
              <w:jc w:val="both"/>
              <w:rPr>
                <w:b/>
                <w:bCs/>
              </w:rPr>
            </w:pPr>
            <w:r>
              <w:rPr>
                <w:b/>
                <w:bCs/>
              </w:rPr>
              <w:t>Rail Electrification</w:t>
            </w:r>
          </w:p>
        </w:tc>
      </w:tr>
      <w:tr w:rsidR="00DE7887" w14:paraId="30E66A90" w14:textId="77777777" w:rsidTr="00DE7887">
        <w:tc>
          <w:tcPr>
            <w:tcW w:w="1767" w:type="dxa"/>
          </w:tcPr>
          <w:p w14:paraId="5A8F4CDF" w14:textId="77777777" w:rsidR="00DE7887" w:rsidRDefault="00DE7887" w:rsidP="00E95552">
            <w:pPr>
              <w:jc w:val="both"/>
              <w:rPr>
                <w:rFonts w:eastAsia="Times New Roman" w:cs="Arial"/>
                <w:color w:val="333333"/>
              </w:rPr>
            </w:pPr>
            <w:r>
              <w:rPr>
                <w:rFonts w:eastAsia="Times New Roman" w:cs="Arial"/>
                <w:color w:val="333333"/>
              </w:rPr>
              <w:t>Solution Description</w:t>
            </w:r>
          </w:p>
        </w:tc>
        <w:tc>
          <w:tcPr>
            <w:tcW w:w="7413" w:type="dxa"/>
          </w:tcPr>
          <w:p w14:paraId="5C0C3261" w14:textId="77777777" w:rsidR="00DE7887" w:rsidRPr="00DE7887" w:rsidRDefault="00DE7887" w:rsidP="00DE7887">
            <w:pPr>
              <w:shd w:val="clear" w:color="auto" w:fill="FFFFFF"/>
              <w:jc w:val="both"/>
              <w:textAlignment w:val="baseline"/>
              <w:rPr>
                <w:rFonts w:eastAsia="Times New Roman" w:cs="Times New Roman"/>
                <w:color w:val="000000" w:themeColor="text1"/>
              </w:rPr>
            </w:pPr>
            <w:r w:rsidRPr="00DE7887">
              <w:rPr>
                <w:rFonts w:eastAsia="Times New Roman" w:cs="Times New Roman"/>
                <w:color w:val="000000" w:themeColor="text1"/>
              </w:rPr>
              <w:t>PESTECH via partnership with various multinational engineering &amp; construction companies and equipment manufacturers, undertakes EPC scope for railways control, automation and electrification.</w:t>
            </w:r>
          </w:p>
          <w:p w14:paraId="5AF59B3D" w14:textId="77777777" w:rsidR="00DE7887" w:rsidRPr="00DE7887" w:rsidRDefault="00DE7887" w:rsidP="00DE7887">
            <w:pPr>
              <w:shd w:val="clear" w:color="auto" w:fill="FFFFFF"/>
              <w:jc w:val="both"/>
              <w:textAlignment w:val="baseline"/>
              <w:rPr>
                <w:rFonts w:eastAsia="Times New Roman" w:cs="Times New Roman"/>
                <w:color w:val="000000" w:themeColor="text1"/>
              </w:rPr>
            </w:pPr>
          </w:p>
          <w:p w14:paraId="1B51517F" w14:textId="77777777" w:rsidR="00DE7887" w:rsidRPr="00DE7887" w:rsidRDefault="00DE7887" w:rsidP="00DE7887">
            <w:pPr>
              <w:shd w:val="clear" w:color="auto" w:fill="FFFFFF"/>
              <w:jc w:val="both"/>
              <w:textAlignment w:val="baseline"/>
              <w:rPr>
                <w:rFonts w:eastAsia="Times New Roman" w:cs="Times New Roman"/>
                <w:color w:val="000000" w:themeColor="text1"/>
              </w:rPr>
            </w:pPr>
            <w:r w:rsidRPr="00DE7887">
              <w:rPr>
                <w:rFonts w:eastAsia="Times New Roman" w:cs="Times New Roman"/>
                <w:color w:val="000000" w:themeColor="text1"/>
              </w:rPr>
              <w:t>This scope encompasses project management, basic and detail engineering, supply, installation and commissioning of electrical equipment.</w:t>
            </w:r>
          </w:p>
          <w:p w14:paraId="75509EBB" w14:textId="77777777" w:rsidR="00DE7887" w:rsidRPr="00DE7887" w:rsidRDefault="00DE7887" w:rsidP="00DE7887">
            <w:pPr>
              <w:autoSpaceDE w:val="0"/>
              <w:autoSpaceDN w:val="0"/>
              <w:adjustRightInd w:val="0"/>
              <w:jc w:val="both"/>
            </w:pPr>
          </w:p>
        </w:tc>
      </w:tr>
      <w:tr w:rsidR="00DE7887" w14:paraId="6E142A03" w14:textId="77777777" w:rsidTr="00DE7887">
        <w:tc>
          <w:tcPr>
            <w:tcW w:w="1767" w:type="dxa"/>
          </w:tcPr>
          <w:p w14:paraId="1292EF41" w14:textId="77777777" w:rsidR="00DE7887" w:rsidRDefault="00DE7887" w:rsidP="00E95552">
            <w:pPr>
              <w:jc w:val="both"/>
              <w:rPr>
                <w:rFonts w:eastAsia="Times New Roman" w:cs="Arial"/>
                <w:color w:val="333333"/>
              </w:rPr>
            </w:pPr>
            <w:r>
              <w:rPr>
                <w:rFonts w:eastAsia="Times New Roman" w:cs="Arial"/>
                <w:color w:val="333333"/>
              </w:rPr>
              <w:t>Photos</w:t>
            </w:r>
          </w:p>
        </w:tc>
        <w:tc>
          <w:tcPr>
            <w:tcW w:w="7413" w:type="dxa"/>
          </w:tcPr>
          <w:p w14:paraId="4F0AD609" w14:textId="1500C30D" w:rsidR="00DE7887" w:rsidRDefault="004E19CA" w:rsidP="00E95552">
            <w:pPr>
              <w:jc w:val="both"/>
            </w:pPr>
            <w:hyperlink r:id="rId67" w:history="1">
              <w:r w:rsidR="00554C14" w:rsidRPr="00E604D3">
                <w:rPr>
                  <w:rStyle w:val="Hyperlink"/>
                </w:rPr>
                <w:t>https://drive.google.com/open?id=1MyS0KKw2MagTRDvF0Tna34yq7EJID1Te</w:t>
              </w:r>
            </w:hyperlink>
          </w:p>
          <w:p w14:paraId="28A327CB" w14:textId="77777777" w:rsidR="00554C14" w:rsidRDefault="00554C14" w:rsidP="00E95552">
            <w:pPr>
              <w:jc w:val="both"/>
            </w:pPr>
          </w:p>
          <w:p w14:paraId="5DDB7D84" w14:textId="69CB7137" w:rsidR="00554C14" w:rsidRDefault="004E19CA" w:rsidP="00E95552">
            <w:pPr>
              <w:jc w:val="both"/>
            </w:pPr>
            <w:hyperlink r:id="rId68" w:history="1">
              <w:r w:rsidR="00554C14" w:rsidRPr="00E604D3">
                <w:rPr>
                  <w:rStyle w:val="Hyperlink"/>
                </w:rPr>
                <w:t>https://drive.google.com/open?id=1bF_i876D_K1RuIS3Q-vCFH3zElMMrv4L</w:t>
              </w:r>
            </w:hyperlink>
          </w:p>
          <w:p w14:paraId="2B225C02" w14:textId="77777777" w:rsidR="00554C14" w:rsidRDefault="00554C14" w:rsidP="00E95552">
            <w:pPr>
              <w:jc w:val="both"/>
            </w:pPr>
          </w:p>
          <w:p w14:paraId="553D0F87" w14:textId="39DE9490" w:rsidR="00554C14" w:rsidRDefault="004E19CA" w:rsidP="00E95552">
            <w:pPr>
              <w:jc w:val="both"/>
            </w:pPr>
            <w:hyperlink r:id="rId69" w:history="1">
              <w:r w:rsidR="00554C14" w:rsidRPr="00E604D3">
                <w:rPr>
                  <w:rStyle w:val="Hyperlink"/>
                </w:rPr>
                <w:t>https://drive.google.com/open?id=1Z1otAJyB0YVBnEHDWd8EszAfwKmOLgSP</w:t>
              </w:r>
            </w:hyperlink>
          </w:p>
          <w:p w14:paraId="2948EF61" w14:textId="01848DB5" w:rsidR="00554C14" w:rsidRPr="00C734F9" w:rsidRDefault="00554C14" w:rsidP="00E95552">
            <w:pPr>
              <w:jc w:val="both"/>
            </w:pPr>
          </w:p>
        </w:tc>
      </w:tr>
      <w:tr w:rsidR="00E95552" w14:paraId="7EB48EB2" w14:textId="77777777" w:rsidTr="00DE7887">
        <w:tc>
          <w:tcPr>
            <w:tcW w:w="1767" w:type="dxa"/>
          </w:tcPr>
          <w:p w14:paraId="10357883" w14:textId="2D7EC257" w:rsidR="00E95552" w:rsidRDefault="00E95552" w:rsidP="00E95552">
            <w:pPr>
              <w:jc w:val="both"/>
              <w:rPr>
                <w:rFonts w:eastAsia="Times New Roman" w:cs="Arial"/>
                <w:color w:val="333333"/>
              </w:rPr>
            </w:pPr>
            <w:r>
              <w:rPr>
                <w:rFonts w:eastAsia="Times New Roman" w:cs="Arial"/>
                <w:color w:val="333333"/>
              </w:rPr>
              <w:t>Brochure</w:t>
            </w:r>
          </w:p>
        </w:tc>
        <w:tc>
          <w:tcPr>
            <w:tcW w:w="7413" w:type="dxa"/>
          </w:tcPr>
          <w:p w14:paraId="6E5CF1C9" w14:textId="52F29E62" w:rsidR="00E95552" w:rsidRPr="000B1E9D" w:rsidRDefault="00E95552" w:rsidP="00E95552">
            <w:pPr>
              <w:jc w:val="both"/>
            </w:pPr>
            <w:r w:rsidRPr="005E22B2">
              <w:t xml:space="preserve">Please </w:t>
            </w:r>
            <w:r>
              <w:t>disable</w:t>
            </w:r>
            <w:r w:rsidRPr="005E22B2">
              <w:t xml:space="preserve"> the “download brochure” button.</w:t>
            </w:r>
          </w:p>
        </w:tc>
      </w:tr>
      <w:tr w:rsidR="00E95552" w14:paraId="7011FAA8" w14:textId="77777777" w:rsidTr="00DE7887">
        <w:tc>
          <w:tcPr>
            <w:tcW w:w="1767" w:type="dxa"/>
          </w:tcPr>
          <w:p w14:paraId="6FD34B68" w14:textId="2E27F63D" w:rsidR="00E95552" w:rsidRDefault="00E95552" w:rsidP="00E95552">
            <w:pPr>
              <w:rPr>
                <w:rFonts w:eastAsia="Times New Roman" w:cs="Arial"/>
                <w:color w:val="333333"/>
              </w:rPr>
            </w:pPr>
            <w:r>
              <w:rPr>
                <w:rFonts w:eastAsia="Times New Roman" w:cs="Arial"/>
                <w:color w:val="333333"/>
              </w:rPr>
              <w:t xml:space="preserve">Inquiry Button </w:t>
            </w:r>
          </w:p>
        </w:tc>
        <w:tc>
          <w:tcPr>
            <w:tcW w:w="7413" w:type="dxa"/>
          </w:tcPr>
          <w:p w14:paraId="1800C1A8" w14:textId="7AD69F09" w:rsidR="00E95552" w:rsidRDefault="00E95552" w:rsidP="00E95552">
            <w:pPr>
              <w:jc w:val="both"/>
            </w:pPr>
            <w:r>
              <w:t xml:space="preserve">Link to PESTECH Technology </w:t>
            </w:r>
            <w:proofErr w:type="spellStart"/>
            <w:r>
              <w:t>Sdn</w:t>
            </w:r>
            <w:proofErr w:type="spellEnd"/>
            <w:r>
              <w:t>. Bhd.</w:t>
            </w:r>
          </w:p>
        </w:tc>
      </w:tr>
      <w:tr w:rsidR="004E19CA" w14:paraId="3BECACAD" w14:textId="77777777" w:rsidTr="00DE7887">
        <w:tc>
          <w:tcPr>
            <w:tcW w:w="1767" w:type="dxa"/>
          </w:tcPr>
          <w:p w14:paraId="700B3D5D" w14:textId="712A557D" w:rsidR="004E19CA" w:rsidRDefault="004E19CA" w:rsidP="004E19CA">
            <w:pPr>
              <w:rPr>
                <w:rFonts w:eastAsia="Times New Roman" w:cs="Arial"/>
                <w:color w:val="333333"/>
              </w:rPr>
            </w:pPr>
            <w:r>
              <w:rPr>
                <w:rFonts w:eastAsia="Times New Roman" w:cs="Arial"/>
                <w:color w:val="333333"/>
              </w:rPr>
              <w:t>Inquiry Form Email To</w:t>
            </w:r>
          </w:p>
        </w:tc>
        <w:tc>
          <w:tcPr>
            <w:tcW w:w="7413" w:type="dxa"/>
          </w:tcPr>
          <w:p w14:paraId="7A3E1D08" w14:textId="51D29540" w:rsidR="004E19CA" w:rsidRDefault="004E19CA" w:rsidP="004E19CA">
            <w:pPr>
              <w:jc w:val="both"/>
            </w:pPr>
            <w:hyperlink r:id="rId70" w:history="1">
              <w:r w:rsidRPr="00E604D3">
                <w:rPr>
                  <w:rStyle w:val="Hyperlink"/>
                </w:rPr>
                <w:t>puva@pestech-technology.com</w:t>
              </w:r>
            </w:hyperlink>
            <w:r>
              <w:t xml:space="preserve">; </w:t>
            </w:r>
            <w:hyperlink r:id="rId71" w:history="1">
              <w:r w:rsidRPr="00E604D3">
                <w:rPr>
                  <w:rStyle w:val="Hyperlink"/>
                </w:rPr>
                <w:t>info@pestech-international.com</w:t>
              </w:r>
            </w:hyperlink>
            <w:r>
              <w:t xml:space="preserve"> </w:t>
            </w:r>
          </w:p>
        </w:tc>
      </w:tr>
    </w:tbl>
    <w:p w14:paraId="7CC9FACF" w14:textId="77777777" w:rsidR="00DE7887" w:rsidRDefault="00DE7887" w:rsidP="00DE7887">
      <w:pPr>
        <w:shd w:val="clear" w:color="auto" w:fill="FFFFFF"/>
        <w:spacing w:after="0" w:line="240" w:lineRule="auto"/>
        <w:jc w:val="both"/>
        <w:rPr>
          <w:rFonts w:eastAsia="Times New Roman" w:cs="Arial"/>
          <w:color w:val="333333"/>
        </w:rPr>
      </w:pPr>
    </w:p>
    <w:tbl>
      <w:tblPr>
        <w:tblStyle w:val="TableGrid"/>
        <w:tblW w:w="9180" w:type="dxa"/>
        <w:tblLook w:val="04A0" w:firstRow="1" w:lastRow="0" w:firstColumn="1" w:lastColumn="0" w:noHBand="0" w:noVBand="1"/>
      </w:tblPr>
      <w:tblGrid>
        <w:gridCol w:w="1767"/>
        <w:gridCol w:w="7413"/>
      </w:tblGrid>
      <w:tr w:rsidR="00E95552" w14:paraId="2625483E" w14:textId="77777777" w:rsidTr="00E95552">
        <w:tc>
          <w:tcPr>
            <w:tcW w:w="1767" w:type="dxa"/>
          </w:tcPr>
          <w:p w14:paraId="510BEE66" w14:textId="77777777" w:rsidR="00E95552" w:rsidRDefault="00E95552" w:rsidP="00E95552">
            <w:pPr>
              <w:jc w:val="both"/>
              <w:rPr>
                <w:rFonts w:eastAsia="Times New Roman" w:cs="Arial"/>
                <w:color w:val="333333"/>
              </w:rPr>
            </w:pPr>
            <w:r>
              <w:rPr>
                <w:rFonts w:eastAsia="Times New Roman" w:cs="Arial"/>
                <w:color w:val="333333"/>
              </w:rPr>
              <w:t>Solution Name</w:t>
            </w:r>
          </w:p>
        </w:tc>
        <w:tc>
          <w:tcPr>
            <w:tcW w:w="7413" w:type="dxa"/>
          </w:tcPr>
          <w:p w14:paraId="51C5A3AF" w14:textId="2354D377" w:rsidR="00E95552" w:rsidRPr="00E95552" w:rsidRDefault="00E95552" w:rsidP="00E95552">
            <w:pPr>
              <w:jc w:val="both"/>
              <w:rPr>
                <w:b/>
                <w:bCs/>
              </w:rPr>
            </w:pPr>
            <w:proofErr w:type="spellStart"/>
            <w:r w:rsidRPr="00E95552">
              <w:rPr>
                <w:b/>
                <w:bCs/>
                <w:lang w:val="en-US"/>
              </w:rPr>
              <w:t>Signalling</w:t>
            </w:r>
            <w:proofErr w:type="spellEnd"/>
            <w:r w:rsidRPr="00E95552">
              <w:rPr>
                <w:b/>
                <w:bCs/>
                <w:lang w:val="en-US"/>
              </w:rPr>
              <w:t xml:space="preserve"> and Communication</w:t>
            </w:r>
          </w:p>
        </w:tc>
      </w:tr>
      <w:tr w:rsidR="00E95552" w14:paraId="61A5A831" w14:textId="77777777" w:rsidTr="00E95552">
        <w:tc>
          <w:tcPr>
            <w:tcW w:w="1767" w:type="dxa"/>
          </w:tcPr>
          <w:p w14:paraId="7F5139ED" w14:textId="77777777" w:rsidR="00E95552" w:rsidRDefault="00E95552" w:rsidP="00E95552">
            <w:pPr>
              <w:jc w:val="both"/>
              <w:rPr>
                <w:rFonts w:eastAsia="Times New Roman" w:cs="Arial"/>
                <w:color w:val="333333"/>
              </w:rPr>
            </w:pPr>
            <w:r>
              <w:rPr>
                <w:rFonts w:eastAsia="Times New Roman" w:cs="Arial"/>
                <w:color w:val="333333"/>
              </w:rPr>
              <w:t>Solution Description</w:t>
            </w:r>
          </w:p>
        </w:tc>
        <w:tc>
          <w:tcPr>
            <w:tcW w:w="7413" w:type="dxa"/>
          </w:tcPr>
          <w:p w14:paraId="35E939B9" w14:textId="61D65BEC" w:rsidR="00E95552" w:rsidRPr="00E95552" w:rsidRDefault="00E95552" w:rsidP="00E95552">
            <w:pPr>
              <w:autoSpaceDE w:val="0"/>
              <w:autoSpaceDN w:val="0"/>
              <w:adjustRightInd w:val="0"/>
              <w:jc w:val="both"/>
              <w:rPr>
                <w:lang w:val="en-US"/>
              </w:rPr>
            </w:pPr>
            <w:r w:rsidRPr="00E95552">
              <w:rPr>
                <w:lang w:val="en-US"/>
              </w:rPr>
              <w:t xml:space="preserve">Railway </w:t>
            </w:r>
            <w:proofErr w:type="spellStart"/>
            <w:r w:rsidRPr="00E95552">
              <w:rPr>
                <w:lang w:val="en-US"/>
              </w:rPr>
              <w:t>Signalling</w:t>
            </w:r>
            <w:proofErr w:type="spellEnd"/>
            <w:r w:rsidRPr="00E95552">
              <w:rPr>
                <w:lang w:val="en-US"/>
              </w:rPr>
              <w:t xml:space="preserve"> System is a </w:t>
            </w:r>
            <w:proofErr w:type="spellStart"/>
            <w:r w:rsidRPr="00E95552">
              <w:rPr>
                <w:lang w:val="en-US"/>
              </w:rPr>
              <w:t>computerised</w:t>
            </w:r>
            <w:proofErr w:type="spellEnd"/>
            <w:r w:rsidRPr="00E95552">
              <w:rPr>
                <w:lang w:val="en-US"/>
              </w:rPr>
              <w:t xml:space="preserve"> interlocking system that ensures the efficient flow of railway traffic without compromising the safety of the users.</w:t>
            </w:r>
            <w:r>
              <w:rPr>
                <w:lang w:val="en-US"/>
              </w:rPr>
              <w:t xml:space="preserve"> </w:t>
            </w:r>
            <w:r w:rsidRPr="00E95552">
              <w:rPr>
                <w:lang w:val="en-US"/>
              </w:rPr>
              <w:t>It also links up all statistics and services for communication, control and monitoring requirements.</w:t>
            </w:r>
          </w:p>
          <w:p w14:paraId="4F585070" w14:textId="77777777" w:rsidR="00E95552" w:rsidRPr="00E95552" w:rsidRDefault="00E95552" w:rsidP="00E95552">
            <w:pPr>
              <w:autoSpaceDE w:val="0"/>
              <w:autoSpaceDN w:val="0"/>
              <w:adjustRightInd w:val="0"/>
              <w:jc w:val="both"/>
              <w:rPr>
                <w:lang w:val="en-US"/>
              </w:rPr>
            </w:pPr>
          </w:p>
          <w:p w14:paraId="0A12B78D" w14:textId="30449069" w:rsidR="00E95552" w:rsidRPr="00E95552" w:rsidRDefault="00E95552" w:rsidP="00E95552">
            <w:pPr>
              <w:autoSpaceDE w:val="0"/>
              <w:autoSpaceDN w:val="0"/>
              <w:adjustRightInd w:val="0"/>
              <w:jc w:val="both"/>
              <w:rPr>
                <w:lang w:val="en-US"/>
              </w:rPr>
            </w:pPr>
            <w:r>
              <w:rPr>
                <w:lang w:val="en-US"/>
              </w:rPr>
              <w:t>Three (3) components of</w:t>
            </w:r>
            <w:r w:rsidRPr="00E95552">
              <w:rPr>
                <w:lang w:val="en-US"/>
              </w:rPr>
              <w:t xml:space="preserve"> railway </w:t>
            </w:r>
            <w:proofErr w:type="spellStart"/>
            <w:r w:rsidRPr="00E95552">
              <w:rPr>
                <w:lang w:val="en-US"/>
              </w:rPr>
              <w:t>signalling</w:t>
            </w:r>
            <w:proofErr w:type="spellEnd"/>
            <w:r w:rsidRPr="00E95552">
              <w:rPr>
                <w:lang w:val="en-US"/>
              </w:rPr>
              <w:t>:</w:t>
            </w:r>
          </w:p>
          <w:p w14:paraId="0B184E0E" w14:textId="77777777" w:rsidR="00E95552" w:rsidRPr="00E95552" w:rsidRDefault="00E95552" w:rsidP="00E95552">
            <w:pPr>
              <w:autoSpaceDE w:val="0"/>
              <w:autoSpaceDN w:val="0"/>
              <w:adjustRightInd w:val="0"/>
              <w:jc w:val="both"/>
              <w:rPr>
                <w:lang w:val="en-US"/>
              </w:rPr>
            </w:pPr>
          </w:p>
          <w:p w14:paraId="3E771A8B" w14:textId="77777777" w:rsidR="00E95552" w:rsidRPr="00E95552" w:rsidRDefault="00E95552" w:rsidP="00E95552">
            <w:pPr>
              <w:pStyle w:val="ListParagraph"/>
              <w:numPr>
                <w:ilvl w:val="0"/>
                <w:numId w:val="23"/>
              </w:numPr>
              <w:autoSpaceDE w:val="0"/>
              <w:autoSpaceDN w:val="0"/>
              <w:adjustRightInd w:val="0"/>
              <w:spacing w:after="0"/>
              <w:jc w:val="both"/>
              <w:rPr>
                <w:rFonts w:asciiTheme="minorHAnsi" w:hAnsiTheme="minorHAnsi"/>
                <w:sz w:val="22"/>
              </w:rPr>
            </w:pPr>
            <w:r w:rsidRPr="00E95552">
              <w:rPr>
                <w:rFonts w:asciiTheme="minorHAnsi" w:hAnsiTheme="minorHAnsi"/>
                <w:sz w:val="22"/>
              </w:rPr>
              <w:t>Block System</w:t>
            </w:r>
          </w:p>
          <w:p w14:paraId="7A422DD2" w14:textId="77777777" w:rsidR="00E95552" w:rsidRPr="00E95552" w:rsidRDefault="00E95552" w:rsidP="00E95552">
            <w:pPr>
              <w:pStyle w:val="ListParagraph"/>
              <w:autoSpaceDE w:val="0"/>
              <w:autoSpaceDN w:val="0"/>
              <w:adjustRightInd w:val="0"/>
              <w:ind w:left="360"/>
              <w:jc w:val="both"/>
              <w:rPr>
                <w:rFonts w:asciiTheme="minorHAnsi" w:hAnsiTheme="minorHAnsi"/>
                <w:sz w:val="22"/>
              </w:rPr>
            </w:pPr>
            <w:r w:rsidRPr="00E95552">
              <w:rPr>
                <w:rFonts w:asciiTheme="minorHAnsi" w:hAnsiTheme="minorHAnsi"/>
                <w:sz w:val="22"/>
              </w:rPr>
              <w:t>Along the railway route, the system would only allow one train to occupy a specific section of track at one time. A block system will use the train detection system (track circuit or axle counter system) to automatically detect trains in blocks and control the signals for each block.</w:t>
            </w:r>
          </w:p>
          <w:p w14:paraId="57E4BDA2" w14:textId="77777777" w:rsidR="00E95552" w:rsidRPr="00E95552" w:rsidRDefault="00E95552" w:rsidP="00E95552">
            <w:pPr>
              <w:pStyle w:val="ListParagraph"/>
              <w:autoSpaceDE w:val="0"/>
              <w:autoSpaceDN w:val="0"/>
              <w:adjustRightInd w:val="0"/>
              <w:ind w:left="360"/>
              <w:jc w:val="both"/>
              <w:rPr>
                <w:rFonts w:asciiTheme="minorHAnsi" w:hAnsiTheme="minorHAnsi"/>
                <w:sz w:val="22"/>
              </w:rPr>
            </w:pPr>
          </w:p>
          <w:p w14:paraId="7D4BE2DD" w14:textId="77777777" w:rsidR="00E95552" w:rsidRPr="00E95552" w:rsidRDefault="00E95552" w:rsidP="00E95552">
            <w:pPr>
              <w:pStyle w:val="ListParagraph"/>
              <w:numPr>
                <w:ilvl w:val="0"/>
                <w:numId w:val="23"/>
              </w:numPr>
              <w:autoSpaceDE w:val="0"/>
              <w:autoSpaceDN w:val="0"/>
              <w:adjustRightInd w:val="0"/>
              <w:spacing w:after="0"/>
              <w:jc w:val="both"/>
              <w:rPr>
                <w:rFonts w:asciiTheme="minorHAnsi" w:hAnsiTheme="minorHAnsi"/>
                <w:sz w:val="22"/>
              </w:rPr>
            </w:pPr>
            <w:r w:rsidRPr="00E95552">
              <w:rPr>
                <w:rFonts w:asciiTheme="minorHAnsi" w:hAnsiTheme="minorHAnsi"/>
                <w:sz w:val="22"/>
              </w:rPr>
              <w:t>Automatic Train Control System</w:t>
            </w:r>
          </w:p>
          <w:p w14:paraId="634B3184" w14:textId="77777777" w:rsidR="00E95552" w:rsidRPr="00E95552" w:rsidRDefault="00E95552" w:rsidP="00E95552">
            <w:pPr>
              <w:pStyle w:val="ListParagraph"/>
              <w:autoSpaceDE w:val="0"/>
              <w:autoSpaceDN w:val="0"/>
              <w:adjustRightInd w:val="0"/>
              <w:ind w:left="360"/>
              <w:jc w:val="both"/>
              <w:rPr>
                <w:rFonts w:asciiTheme="minorHAnsi" w:hAnsiTheme="minorHAnsi"/>
                <w:sz w:val="22"/>
              </w:rPr>
            </w:pPr>
            <w:r w:rsidRPr="00E95552">
              <w:rPr>
                <w:rFonts w:asciiTheme="minorHAnsi" w:hAnsiTheme="minorHAnsi"/>
                <w:sz w:val="22"/>
              </w:rPr>
              <w:t>Manual operation of trains can cause errors that lead to serious accidents. The Train Control System is a mechanism that alerts the train driver to drive at a certain speed or stop the train at a certain track section. If the train driver fails to comply with the speed requirement, the Train Control System will either reduce the train speed or stop the train automatically.</w:t>
            </w:r>
          </w:p>
          <w:p w14:paraId="56B79142" w14:textId="77777777" w:rsidR="00E95552" w:rsidRPr="00E95552" w:rsidRDefault="00E95552" w:rsidP="00E95552">
            <w:pPr>
              <w:pStyle w:val="ListParagraph"/>
              <w:autoSpaceDE w:val="0"/>
              <w:autoSpaceDN w:val="0"/>
              <w:adjustRightInd w:val="0"/>
              <w:ind w:left="360"/>
              <w:jc w:val="both"/>
              <w:rPr>
                <w:rFonts w:asciiTheme="minorHAnsi" w:hAnsiTheme="minorHAnsi"/>
                <w:sz w:val="22"/>
              </w:rPr>
            </w:pPr>
          </w:p>
          <w:p w14:paraId="5B4C77ED" w14:textId="77777777" w:rsidR="00E95552" w:rsidRPr="00E95552" w:rsidRDefault="00E95552" w:rsidP="00E95552">
            <w:pPr>
              <w:pStyle w:val="ListParagraph"/>
              <w:numPr>
                <w:ilvl w:val="0"/>
                <w:numId w:val="23"/>
              </w:numPr>
              <w:autoSpaceDE w:val="0"/>
              <w:autoSpaceDN w:val="0"/>
              <w:adjustRightInd w:val="0"/>
              <w:spacing w:after="0"/>
              <w:jc w:val="both"/>
              <w:rPr>
                <w:rFonts w:asciiTheme="minorHAnsi" w:hAnsiTheme="minorHAnsi"/>
                <w:sz w:val="22"/>
              </w:rPr>
            </w:pPr>
            <w:r w:rsidRPr="00E95552">
              <w:rPr>
                <w:rFonts w:asciiTheme="minorHAnsi" w:hAnsiTheme="minorHAnsi"/>
                <w:sz w:val="22"/>
              </w:rPr>
              <w:t>Train Traffic Control System</w:t>
            </w:r>
          </w:p>
          <w:p w14:paraId="1FA1AEF8" w14:textId="77777777" w:rsidR="00E95552" w:rsidRPr="00E95552" w:rsidRDefault="00E95552" w:rsidP="00E95552">
            <w:pPr>
              <w:pStyle w:val="ListParagraph"/>
              <w:autoSpaceDE w:val="0"/>
              <w:autoSpaceDN w:val="0"/>
              <w:adjustRightInd w:val="0"/>
              <w:ind w:left="360"/>
              <w:jc w:val="both"/>
              <w:rPr>
                <w:rFonts w:asciiTheme="minorHAnsi" w:hAnsiTheme="minorHAnsi"/>
                <w:sz w:val="22"/>
              </w:rPr>
            </w:pPr>
            <w:r w:rsidRPr="00E95552">
              <w:rPr>
                <w:rFonts w:asciiTheme="minorHAnsi" w:hAnsiTheme="minorHAnsi"/>
                <w:sz w:val="22"/>
              </w:rPr>
              <w:t>With the overwhelming volume of train traffic, a modernized train traffic control system is necessary for the operator to easily monitor and control train movement.</w:t>
            </w:r>
          </w:p>
          <w:p w14:paraId="5AFE1CD9" w14:textId="18C21AD7" w:rsidR="00E95552" w:rsidRPr="00E95552" w:rsidRDefault="00E95552" w:rsidP="00E95552">
            <w:pPr>
              <w:autoSpaceDE w:val="0"/>
              <w:autoSpaceDN w:val="0"/>
              <w:adjustRightInd w:val="0"/>
              <w:jc w:val="both"/>
            </w:pPr>
            <w:r w:rsidRPr="00E95552">
              <w:rPr>
                <w:lang w:val="en-US"/>
              </w:rPr>
              <w:t xml:space="preserve"> </w:t>
            </w:r>
          </w:p>
        </w:tc>
      </w:tr>
      <w:tr w:rsidR="00E95552" w14:paraId="24D48975" w14:textId="77777777" w:rsidTr="00E95552">
        <w:tc>
          <w:tcPr>
            <w:tcW w:w="1767" w:type="dxa"/>
          </w:tcPr>
          <w:p w14:paraId="2B324734" w14:textId="77777777" w:rsidR="00E95552" w:rsidRDefault="00E95552" w:rsidP="00E95552">
            <w:pPr>
              <w:jc w:val="both"/>
              <w:rPr>
                <w:rFonts w:eastAsia="Times New Roman" w:cs="Arial"/>
                <w:color w:val="333333"/>
              </w:rPr>
            </w:pPr>
            <w:r>
              <w:rPr>
                <w:rFonts w:eastAsia="Times New Roman" w:cs="Arial"/>
                <w:color w:val="333333"/>
              </w:rPr>
              <w:t>Photos</w:t>
            </w:r>
          </w:p>
        </w:tc>
        <w:tc>
          <w:tcPr>
            <w:tcW w:w="7413" w:type="dxa"/>
          </w:tcPr>
          <w:p w14:paraId="108CD04B" w14:textId="77777777" w:rsidR="00B75295" w:rsidRDefault="004E19CA" w:rsidP="00B75295">
            <w:pPr>
              <w:jc w:val="both"/>
            </w:pPr>
            <w:hyperlink r:id="rId72" w:history="1">
              <w:r w:rsidR="00B75295" w:rsidRPr="00E604D3">
                <w:rPr>
                  <w:rStyle w:val="Hyperlink"/>
                </w:rPr>
                <w:t>https://drive.google.com/open?id=1gwOR3yvD59DzQBOGqiAs1_csdRoHQtT0</w:t>
              </w:r>
            </w:hyperlink>
          </w:p>
          <w:p w14:paraId="7D7BA079" w14:textId="77777777" w:rsidR="00E95552" w:rsidRDefault="00E95552" w:rsidP="00E95552">
            <w:pPr>
              <w:jc w:val="both"/>
            </w:pPr>
          </w:p>
          <w:p w14:paraId="5A0352CA" w14:textId="612B6EBE" w:rsidR="00B75295" w:rsidRDefault="004E19CA" w:rsidP="00E95552">
            <w:pPr>
              <w:jc w:val="both"/>
            </w:pPr>
            <w:hyperlink r:id="rId73" w:history="1">
              <w:r w:rsidR="00B75295" w:rsidRPr="00E604D3">
                <w:rPr>
                  <w:rStyle w:val="Hyperlink"/>
                </w:rPr>
                <w:t>https://drive.google.com/open?id=14CRWVwv_UWRPfBsFSFL2WwSfaqlmeEEB</w:t>
              </w:r>
            </w:hyperlink>
          </w:p>
          <w:p w14:paraId="10C65C6D" w14:textId="1A58C17B" w:rsidR="00B75295" w:rsidRPr="00C734F9" w:rsidRDefault="00B75295" w:rsidP="00E95552">
            <w:pPr>
              <w:jc w:val="both"/>
            </w:pPr>
          </w:p>
        </w:tc>
      </w:tr>
      <w:tr w:rsidR="00E95552" w14:paraId="6D88941F" w14:textId="77777777" w:rsidTr="00E95552">
        <w:tc>
          <w:tcPr>
            <w:tcW w:w="1767" w:type="dxa"/>
          </w:tcPr>
          <w:p w14:paraId="08AA0867" w14:textId="77777777" w:rsidR="00E95552" w:rsidRDefault="00E95552" w:rsidP="00E95552">
            <w:pPr>
              <w:jc w:val="both"/>
              <w:rPr>
                <w:rFonts w:eastAsia="Times New Roman" w:cs="Arial"/>
                <w:color w:val="333333"/>
              </w:rPr>
            </w:pPr>
            <w:r>
              <w:rPr>
                <w:rFonts w:eastAsia="Times New Roman" w:cs="Arial"/>
                <w:color w:val="333333"/>
              </w:rPr>
              <w:lastRenderedPageBreak/>
              <w:t>Brochure</w:t>
            </w:r>
          </w:p>
        </w:tc>
        <w:tc>
          <w:tcPr>
            <w:tcW w:w="7413" w:type="dxa"/>
          </w:tcPr>
          <w:p w14:paraId="7E11020C" w14:textId="77777777" w:rsidR="00E95552" w:rsidRPr="000B1E9D" w:rsidRDefault="00E95552" w:rsidP="00E95552">
            <w:pPr>
              <w:jc w:val="both"/>
            </w:pPr>
            <w:r w:rsidRPr="005E22B2">
              <w:t xml:space="preserve">Please </w:t>
            </w:r>
            <w:r>
              <w:t>disable</w:t>
            </w:r>
            <w:r w:rsidRPr="005E22B2">
              <w:t xml:space="preserve"> the “download brochure” button.</w:t>
            </w:r>
          </w:p>
        </w:tc>
      </w:tr>
      <w:tr w:rsidR="00E95552" w14:paraId="209FF0FC" w14:textId="77777777" w:rsidTr="00E95552">
        <w:tc>
          <w:tcPr>
            <w:tcW w:w="1767" w:type="dxa"/>
          </w:tcPr>
          <w:p w14:paraId="2BA75C94" w14:textId="77777777" w:rsidR="00E95552" w:rsidRDefault="00E95552" w:rsidP="00E95552">
            <w:pPr>
              <w:rPr>
                <w:rFonts w:eastAsia="Times New Roman" w:cs="Arial"/>
                <w:color w:val="333333"/>
              </w:rPr>
            </w:pPr>
            <w:r>
              <w:rPr>
                <w:rFonts w:eastAsia="Times New Roman" w:cs="Arial"/>
                <w:color w:val="333333"/>
              </w:rPr>
              <w:t xml:space="preserve">Inquiry Button </w:t>
            </w:r>
          </w:p>
        </w:tc>
        <w:tc>
          <w:tcPr>
            <w:tcW w:w="7413" w:type="dxa"/>
          </w:tcPr>
          <w:p w14:paraId="4E976239" w14:textId="77777777" w:rsidR="00E95552" w:rsidRDefault="00E95552" w:rsidP="00E95552">
            <w:pPr>
              <w:jc w:val="both"/>
            </w:pPr>
            <w:r>
              <w:t xml:space="preserve">Link to PESTECH Technology </w:t>
            </w:r>
            <w:proofErr w:type="spellStart"/>
            <w:r>
              <w:t>Sdn</w:t>
            </w:r>
            <w:proofErr w:type="spellEnd"/>
            <w:r>
              <w:t>. Bhd.</w:t>
            </w:r>
          </w:p>
        </w:tc>
      </w:tr>
      <w:tr w:rsidR="004E19CA" w14:paraId="0099DFA3" w14:textId="77777777" w:rsidTr="00E95552">
        <w:tc>
          <w:tcPr>
            <w:tcW w:w="1767" w:type="dxa"/>
          </w:tcPr>
          <w:p w14:paraId="32ECC9F1" w14:textId="4E96A736" w:rsidR="004E19CA" w:rsidRDefault="004E19CA" w:rsidP="004E19CA">
            <w:pPr>
              <w:rPr>
                <w:rFonts w:eastAsia="Times New Roman" w:cs="Arial"/>
                <w:color w:val="333333"/>
              </w:rPr>
            </w:pPr>
            <w:r>
              <w:rPr>
                <w:rFonts w:eastAsia="Times New Roman" w:cs="Arial"/>
                <w:color w:val="333333"/>
              </w:rPr>
              <w:t>Inquiry Form Email To</w:t>
            </w:r>
          </w:p>
        </w:tc>
        <w:tc>
          <w:tcPr>
            <w:tcW w:w="7413" w:type="dxa"/>
          </w:tcPr>
          <w:p w14:paraId="410BE696" w14:textId="77777777" w:rsidR="004E19CA" w:rsidRDefault="004E19CA" w:rsidP="004E19CA">
            <w:pPr>
              <w:jc w:val="both"/>
            </w:pPr>
            <w:hyperlink r:id="rId74" w:history="1">
              <w:r w:rsidRPr="00E604D3">
                <w:rPr>
                  <w:rStyle w:val="Hyperlink"/>
                </w:rPr>
                <w:t>puva@pestech-technology.com</w:t>
              </w:r>
            </w:hyperlink>
            <w:r>
              <w:t xml:space="preserve">; </w:t>
            </w:r>
            <w:hyperlink r:id="rId75" w:history="1">
              <w:r w:rsidRPr="00E604D3">
                <w:rPr>
                  <w:rStyle w:val="Hyperlink"/>
                </w:rPr>
                <w:t>info@pestech-international.com</w:t>
              </w:r>
            </w:hyperlink>
            <w:r>
              <w:t xml:space="preserve"> </w:t>
            </w:r>
          </w:p>
        </w:tc>
      </w:tr>
    </w:tbl>
    <w:p w14:paraId="03BF12FC" w14:textId="77777777" w:rsidR="00DE7887" w:rsidRDefault="00DE7887" w:rsidP="00190509">
      <w:pPr>
        <w:shd w:val="clear" w:color="auto" w:fill="FFFFFF"/>
        <w:spacing w:after="0" w:line="240" w:lineRule="auto"/>
        <w:jc w:val="both"/>
        <w:rPr>
          <w:rFonts w:eastAsia="Times New Roman" w:cs="Arial"/>
          <w:b/>
          <w:bCs/>
          <w:color w:val="333333"/>
          <w:u w:val="single"/>
        </w:rPr>
      </w:pPr>
    </w:p>
    <w:tbl>
      <w:tblPr>
        <w:tblStyle w:val="TableGrid"/>
        <w:tblW w:w="9180" w:type="dxa"/>
        <w:tblLook w:val="04A0" w:firstRow="1" w:lastRow="0" w:firstColumn="1" w:lastColumn="0" w:noHBand="0" w:noVBand="1"/>
      </w:tblPr>
      <w:tblGrid>
        <w:gridCol w:w="1767"/>
        <w:gridCol w:w="7413"/>
      </w:tblGrid>
      <w:tr w:rsidR="00B75295" w14:paraId="7561C936" w14:textId="77777777" w:rsidTr="004E19CA">
        <w:tc>
          <w:tcPr>
            <w:tcW w:w="1767" w:type="dxa"/>
          </w:tcPr>
          <w:p w14:paraId="1836EBD3" w14:textId="77777777" w:rsidR="00B75295" w:rsidRDefault="00B75295" w:rsidP="004E19CA">
            <w:pPr>
              <w:jc w:val="both"/>
              <w:rPr>
                <w:rFonts w:eastAsia="Times New Roman" w:cs="Arial"/>
                <w:color w:val="333333"/>
              </w:rPr>
            </w:pPr>
            <w:r>
              <w:rPr>
                <w:rFonts w:eastAsia="Times New Roman" w:cs="Arial"/>
                <w:color w:val="333333"/>
              </w:rPr>
              <w:t>Solution Name</w:t>
            </w:r>
          </w:p>
        </w:tc>
        <w:tc>
          <w:tcPr>
            <w:tcW w:w="7413" w:type="dxa"/>
          </w:tcPr>
          <w:p w14:paraId="0E01C7FC" w14:textId="674FC319" w:rsidR="00B75295" w:rsidRPr="00B75295" w:rsidRDefault="00B75295" w:rsidP="004E19CA">
            <w:pPr>
              <w:jc w:val="both"/>
              <w:rPr>
                <w:b/>
                <w:bCs/>
              </w:rPr>
            </w:pPr>
            <w:r w:rsidRPr="00B75295">
              <w:rPr>
                <w:b/>
                <w:bCs/>
                <w:lang w:val="en-US"/>
              </w:rPr>
              <w:t>Plant &amp; Machinery</w:t>
            </w:r>
          </w:p>
        </w:tc>
      </w:tr>
      <w:tr w:rsidR="00B75295" w14:paraId="7DA3A063" w14:textId="77777777" w:rsidTr="004E19CA">
        <w:tc>
          <w:tcPr>
            <w:tcW w:w="1767" w:type="dxa"/>
          </w:tcPr>
          <w:p w14:paraId="43712570" w14:textId="77777777" w:rsidR="00B75295" w:rsidRDefault="00B75295" w:rsidP="004E19CA">
            <w:pPr>
              <w:jc w:val="both"/>
              <w:rPr>
                <w:rFonts w:eastAsia="Times New Roman" w:cs="Arial"/>
                <w:color w:val="333333"/>
              </w:rPr>
            </w:pPr>
            <w:r>
              <w:rPr>
                <w:rFonts w:eastAsia="Times New Roman" w:cs="Arial"/>
                <w:color w:val="333333"/>
              </w:rPr>
              <w:t>Solution Description</w:t>
            </w:r>
          </w:p>
        </w:tc>
        <w:tc>
          <w:tcPr>
            <w:tcW w:w="7413" w:type="dxa"/>
          </w:tcPr>
          <w:p w14:paraId="7E4FFEFF" w14:textId="77777777" w:rsidR="00B75295" w:rsidRPr="00B75295" w:rsidRDefault="00B75295" w:rsidP="00B75295">
            <w:pPr>
              <w:shd w:val="clear" w:color="auto" w:fill="FFFFFF"/>
              <w:jc w:val="both"/>
              <w:textAlignment w:val="baseline"/>
              <w:rPr>
                <w:rFonts w:eastAsia="Times New Roman" w:cs="Times New Roman"/>
                <w:color w:val="000000" w:themeColor="text1"/>
              </w:rPr>
            </w:pPr>
            <w:r w:rsidRPr="00B75295">
              <w:rPr>
                <w:rFonts w:eastAsia="Times New Roman" w:cs="Times New Roman"/>
                <w:color w:val="000000" w:themeColor="text1"/>
              </w:rPr>
              <w:t>PESTECH has a wide range of Plant &amp; Machineries to cater for on track rail electrification work like Unimog, the road/rail tip trucks, full set of locomotive and various type of Manco Nifty Lift Aerial Work Platform.</w:t>
            </w:r>
          </w:p>
          <w:p w14:paraId="5DF667B5" w14:textId="77777777" w:rsidR="00B75295" w:rsidRPr="00B75295" w:rsidRDefault="00B75295" w:rsidP="00B75295">
            <w:pPr>
              <w:shd w:val="clear" w:color="auto" w:fill="FFFFFF"/>
              <w:jc w:val="both"/>
              <w:textAlignment w:val="baseline"/>
              <w:rPr>
                <w:rFonts w:eastAsia="Times New Roman" w:cs="Times New Roman"/>
                <w:color w:val="000000" w:themeColor="text1"/>
              </w:rPr>
            </w:pPr>
          </w:p>
          <w:p w14:paraId="50F57A52" w14:textId="39FE6294" w:rsidR="00B75295" w:rsidRPr="00B75295" w:rsidRDefault="00B75295" w:rsidP="00B75295">
            <w:pPr>
              <w:shd w:val="clear" w:color="auto" w:fill="FFFFFF"/>
              <w:jc w:val="both"/>
              <w:textAlignment w:val="baseline"/>
              <w:rPr>
                <w:rFonts w:eastAsia="Times New Roman" w:cs="Times New Roman"/>
                <w:color w:val="000000" w:themeColor="text1"/>
              </w:rPr>
            </w:pPr>
            <w:r w:rsidRPr="00B75295">
              <w:rPr>
                <w:rFonts w:eastAsia="Times New Roman" w:cs="Times New Roman"/>
                <w:color w:val="000000" w:themeColor="text1"/>
              </w:rPr>
              <w:t>Having full range of rail electrification plants and machineries poised us to become your preferred electrification (Overhead catenary system and traction power system) contractor. Our plants and machineries allow fully mechani</w:t>
            </w:r>
            <w:r w:rsidR="005452A4">
              <w:rPr>
                <w:rFonts w:eastAsia="Times New Roman" w:cs="Times New Roman"/>
                <w:color w:val="000000" w:themeColor="text1"/>
              </w:rPr>
              <w:t>s</w:t>
            </w:r>
            <w:r w:rsidRPr="00B75295">
              <w:rPr>
                <w:rFonts w:eastAsia="Times New Roman" w:cs="Times New Roman"/>
                <w:color w:val="000000" w:themeColor="text1"/>
              </w:rPr>
              <w:t>ed installation of electrification works for overhead catenary system from pole planting, cantilever installation, stringing of catenary/contact wires to registration and testing &amp; commissioning activities. Most of our plants and machineries are suitable for both rail and road operation.</w:t>
            </w:r>
          </w:p>
          <w:p w14:paraId="74628762" w14:textId="77777777" w:rsidR="00B75295" w:rsidRPr="00B75295" w:rsidRDefault="00B75295" w:rsidP="00B75295">
            <w:pPr>
              <w:shd w:val="clear" w:color="auto" w:fill="FFFFFF"/>
              <w:jc w:val="both"/>
              <w:textAlignment w:val="baseline"/>
              <w:rPr>
                <w:rFonts w:eastAsia="Times New Roman" w:cs="Times New Roman"/>
                <w:color w:val="000000" w:themeColor="text1"/>
              </w:rPr>
            </w:pPr>
          </w:p>
          <w:p w14:paraId="02F0B484" w14:textId="77777777" w:rsidR="00B75295" w:rsidRPr="00B75295" w:rsidRDefault="00B75295" w:rsidP="00B75295">
            <w:pPr>
              <w:shd w:val="clear" w:color="auto" w:fill="FFFFFF"/>
              <w:jc w:val="both"/>
              <w:textAlignment w:val="baseline"/>
              <w:rPr>
                <w:rFonts w:eastAsia="Times New Roman" w:cs="Times New Roman"/>
                <w:color w:val="000000" w:themeColor="text1"/>
              </w:rPr>
            </w:pPr>
            <w:r w:rsidRPr="00B75295">
              <w:rPr>
                <w:rFonts w:eastAsia="Times New Roman" w:cs="Times New Roman"/>
                <w:color w:val="000000" w:themeColor="text1"/>
              </w:rPr>
              <w:t>All machineries had obtained local authority’s approval to carry out railway electrification work in Malaysia.</w:t>
            </w:r>
          </w:p>
          <w:p w14:paraId="6749CD72" w14:textId="155B6FAD" w:rsidR="00B75295" w:rsidRDefault="00B75295" w:rsidP="00B75295">
            <w:pPr>
              <w:autoSpaceDE w:val="0"/>
              <w:autoSpaceDN w:val="0"/>
              <w:adjustRightInd w:val="0"/>
              <w:jc w:val="both"/>
              <w:rPr>
                <w:color w:val="000000" w:themeColor="text1"/>
                <w:lang w:val="en-US"/>
              </w:rPr>
            </w:pPr>
          </w:p>
          <w:p w14:paraId="6FD8017B" w14:textId="5633534E" w:rsidR="00B75295" w:rsidRPr="005452A4" w:rsidRDefault="005452A4" w:rsidP="00B75295">
            <w:pPr>
              <w:autoSpaceDE w:val="0"/>
              <w:autoSpaceDN w:val="0"/>
              <w:adjustRightInd w:val="0"/>
              <w:jc w:val="both"/>
              <w:rPr>
                <w:color w:val="000000" w:themeColor="text1"/>
                <w:u w:val="single"/>
                <w:lang w:val="en-US"/>
              </w:rPr>
            </w:pPr>
            <w:r w:rsidRPr="005452A4">
              <w:rPr>
                <w:color w:val="000000" w:themeColor="text1"/>
                <w:u w:val="single"/>
                <w:lang w:val="en-US"/>
              </w:rPr>
              <w:t>Type of Machines</w:t>
            </w:r>
          </w:p>
          <w:p w14:paraId="64626FF3" w14:textId="77777777" w:rsidR="005452A4" w:rsidRPr="005452A4" w:rsidRDefault="005452A4" w:rsidP="005452A4">
            <w:pPr>
              <w:pStyle w:val="ListParagraph"/>
              <w:numPr>
                <w:ilvl w:val="0"/>
                <w:numId w:val="24"/>
              </w:numPr>
              <w:autoSpaceDE w:val="0"/>
              <w:autoSpaceDN w:val="0"/>
              <w:adjustRightInd w:val="0"/>
              <w:spacing w:after="0"/>
              <w:ind w:left="641" w:hanging="425"/>
              <w:rPr>
                <w:rFonts w:asciiTheme="minorHAnsi" w:eastAsia="HelveticaNeue-Condensed" w:hAnsiTheme="minorHAnsi" w:cs="HelveticaNeue-Condensed"/>
                <w:sz w:val="22"/>
              </w:rPr>
            </w:pPr>
            <w:r w:rsidRPr="005452A4">
              <w:rPr>
                <w:rFonts w:asciiTheme="minorHAnsi" w:eastAsia="HelveticaNeue-Condensed" w:hAnsiTheme="minorHAnsi" w:cs="HelveticaNeue-Condensed"/>
                <w:sz w:val="22"/>
              </w:rPr>
              <w:t>Rail Lowbed Transporter</w:t>
            </w:r>
          </w:p>
          <w:p w14:paraId="5F105BFC" w14:textId="77777777" w:rsidR="005452A4" w:rsidRPr="005452A4" w:rsidRDefault="005452A4" w:rsidP="005452A4">
            <w:pPr>
              <w:pStyle w:val="ListParagraph"/>
              <w:numPr>
                <w:ilvl w:val="0"/>
                <w:numId w:val="24"/>
              </w:numPr>
              <w:autoSpaceDE w:val="0"/>
              <w:autoSpaceDN w:val="0"/>
              <w:adjustRightInd w:val="0"/>
              <w:spacing w:after="0"/>
              <w:ind w:left="641" w:hanging="425"/>
              <w:rPr>
                <w:rFonts w:asciiTheme="minorHAnsi" w:eastAsia="HelveticaNeue-Condensed" w:hAnsiTheme="minorHAnsi" w:cs="HelveticaNeue-Condensed"/>
                <w:sz w:val="22"/>
              </w:rPr>
            </w:pPr>
            <w:r w:rsidRPr="005452A4">
              <w:rPr>
                <w:rFonts w:asciiTheme="minorHAnsi" w:eastAsia="HelveticaNeue-Condensed" w:hAnsiTheme="minorHAnsi" w:cs="HelveticaNeue-Condensed"/>
                <w:sz w:val="22"/>
              </w:rPr>
              <w:t>Road/Rail Flat Deck Truck (Unimog)</w:t>
            </w:r>
          </w:p>
          <w:p w14:paraId="3EBC8CFB" w14:textId="77777777" w:rsidR="005452A4" w:rsidRPr="005452A4" w:rsidRDefault="005452A4" w:rsidP="005452A4">
            <w:pPr>
              <w:pStyle w:val="ListParagraph"/>
              <w:numPr>
                <w:ilvl w:val="0"/>
                <w:numId w:val="24"/>
              </w:numPr>
              <w:autoSpaceDE w:val="0"/>
              <w:autoSpaceDN w:val="0"/>
              <w:adjustRightInd w:val="0"/>
              <w:spacing w:after="0"/>
              <w:ind w:left="641" w:hanging="425"/>
              <w:rPr>
                <w:rFonts w:asciiTheme="minorHAnsi" w:eastAsia="HelveticaNeue-Condensed" w:hAnsiTheme="minorHAnsi" w:cs="HelveticaNeue-Condensed"/>
                <w:sz w:val="22"/>
              </w:rPr>
            </w:pPr>
            <w:r w:rsidRPr="005452A4">
              <w:rPr>
                <w:rFonts w:asciiTheme="minorHAnsi" w:eastAsia="HelveticaNeue-Condensed" w:hAnsiTheme="minorHAnsi" w:cs="HelveticaNeue-Condensed"/>
                <w:sz w:val="22"/>
              </w:rPr>
              <w:t>Road/Rail Truck with Adjustable Platform (Unimog)</w:t>
            </w:r>
          </w:p>
          <w:p w14:paraId="65C55085" w14:textId="77777777" w:rsidR="005452A4" w:rsidRPr="005452A4" w:rsidRDefault="005452A4" w:rsidP="005452A4">
            <w:pPr>
              <w:pStyle w:val="ListParagraph"/>
              <w:numPr>
                <w:ilvl w:val="0"/>
                <w:numId w:val="24"/>
              </w:numPr>
              <w:autoSpaceDE w:val="0"/>
              <w:autoSpaceDN w:val="0"/>
              <w:adjustRightInd w:val="0"/>
              <w:spacing w:after="0"/>
              <w:ind w:left="641" w:hanging="425"/>
              <w:rPr>
                <w:rFonts w:asciiTheme="minorHAnsi" w:eastAsia="HelveticaNeue-Condensed" w:hAnsiTheme="minorHAnsi" w:cs="HelveticaNeue-Condensed"/>
                <w:sz w:val="22"/>
              </w:rPr>
            </w:pPr>
            <w:r w:rsidRPr="005452A4">
              <w:rPr>
                <w:rFonts w:asciiTheme="minorHAnsi" w:eastAsia="HelveticaNeue-Condensed" w:hAnsiTheme="minorHAnsi" w:cs="HelveticaNeue-Condensed"/>
                <w:sz w:val="22"/>
              </w:rPr>
              <w:t>Road/Rail Truck with Auger (Unimog)</w:t>
            </w:r>
          </w:p>
          <w:p w14:paraId="5C0362CE" w14:textId="77777777" w:rsidR="005452A4" w:rsidRPr="005452A4" w:rsidRDefault="005452A4" w:rsidP="005452A4">
            <w:pPr>
              <w:pStyle w:val="ListParagraph"/>
              <w:numPr>
                <w:ilvl w:val="0"/>
                <w:numId w:val="24"/>
              </w:numPr>
              <w:autoSpaceDE w:val="0"/>
              <w:autoSpaceDN w:val="0"/>
              <w:adjustRightInd w:val="0"/>
              <w:spacing w:after="0"/>
              <w:ind w:left="641" w:hanging="425"/>
              <w:rPr>
                <w:rFonts w:asciiTheme="minorHAnsi" w:eastAsia="HelveticaNeue-Condensed" w:hAnsiTheme="minorHAnsi" w:cs="HelveticaNeue-Condensed"/>
                <w:sz w:val="22"/>
              </w:rPr>
            </w:pPr>
            <w:r w:rsidRPr="005452A4">
              <w:rPr>
                <w:rFonts w:asciiTheme="minorHAnsi" w:eastAsia="HelveticaNeue-Condensed" w:hAnsiTheme="minorHAnsi" w:cs="HelveticaNeue-Condensed"/>
                <w:sz w:val="22"/>
              </w:rPr>
              <w:t>Road/Rail Excavator with Auger</w:t>
            </w:r>
          </w:p>
          <w:p w14:paraId="1DDC1CA6" w14:textId="77777777" w:rsidR="005452A4" w:rsidRPr="005452A4" w:rsidRDefault="005452A4" w:rsidP="005452A4">
            <w:pPr>
              <w:pStyle w:val="ListParagraph"/>
              <w:numPr>
                <w:ilvl w:val="0"/>
                <w:numId w:val="24"/>
              </w:numPr>
              <w:autoSpaceDE w:val="0"/>
              <w:autoSpaceDN w:val="0"/>
              <w:adjustRightInd w:val="0"/>
              <w:spacing w:after="0"/>
              <w:ind w:left="641" w:hanging="425"/>
              <w:rPr>
                <w:rFonts w:asciiTheme="minorHAnsi" w:eastAsia="HelveticaNeue-Condensed" w:hAnsiTheme="minorHAnsi" w:cs="HelveticaNeue-Condensed"/>
                <w:sz w:val="22"/>
              </w:rPr>
            </w:pPr>
            <w:r w:rsidRPr="005452A4">
              <w:rPr>
                <w:rFonts w:asciiTheme="minorHAnsi" w:eastAsia="HelveticaNeue-Condensed" w:hAnsiTheme="minorHAnsi" w:cs="HelveticaNeue-Condensed"/>
                <w:sz w:val="22"/>
              </w:rPr>
              <w:t>Road/Rail Manco with Work Platform (AWP)</w:t>
            </w:r>
          </w:p>
          <w:p w14:paraId="485C9BAD" w14:textId="77777777" w:rsidR="005452A4" w:rsidRPr="005452A4" w:rsidRDefault="005452A4" w:rsidP="005452A4">
            <w:pPr>
              <w:pStyle w:val="ListParagraph"/>
              <w:numPr>
                <w:ilvl w:val="0"/>
                <w:numId w:val="24"/>
              </w:numPr>
              <w:autoSpaceDE w:val="0"/>
              <w:autoSpaceDN w:val="0"/>
              <w:adjustRightInd w:val="0"/>
              <w:spacing w:after="0"/>
              <w:ind w:left="641" w:hanging="425"/>
              <w:rPr>
                <w:rFonts w:asciiTheme="minorHAnsi" w:eastAsia="HelveticaNeue-Condensed" w:hAnsiTheme="minorHAnsi" w:cs="HelveticaNeue-Condensed"/>
                <w:sz w:val="22"/>
              </w:rPr>
            </w:pPr>
            <w:r w:rsidRPr="005452A4">
              <w:rPr>
                <w:rFonts w:asciiTheme="minorHAnsi" w:eastAsia="HelveticaNeue-Condensed" w:hAnsiTheme="minorHAnsi" w:cs="HelveticaNeue-Condensed"/>
                <w:sz w:val="22"/>
              </w:rPr>
              <w:t>Road/Rail Manco with Work Platform (EWP)</w:t>
            </w:r>
          </w:p>
          <w:p w14:paraId="60357D36" w14:textId="77777777" w:rsidR="005452A4" w:rsidRPr="005452A4" w:rsidRDefault="005452A4" w:rsidP="005452A4">
            <w:pPr>
              <w:pStyle w:val="ListParagraph"/>
              <w:numPr>
                <w:ilvl w:val="0"/>
                <w:numId w:val="24"/>
              </w:numPr>
              <w:autoSpaceDE w:val="0"/>
              <w:autoSpaceDN w:val="0"/>
              <w:adjustRightInd w:val="0"/>
              <w:spacing w:after="0"/>
              <w:ind w:left="641" w:hanging="425"/>
              <w:rPr>
                <w:rFonts w:asciiTheme="minorHAnsi" w:eastAsia="HelveticaNeue-Condensed" w:hAnsiTheme="minorHAnsi" w:cs="HelveticaNeue-Condensed"/>
                <w:sz w:val="22"/>
              </w:rPr>
            </w:pPr>
            <w:r w:rsidRPr="005452A4">
              <w:rPr>
                <w:rFonts w:asciiTheme="minorHAnsi" w:eastAsia="HelveticaNeue-Condensed" w:hAnsiTheme="minorHAnsi" w:cs="HelveticaNeue-Condensed"/>
                <w:sz w:val="22"/>
              </w:rPr>
              <w:t xml:space="preserve">Rail </w:t>
            </w:r>
            <w:proofErr w:type="spellStart"/>
            <w:r w:rsidRPr="005452A4">
              <w:rPr>
                <w:rFonts w:asciiTheme="minorHAnsi" w:eastAsia="HelveticaNeue-Condensed" w:hAnsiTheme="minorHAnsi" w:cs="HelveticaNeue-Condensed"/>
                <w:sz w:val="22"/>
              </w:rPr>
              <w:t>Waiko</w:t>
            </w:r>
            <w:proofErr w:type="spellEnd"/>
            <w:r w:rsidRPr="005452A4">
              <w:rPr>
                <w:rFonts w:asciiTheme="minorHAnsi" w:eastAsia="HelveticaNeue-Condensed" w:hAnsiTheme="minorHAnsi" w:cs="HelveticaNeue-Condensed"/>
                <w:sz w:val="22"/>
              </w:rPr>
              <w:t xml:space="preserve"> with Work Platform (EWP) </w:t>
            </w:r>
          </w:p>
          <w:p w14:paraId="727CC6AD" w14:textId="77777777" w:rsidR="005452A4" w:rsidRPr="005452A4" w:rsidRDefault="005452A4" w:rsidP="005452A4">
            <w:pPr>
              <w:pStyle w:val="ListParagraph"/>
              <w:numPr>
                <w:ilvl w:val="0"/>
                <w:numId w:val="24"/>
              </w:numPr>
              <w:autoSpaceDE w:val="0"/>
              <w:autoSpaceDN w:val="0"/>
              <w:adjustRightInd w:val="0"/>
              <w:spacing w:after="0"/>
              <w:ind w:left="641" w:hanging="425"/>
              <w:rPr>
                <w:rFonts w:asciiTheme="minorHAnsi" w:eastAsia="HelveticaNeue-Condensed" w:hAnsiTheme="minorHAnsi" w:cs="HelveticaNeue-Condensed"/>
                <w:sz w:val="22"/>
              </w:rPr>
            </w:pPr>
            <w:r w:rsidRPr="005452A4">
              <w:rPr>
                <w:rFonts w:asciiTheme="minorHAnsi" w:eastAsia="HelveticaNeue-Condensed" w:hAnsiTheme="minorHAnsi" w:cs="HelveticaNeue-Condensed"/>
                <w:sz w:val="22"/>
              </w:rPr>
              <w:t>Rail Wiring Train (Clayton Loco with completed Wagon Tensioner with Crane)</w:t>
            </w:r>
          </w:p>
          <w:p w14:paraId="367A1844" w14:textId="77777777" w:rsidR="005452A4" w:rsidRPr="005452A4" w:rsidRDefault="005452A4" w:rsidP="005452A4">
            <w:pPr>
              <w:pStyle w:val="ListParagraph"/>
              <w:numPr>
                <w:ilvl w:val="0"/>
                <w:numId w:val="24"/>
              </w:numPr>
              <w:autoSpaceDE w:val="0"/>
              <w:autoSpaceDN w:val="0"/>
              <w:adjustRightInd w:val="0"/>
              <w:spacing w:after="0"/>
              <w:ind w:left="641" w:hanging="425"/>
              <w:rPr>
                <w:rFonts w:asciiTheme="minorHAnsi" w:eastAsia="HelveticaNeue-Condensed" w:hAnsiTheme="minorHAnsi" w:cs="HelveticaNeue-Condensed"/>
                <w:sz w:val="22"/>
              </w:rPr>
            </w:pPr>
            <w:r w:rsidRPr="005452A4">
              <w:rPr>
                <w:rFonts w:asciiTheme="minorHAnsi" w:eastAsia="HelveticaNeue-Condensed" w:hAnsiTheme="minorHAnsi" w:cs="HelveticaNeue-Condensed"/>
                <w:sz w:val="22"/>
              </w:rPr>
              <w:t>Diesel Bowser truck</w:t>
            </w:r>
          </w:p>
          <w:p w14:paraId="5D82B3CA" w14:textId="77777777" w:rsidR="005452A4" w:rsidRPr="005452A4" w:rsidRDefault="005452A4" w:rsidP="005452A4">
            <w:pPr>
              <w:pStyle w:val="ListParagraph"/>
              <w:numPr>
                <w:ilvl w:val="0"/>
                <w:numId w:val="24"/>
              </w:numPr>
              <w:autoSpaceDE w:val="0"/>
              <w:autoSpaceDN w:val="0"/>
              <w:adjustRightInd w:val="0"/>
              <w:spacing w:after="0"/>
              <w:ind w:left="641" w:hanging="425"/>
              <w:rPr>
                <w:rFonts w:asciiTheme="minorHAnsi" w:eastAsia="HelveticaNeue-Condensed" w:hAnsiTheme="minorHAnsi" w:cs="HelveticaNeue-Condensed"/>
                <w:sz w:val="22"/>
              </w:rPr>
            </w:pPr>
            <w:r w:rsidRPr="005452A4">
              <w:rPr>
                <w:rFonts w:asciiTheme="minorHAnsi" w:eastAsia="HelveticaNeue-Condensed" w:hAnsiTheme="minorHAnsi" w:cs="HelveticaNeue-Condensed"/>
                <w:sz w:val="22"/>
              </w:rPr>
              <w:t>Road Auger Crane</w:t>
            </w:r>
          </w:p>
          <w:p w14:paraId="2C285797" w14:textId="77777777" w:rsidR="005452A4" w:rsidRPr="005452A4" w:rsidRDefault="005452A4" w:rsidP="005452A4">
            <w:pPr>
              <w:pStyle w:val="ListParagraph"/>
              <w:numPr>
                <w:ilvl w:val="0"/>
                <w:numId w:val="24"/>
              </w:numPr>
              <w:autoSpaceDE w:val="0"/>
              <w:autoSpaceDN w:val="0"/>
              <w:adjustRightInd w:val="0"/>
              <w:spacing w:after="0"/>
              <w:ind w:left="641" w:hanging="425"/>
              <w:rPr>
                <w:rFonts w:asciiTheme="minorHAnsi" w:eastAsia="HelveticaNeue-Condensed" w:hAnsiTheme="minorHAnsi" w:cs="HelveticaNeue-Condensed"/>
                <w:sz w:val="22"/>
              </w:rPr>
            </w:pPr>
            <w:r w:rsidRPr="005452A4">
              <w:rPr>
                <w:rFonts w:asciiTheme="minorHAnsi" w:eastAsia="HelveticaNeue-Condensed" w:hAnsiTheme="minorHAnsi" w:cs="HelveticaNeue-Condensed"/>
                <w:sz w:val="22"/>
              </w:rPr>
              <w:t xml:space="preserve">Road Manitou Telehandler </w:t>
            </w:r>
          </w:p>
          <w:p w14:paraId="1A9B889A" w14:textId="5979AE80" w:rsidR="005452A4" w:rsidRPr="005452A4" w:rsidRDefault="005452A4" w:rsidP="005452A4">
            <w:pPr>
              <w:pStyle w:val="ListParagraph"/>
              <w:numPr>
                <w:ilvl w:val="0"/>
                <w:numId w:val="24"/>
              </w:numPr>
              <w:autoSpaceDE w:val="0"/>
              <w:autoSpaceDN w:val="0"/>
              <w:adjustRightInd w:val="0"/>
              <w:spacing w:after="0"/>
              <w:ind w:left="641" w:hanging="425"/>
              <w:rPr>
                <w:rFonts w:asciiTheme="minorHAnsi" w:eastAsia="HelveticaNeue-Condensed" w:hAnsiTheme="minorHAnsi" w:cs="HelveticaNeue-Condensed"/>
                <w:sz w:val="22"/>
              </w:rPr>
            </w:pPr>
            <w:r w:rsidRPr="005452A4">
              <w:rPr>
                <w:rFonts w:asciiTheme="minorHAnsi" w:eastAsia="HelveticaNeue-Condensed" w:hAnsiTheme="minorHAnsi" w:cs="HelveticaNeue-Condensed"/>
                <w:sz w:val="22"/>
              </w:rPr>
              <w:t>Road/Rail 20T Crane with Auger 1</w:t>
            </w:r>
          </w:p>
          <w:p w14:paraId="059343FB" w14:textId="270823BE" w:rsidR="00B75295" w:rsidRPr="00B75295" w:rsidRDefault="00B75295" w:rsidP="00B75295">
            <w:pPr>
              <w:autoSpaceDE w:val="0"/>
              <w:autoSpaceDN w:val="0"/>
              <w:adjustRightInd w:val="0"/>
              <w:jc w:val="both"/>
              <w:rPr>
                <w:lang w:val="en-US"/>
              </w:rPr>
            </w:pPr>
          </w:p>
        </w:tc>
      </w:tr>
      <w:tr w:rsidR="00B75295" w14:paraId="1398D724" w14:textId="77777777" w:rsidTr="004E19CA">
        <w:tc>
          <w:tcPr>
            <w:tcW w:w="1767" w:type="dxa"/>
          </w:tcPr>
          <w:p w14:paraId="094CFC9D" w14:textId="77777777" w:rsidR="00B75295" w:rsidRDefault="00B75295" w:rsidP="004E19CA">
            <w:pPr>
              <w:jc w:val="both"/>
              <w:rPr>
                <w:rFonts w:eastAsia="Times New Roman" w:cs="Arial"/>
                <w:color w:val="333333"/>
              </w:rPr>
            </w:pPr>
            <w:r>
              <w:rPr>
                <w:rFonts w:eastAsia="Times New Roman" w:cs="Arial"/>
                <w:color w:val="333333"/>
              </w:rPr>
              <w:t>Photos</w:t>
            </w:r>
          </w:p>
        </w:tc>
        <w:tc>
          <w:tcPr>
            <w:tcW w:w="7413" w:type="dxa"/>
          </w:tcPr>
          <w:p w14:paraId="25617A0B" w14:textId="5EFC0F0B" w:rsidR="00B75295" w:rsidRDefault="004E19CA" w:rsidP="005452A4">
            <w:pPr>
              <w:jc w:val="both"/>
            </w:pPr>
            <w:hyperlink r:id="rId76" w:history="1">
              <w:r w:rsidR="005452A4" w:rsidRPr="00E604D3">
                <w:rPr>
                  <w:rStyle w:val="Hyperlink"/>
                </w:rPr>
                <w:t>https://drive.google.com/open?id=1eB_BUTbzkfWTVZ3UO2cmH5Qlr8dmeA8o</w:t>
              </w:r>
            </w:hyperlink>
          </w:p>
          <w:p w14:paraId="76537EB9" w14:textId="77777777" w:rsidR="005452A4" w:rsidRDefault="005452A4" w:rsidP="005452A4">
            <w:pPr>
              <w:jc w:val="both"/>
            </w:pPr>
          </w:p>
          <w:p w14:paraId="22B9A134" w14:textId="58455968" w:rsidR="005452A4" w:rsidRDefault="004E19CA" w:rsidP="005452A4">
            <w:pPr>
              <w:jc w:val="both"/>
            </w:pPr>
            <w:hyperlink r:id="rId77" w:history="1">
              <w:r w:rsidR="005452A4" w:rsidRPr="00E604D3">
                <w:rPr>
                  <w:rStyle w:val="Hyperlink"/>
                </w:rPr>
                <w:t>https://drive.google.com/open?id=1vMzKGuoX1Eagt4QnjZoT9PzFCc0074Em</w:t>
              </w:r>
            </w:hyperlink>
          </w:p>
          <w:p w14:paraId="4F693EBE" w14:textId="1BAEFA00" w:rsidR="005452A4" w:rsidRPr="00C734F9" w:rsidRDefault="005452A4" w:rsidP="005452A4">
            <w:pPr>
              <w:jc w:val="both"/>
            </w:pPr>
          </w:p>
        </w:tc>
      </w:tr>
      <w:tr w:rsidR="00B75295" w14:paraId="6FE1EB40" w14:textId="77777777" w:rsidTr="004E19CA">
        <w:tc>
          <w:tcPr>
            <w:tcW w:w="1767" w:type="dxa"/>
          </w:tcPr>
          <w:p w14:paraId="69824AEE" w14:textId="77777777" w:rsidR="00B75295" w:rsidRDefault="00B75295" w:rsidP="004E19CA">
            <w:pPr>
              <w:jc w:val="both"/>
              <w:rPr>
                <w:rFonts w:eastAsia="Times New Roman" w:cs="Arial"/>
                <w:color w:val="333333"/>
              </w:rPr>
            </w:pPr>
            <w:r>
              <w:rPr>
                <w:rFonts w:eastAsia="Times New Roman" w:cs="Arial"/>
                <w:color w:val="333333"/>
              </w:rPr>
              <w:t>Brochure</w:t>
            </w:r>
          </w:p>
        </w:tc>
        <w:tc>
          <w:tcPr>
            <w:tcW w:w="7413" w:type="dxa"/>
          </w:tcPr>
          <w:p w14:paraId="3E90B898" w14:textId="77777777" w:rsidR="00B75295" w:rsidRDefault="005452A4" w:rsidP="004E19CA">
            <w:pPr>
              <w:jc w:val="both"/>
            </w:pPr>
            <w:r>
              <w:t>Please enable the “download brochure” button.</w:t>
            </w:r>
          </w:p>
          <w:p w14:paraId="468177E8" w14:textId="1EC8FE3D" w:rsidR="005452A4" w:rsidRPr="000B1E9D" w:rsidRDefault="005452A4" w:rsidP="004E19CA">
            <w:pPr>
              <w:jc w:val="both"/>
            </w:pPr>
            <w:r>
              <w:t xml:space="preserve">Brochure: </w:t>
            </w:r>
            <w:hyperlink r:id="rId78" w:history="1">
              <w:r w:rsidRPr="005452A4">
                <w:rPr>
                  <w:rStyle w:val="Hyperlink"/>
                </w:rPr>
                <w:t>PTE Machinery</w:t>
              </w:r>
            </w:hyperlink>
          </w:p>
        </w:tc>
      </w:tr>
      <w:tr w:rsidR="00B75295" w14:paraId="7DE78246" w14:textId="77777777" w:rsidTr="004E19CA">
        <w:tc>
          <w:tcPr>
            <w:tcW w:w="1767" w:type="dxa"/>
          </w:tcPr>
          <w:p w14:paraId="490AECA3" w14:textId="77777777" w:rsidR="00B75295" w:rsidRDefault="00B75295" w:rsidP="004E19CA">
            <w:pPr>
              <w:rPr>
                <w:rFonts w:eastAsia="Times New Roman" w:cs="Arial"/>
                <w:color w:val="333333"/>
              </w:rPr>
            </w:pPr>
            <w:r>
              <w:rPr>
                <w:rFonts w:eastAsia="Times New Roman" w:cs="Arial"/>
                <w:color w:val="333333"/>
              </w:rPr>
              <w:t xml:space="preserve">Inquiry Button </w:t>
            </w:r>
          </w:p>
        </w:tc>
        <w:tc>
          <w:tcPr>
            <w:tcW w:w="7413" w:type="dxa"/>
          </w:tcPr>
          <w:p w14:paraId="432502C1" w14:textId="77777777" w:rsidR="00B75295" w:rsidRDefault="00B75295" w:rsidP="004E19CA">
            <w:pPr>
              <w:jc w:val="both"/>
            </w:pPr>
            <w:r>
              <w:t xml:space="preserve">Link to PESTECH Technology </w:t>
            </w:r>
            <w:proofErr w:type="spellStart"/>
            <w:r>
              <w:t>Sdn</w:t>
            </w:r>
            <w:proofErr w:type="spellEnd"/>
            <w:r>
              <w:t>. Bhd.</w:t>
            </w:r>
          </w:p>
        </w:tc>
      </w:tr>
      <w:tr w:rsidR="004E19CA" w14:paraId="7405F185" w14:textId="77777777" w:rsidTr="004E19CA">
        <w:tc>
          <w:tcPr>
            <w:tcW w:w="1767" w:type="dxa"/>
          </w:tcPr>
          <w:p w14:paraId="357DA14E" w14:textId="7C2DBC2A" w:rsidR="004E19CA" w:rsidRDefault="004E19CA" w:rsidP="004E19CA">
            <w:pPr>
              <w:rPr>
                <w:rFonts w:eastAsia="Times New Roman" w:cs="Arial"/>
                <w:color w:val="333333"/>
              </w:rPr>
            </w:pPr>
            <w:r>
              <w:rPr>
                <w:rFonts w:eastAsia="Times New Roman" w:cs="Arial"/>
                <w:color w:val="333333"/>
              </w:rPr>
              <w:t>Inquiry Form Email To</w:t>
            </w:r>
          </w:p>
        </w:tc>
        <w:tc>
          <w:tcPr>
            <w:tcW w:w="7413" w:type="dxa"/>
          </w:tcPr>
          <w:p w14:paraId="2FA1FA24" w14:textId="77777777" w:rsidR="004E19CA" w:rsidRDefault="004E19CA" w:rsidP="004E19CA">
            <w:pPr>
              <w:jc w:val="both"/>
            </w:pPr>
            <w:hyperlink r:id="rId79" w:history="1">
              <w:r w:rsidRPr="00E604D3">
                <w:rPr>
                  <w:rStyle w:val="Hyperlink"/>
                </w:rPr>
                <w:t>puva@pestech-technology.com</w:t>
              </w:r>
            </w:hyperlink>
            <w:r>
              <w:t xml:space="preserve">; </w:t>
            </w:r>
            <w:hyperlink r:id="rId80" w:history="1">
              <w:r w:rsidRPr="00E604D3">
                <w:rPr>
                  <w:rStyle w:val="Hyperlink"/>
                </w:rPr>
                <w:t>info@pestech-international.com</w:t>
              </w:r>
            </w:hyperlink>
            <w:r>
              <w:t xml:space="preserve"> </w:t>
            </w:r>
          </w:p>
        </w:tc>
      </w:tr>
    </w:tbl>
    <w:p w14:paraId="756F1AD2" w14:textId="0D756185" w:rsidR="007D4084" w:rsidRDefault="007D4084" w:rsidP="00190509">
      <w:pPr>
        <w:shd w:val="clear" w:color="auto" w:fill="FFFFFF"/>
        <w:spacing w:after="0" w:line="240" w:lineRule="auto"/>
        <w:jc w:val="both"/>
        <w:rPr>
          <w:rFonts w:eastAsia="Times New Roman" w:cs="Arial"/>
          <w:b/>
          <w:bCs/>
          <w:color w:val="333333"/>
          <w:u w:val="single"/>
        </w:rPr>
      </w:pPr>
    </w:p>
    <w:p w14:paraId="6B2AD9B2" w14:textId="1732FDC5" w:rsidR="005452A4" w:rsidRDefault="005452A4" w:rsidP="00190509">
      <w:pPr>
        <w:shd w:val="clear" w:color="auto" w:fill="FFFFFF"/>
        <w:spacing w:after="0" w:line="240" w:lineRule="auto"/>
        <w:jc w:val="both"/>
        <w:rPr>
          <w:rFonts w:eastAsia="Times New Roman" w:cs="Arial"/>
          <w:b/>
          <w:bCs/>
          <w:color w:val="333333"/>
          <w:u w:val="single"/>
        </w:rPr>
      </w:pPr>
    </w:p>
    <w:p w14:paraId="1A3E1BFA" w14:textId="77777777" w:rsidR="00A21A3B" w:rsidRDefault="00A21A3B" w:rsidP="00190509">
      <w:pPr>
        <w:shd w:val="clear" w:color="auto" w:fill="FFFFFF"/>
        <w:spacing w:after="0" w:line="240" w:lineRule="auto"/>
        <w:jc w:val="both"/>
        <w:rPr>
          <w:rFonts w:eastAsia="Times New Roman" w:cs="Arial"/>
          <w:b/>
          <w:bCs/>
          <w:color w:val="333333"/>
          <w:u w:val="single"/>
        </w:rPr>
      </w:pPr>
    </w:p>
    <w:p w14:paraId="31239F85" w14:textId="3D33F14D" w:rsidR="005452A4" w:rsidRPr="00E544BE" w:rsidRDefault="005452A4" w:rsidP="005452A4">
      <w:pPr>
        <w:pBdr>
          <w:top w:val="single" w:sz="4" w:space="1" w:color="auto"/>
          <w:left w:val="single" w:sz="4" w:space="4" w:color="auto"/>
          <w:bottom w:val="single" w:sz="4" w:space="1" w:color="auto"/>
          <w:right w:val="single" w:sz="4" w:space="4" w:color="auto"/>
        </w:pBdr>
        <w:shd w:val="clear" w:color="auto" w:fill="E36C0A" w:themeFill="accent6" w:themeFillShade="BF"/>
        <w:spacing w:after="0" w:line="240" w:lineRule="auto"/>
        <w:jc w:val="both"/>
        <w:rPr>
          <w:rFonts w:eastAsia="Times New Roman" w:cs="Arial"/>
          <w:b/>
          <w:bCs/>
          <w:color w:val="FFFFFF" w:themeColor="background1"/>
        </w:rPr>
      </w:pPr>
      <w:r w:rsidRPr="00E544BE">
        <w:rPr>
          <w:rFonts w:eastAsia="Times New Roman" w:cs="Arial"/>
          <w:b/>
          <w:bCs/>
          <w:color w:val="FFFFFF" w:themeColor="background1"/>
        </w:rPr>
        <w:lastRenderedPageBreak/>
        <w:t xml:space="preserve">Category: </w:t>
      </w:r>
      <w:r>
        <w:rPr>
          <w:rFonts w:eastAsia="Times New Roman" w:cs="Arial"/>
          <w:b/>
          <w:bCs/>
          <w:color w:val="FFFFFF" w:themeColor="background1"/>
        </w:rPr>
        <w:t>Digitalisation</w:t>
      </w:r>
    </w:p>
    <w:p w14:paraId="3EAB7E1E" w14:textId="77777777" w:rsidR="005452A4" w:rsidRDefault="005452A4" w:rsidP="005452A4">
      <w:pPr>
        <w:shd w:val="clear" w:color="auto" w:fill="FFFFFF"/>
        <w:spacing w:after="0" w:line="240" w:lineRule="auto"/>
        <w:jc w:val="both"/>
        <w:rPr>
          <w:rFonts w:eastAsia="Times New Roman" w:cs="Arial"/>
          <w:color w:val="333333"/>
        </w:rPr>
      </w:pPr>
    </w:p>
    <w:tbl>
      <w:tblPr>
        <w:tblStyle w:val="TableGrid"/>
        <w:tblW w:w="9180" w:type="dxa"/>
        <w:tblLook w:val="04A0" w:firstRow="1" w:lastRow="0" w:firstColumn="1" w:lastColumn="0" w:noHBand="0" w:noVBand="1"/>
      </w:tblPr>
      <w:tblGrid>
        <w:gridCol w:w="1862"/>
        <w:gridCol w:w="7318"/>
      </w:tblGrid>
      <w:tr w:rsidR="005452A4" w14:paraId="6857B019" w14:textId="77777777" w:rsidTr="004E19CA">
        <w:tc>
          <w:tcPr>
            <w:tcW w:w="1862" w:type="dxa"/>
          </w:tcPr>
          <w:p w14:paraId="541225B4" w14:textId="77777777" w:rsidR="005452A4" w:rsidRDefault="005452A4" w:rsidP="004E19CA">
            <w:pPr>
              <w:jc w:val="both"/>
              <w:rPr>
                <w:rFonts w:eastAsia="Times New Roman" w:cs="Arial"/>
                <w:color w:val="333333"/>
              </w:rPr>
            </w:pPr>
            <w:r>
              <w:rPr>
                <w:rFonts w:eastAsia="Times New Roman" w:cs="Arial"/>
                <w:color w:val="333333"/>
              </w:rPr>
              <w:t>Solution Name</w:t>
            </w:r>
          </w:p>
        </w:tc>
        <w:tc>
          <w:tcPr>
            <w:tcW w:w="7318" w:type="dxa"/>
          </w:tcPr>
          <w:p w14:paraId="573D5E4E" w14:textId="2BF27968" w:rsidR="005452A4" w:rsidRPr="000B5478" w:rsidRDefault="000B5478" w:rsidP="004E19CA">
            <w:pPr>
              <w:jc w:val="both"/>
              <w:rPr>
                <w:b/>
                <w:bCs/>
              </w:rPr>
            </w:pPr>
            <w:r w:rsidRPr="000B5478">
              <w:rPr>
                <w:b/>
                <w:bCs/>
                <w:color w:val="000000" w:themeColor="text1"/>
              </w:rPr>
              <w:t>Advance Metering Infrastructure</w:t>
            </w:r>
          </w:p>
        </w:tc>
      </w:tr>
      <w:tr w:rsidR="005452A4" w14:paraId="654C6711" w14:textId="77777777" w:rsidTr="004E19CA">
        <w:tc>
          <w:tcPr>
            <w:tcW w:w="1862" w:type="dxa"/>
          </w:tcPr>
          <w:p w14:paraId="070BA027" w14:textId="77777777" w:rsidR="005452A4" w:rsidRDefault="005452A4" w:rsidP="004E19CA">
            <w:pPr>
              <w:jc w:val="both"/>
              <w:rPr>
                <w:rFonts w:eastAsia="Times New Roman" w:cs="Arial"/>
                <w:color w:val="333333"/>
              </w:rPr>
            </w:pPr>
            <w:r>
              <w:rPr>
                <w:rFonts w:eastAsia="Times New Roman" w:cs="Arial"/>
                <w:color w:val="333333"/>
              </w:rPr>
              <w:t>Solution Description</w:t>
            </w:r>
          </w:p>
        </w:tc>
        <w:tc>
          <w:tcPr>
            <w:tcW w:w="7318" w:type="dxa"/>
          </w:tcPr>
          <w:p w14:paraId="0E5156DB" w14:textId="07B6342D" w:rsidR="000B5478" w:rsidRPr="00AC18E0" w:rsidRDefault="000B5478" w:rsidP="000B5478">
            <w:pPr>
              <w:autoSpaceDE w:val="0"/>
              <w:autoSpaceDN w:val="0"/>
              <w:adjustRightInd w:val="0"/>
              <w:jc w:val="both"/>
              <w:rPr>
                <w:color w:val="000000" w:themeColor="text1"/>
              </w:rPr>
            </w:pPr>
            <w:r>
              <w:rPr>
                <w:color w:val="000000" w:themeColor="text1"/>
              </w:rPr>
              <w:t>Advance Metering Infrastructure (AMI) is a</w:t>
            </w:r>
            <w:r w:rsidRPr="00AC18E0">
              <w:rPr>
                <w:color w:val="000000" w:themeColor="text1"/>
              </w:rPr>
              <w:t xml:space="preserve">n integrated solution of smart meter, communication technology and meter data management system, specialized in using power line communication and wireless protocols to provide an end-to-end platform from hardware to communication. </w:t>
            </w:r>
          </w:p>
          <w:p w14:paraId="617DC6DB" w14:textId="77777777" w:rsidR="000B5478" w:rsidRPr="00AC18E0" w:rsidRDefault="000B5478" w:rsidP="000B5478">
            <w:pPr>
              <w:autoSpaceDE w:val="0"/>
              <w:autoSpaceDN w:val="0"/>
              <w:adjustRightInd w:val="0"/>
              <w:jc w:val="both"/>
              <w:rPr>
                <w:rFonts w:cs="Arial"/>
                <w:color w:val="000000" w:themeColor="text1"/>
                <w:shd w:val="clear" w:color="auto" w:fill="FFFFFF"/>
              </w:rPr>
            </w:pPr>
          </w:p>
          <w:p w14:paraId="62927C74" w14:textId="77777777" w:rsidR="000B5478" w:rsidRDefault="000B5478" w:rsidP="000B5478">
            <w:pPr>
              <w:shd w:val="clear" w:color="auto" w:fill="FFFFFF"/>
              <w:jc w:val="both"/>
              <w:rPr>
                <w:rFonts w:eastAsia="Times New Roman" w:cs="Arial"/>
                <w:color w:val="000000" w:themeColor="text1"/>
              </w:rPr>
            </w:pPr>
            <w:r w:rsidRPr="00AC18E0">
              <w:rPr>
                <w:rFonts w:eastAsia="Times New Roman" w:cs="Arial"/>
                <w:color w:val="000000" w:themeColor="text1"/>
              </w:rPr>
              <w:t xml:space="preserve">Our AMI platform leverages innovative last-mile connectivity options such as PLC &amp; Wireless protocols which allow smooth, non-disruptive installation and lower the cost of ownership. </w:t>
            </w:r>
          </w:p>
          <w:p w14:paraId="02CC7F59" w14:textId="77777777" w:rsidR="000B5478" w:rsidRDefault="000B5478" w:rsidP="000B5478">
            <w:pPr>
              <w:shd w:val="clear" w:color="auto" w:fill="FFFFFF"/>
              <w:jc w:val="both"/>
              <w:rPr>
                <w:rFonts w:eastAsia="Times New Roman" w:cs="Arial"/>
                <w:color w:val="000000" w:themeColor="text1"/>
              </w:rPr>
            </w:pPr>
          </w:p>
          <w:p w14:paraId="31429B59" w14:textId="3AC500C2" w:rsidR="000B5478" w:rsidRPr="000B5478" w:rsidRDefault="000B5478" w:rsidP="000B5478">
            <w:pPr>
              <w:shd w:val="clear" w:color="auto" w:fill="FFFFFF"/>
              <w:jc w:val="both"/>
              <w:rPr>
                <w:rFonts w:eastAsia="Times New Roman" w:cs="Arial"/>
                <w:color w:val="000000" w:themeColor="text1"/>
                <w:u w:val="single"/>
              </w:rPr>
            </w:pPr>
            <w:r w:rsidRPr="000B5478">
              <w:rPr>
                <w:rFonts w:eastAsia="Times New Roman" w:cs="Arial"/>
                <w:color w:val="000000" w:themeColor="text1"/>
                <w:u w:val="single"/>
              </w:rPr>
              <w:t>Key Features</w:t>
            </w:r>
          </w:p>
          <w:p w14:paraId="634E6C5D" w14:textId="77777777" w:rsidR="000B5478" w:rsidRPr="00AC18E0" w:rsidRDefault="000B5478" w:rsidP="000B5478">
            <w:pPr>
              <w:numPr>
                <w:ilvl w:val="0"/>
                <w:numId w:val="25"/>
              </w:numPr>
              <w:shd w:val="clear" w:color="auto" w:fill="FFFFFF"/>
              <w:ind w:left="450"/>
              <w:jc w:val="both"/>
              <w:rPr>
                <w:rFonts w:eastAsia="Times New Roman" w:cs="Arial"/>
                <w:color w:val="000000" w:themeColor="text1"/>
              </w:rPr>
            </w:pPr>
            <w:r w:rsidRPr="000B5478">
              <w:rPr>
                <w:rFonts w:eastAsia="Times New Roman" w:cs="Arial"/>
                <w:b/>
                <w:bCs/>
                <w:color w:val="000000" w:themeColor="text1"/>
              </w:rPr>
              <w:t>Scalability</w:t>
            </w:r>
            <w:r w:rsidRPr="00AC18E0">
              <w:rPr>
                <w:rFonts w:eastAsia="Times New Roman" w:cs="Arial"/>
                <w:color w:val="000000" w:themeColor="text1"/>
              </w:rPr>
              <w:t>: Easily transform a pilot into a deployment without any change in design or architecture.</w:t>
            </w:r>
          </w:p>
          <w:p w14:paraId="52A00D1E" w14:textId="77777777" w:rsidR="000B5478" w:rsidRPr="00AC18E0" w:rsidRDefault="000B5478" w:rsidP="000B5478">
            <w:pPr>
              <w:numPr>
                <w:ilvl w:val="0"/>
                <w:numId w:val="25"/>
              </w:numPr>
              <w:shd w:val="clear" w:color="auto" w:fill="FFFFFF"/>
              <w:ind w:left="450"/>
              <w:jc w:val="both"/>
              <w:rPr>
                <w:rFonts w:eastAsia="Times New Roman" w:cs="Arial"/>
                <w:color w:val="000000" w:themeColor="text1"/>
              </w:rPr>
            </w:pPr>
            <w:r w:rsidRPr="000B5478">
              <w:rPr>
                <w:rFonts w:eastAsia="Times New Roman" w:cs="Arial"/>
                <w:b/>
                <w:bCs/>
                <w:color w:val="000000" w:themeColor="text1"/>
              </w:rPr>
              <w:t>Flexibility</w:t>
            </w:r>
            <w:r w:rsidRPr="00AC18E0">
              <w:rPr>
                <w:rFonts w:eastAsia="Times New Roman" w:cs="Arial"/>
                <w:color w:val="000000" w:themeColor="text1"/>
              </w:rPr>
              <w:t>: A rich set of REST APIs allows simple integration with other applications that can tap into the true power of data.</w:t>
            </w:r>
          </w:p>
          <w:p w14:paraId="61240FDD" w14:textId="77777777" w:rsidR="000B5478" w:rsidRPr="00AC18E0" w:rsidRDefault="000B5478" w:rsidP="000B5478">
            <w:pPr>
              <w:numPr>
                <w:ilvl w:val="0"/>
                <w:numId w:val="25"/>
              </w:numPr>
              <w:shd w:val="clear" w:color="auto" w:fill="FFFFFF"/>
              <w:ind w:left="450"/>
              <w:jc w:val="both"/>
              <w:rPr>
                <w:rFonts w:eastAsia="Times New Roman" w:cs="Arial"/>
                <w:color w:val="000000" w:themeColor="text1"/>
              </w:rPr>
            </w:pPr>
            <w:r w:rsidRPr="000B5478">
              <w:rPr>
                <w:rFonts w:eastAsia="Times New Roman" w:cs="Arial"/>
                <w:b/>
                <w:bCs/>
                <w:color w:val="000000" w:themeColor="text1"/>
              </w:rPr>
              <w:t>Advance Control</w:t>
            </w:r>
            <w:r w:rsidRPr="00AC18E0">
              <w:rPr>
                <w:rFonts w:eastAsia="Times New Roman" w:cs="Arial"/>
                <w:color w:val="000000" w:themeColor="text1"/>
              </w:rPr>
              <w:t>: Manage and control devices on-demand, in asynchronous fashion.</w:t>
            </w:r>
          </w:p>
          <w:p w14:paraId="3F817491" w14:textId="77777777" w:rsidR="000B5478" w:rsidRPr="00AC18E0" w:rsidRDefault="000B5478" w:rsidP="000B5478">
            <w:pPr>
              <w:numPr>
                <w:ilvl w:val="0"/>
                <w:numId w:val="25"/>
              </w:numPr>
              <w:shd w:val="clear" w:color="auto" w:fill="FFFFFF"/>
              <w:ind w:left="450"/>
              <w:jc w:val="both"/>
              <w:rPr>
                <w:rFonts w:eastAsia="Times New Roman" w:cs="Arial"/>
                <w:color w:val="000000" w:themeColor="text1"/>
              </w:rPr>
            </w:pPr>
            <w:r w:rsidRPr="000B5478">
              <w:rPr>
                <w:rFonts w:eastAsia="Times New Roman" w:cs="Arial"/>
                <w:b/>
                <w:bCs/>
                <w:color w:val="000000" w:themeColor="text1"/>
              </w:rPr>
              <w:t>Security</w:t>
            </w:r>
            <w:r w:rsidRPr="00AC18E0">
              <w:rPr>
                <w:rFonts w:eastAsia="Times New Roman" w:cs="Arial"/>
                <w:color w:val="000000" w:themeColor="text1"/>
              </w:rPr>
              <w:t>: Implemented at all levels; cipher-based encryption with factory-installed certificates, 128-bit TLS web security.</w:t>
            </w:r>
          </w:p>
          <w:p w14:paraId="4659847F" w14:textId="77777777" w:rsidR="005452A4" w:rsidRDefault="005452A4" w:rsidP="000B5478">
            <w:pPr>
              <w:autoSpaceDE w:val="0"/>
              <w:autoSpaceDN w:val="0"/>
              <w:adjustRightInd w:val="0"/>
              <w:jc w:val="both"/>
            </w:pPr>
          </w:p>
          <w:p w14:paraId="007F22C5" w14:textId="3A6F9574" w:rsidR="000B5478" w:rsidRDefault="000B5478" w:rsidP="000B5478">
            <w:pPr>
              <w:autoSpaceDE w:val="0"/>
              <w:autoSpaceDN w:val="0"/>
              <w:adjustRightInd w:val="0"/>
              <w:jc w:val="center"/>
            </w:pPr>
            <w:r>
              <w:rPr>
                <w:noProof/>
              </w:rPr>
              <w:drawing>
                <wp:inline distT="0" distB="0" distL="0" distR="0" wp14:anchorId="65C55BB4" wp14:editId="7CB7ECA5">
                  <wp:extent cx="2126470" cy="21621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2142932" cy="2178913"/>
                          </a:xfrm>
                          <a:prstGeom prst="rect">
                            <a:avLst/>
                          </a:prstGeom>
                        </pic:spPr>
                      </pic:pic>
                    </a:graphicData>
                  </a:graphic>
                </wp:inline>
              </w:drawing>
            </w:r>
          </w:p>
          <w:p w14:paraId="5E1CC3C5" w14:textId="36FE6523" w:rsidR="000B5478" w:rsidRDefault="000B5478" w:rsidP="000B5478">
            <w:pPr>
              <w:autoSpaceDE w:val="0"/>
              <w:autoSpaceDN w:val="0"/>
              <w:adjustRightInd w:val="0"/>
              <w:jc w:val="both"/>
            </w:pPr>
          </w:p>
          <w:p w14:paraId="498A235A" w14:textId="77777777" w:rsidR="001D5C57" w:rsidRDefault="001D5C57" w:rsidP="001D5C57">
            <w:pPr>
              <w:autoSpaceDE w:val="0"/>
              <w:autoSpaceDN w:val="0"/>
              <w:adjustRightInd w:val="0"/>
              <w:jc w:val="both"/>
            </w:pPr>
            <w:r>
              <w:t xml:space="preserve">Note to </w:t>
            </w:r>
            <w:proofErr w:type="spellStart"/>
            <w:r>
              <w:t>Pui</w:t>
            </w:r>
            <w:proofErr w:type="spellEnd"/>
            <w:r>
              <w:t xml:space="preserve"> Ling - Please copy the diagram from</w:t>
            </w:r>
          </w:p>
          <w:p w14:paraId="587AB878" w14:textId="15008435" w:rsidR="000B5478" w:rsidRDefault="004E19CA" w:rsidP="000B5478">
            <w:pPr>
              <w:autoSpaceDE w:val="0"/>
              <w:autoSpaceDN w:val="0"/>
              <w:adjustRightInd w:val="0"/>
              <w:jc w:val="both"/>
            </w:pPr>
            <w:hyperlink r:id="rId82" w:history="1">
              <w:r w:rsidR="000B5478" w:rsidRPr="00E604D3">
                <w:rPr>
                  <w:rStyle w:val="Hyperlink"/>
                </w:rPr>
                <w:t>https://drive.google.com/open?id=1Xu_kfrAfIre_WQ-a9JTy9eQzzUyQ7WY9</w:t>
              </w:r>
            </w:hyperlink>
            <w:r w:rsidR="000B5478">
              <w:t xml:space="preserve"> </w:t>
            </w:r>
          </w:p>
          <w:p w14:paraId="2F518447" w14:textId="2865A2A1" w:rsidR="000B5478" w:rsidRPr="000B5478" w:rsidRDefault="000B5478" w:rsidP="000B5478">
            <w:pPr>
              <w:autoSpaceDE w:val="0"/>
              <w:autoSpaceDN w:val="0"/>
              <w:adjustRightInd w:val="0"/>
              <w:jc w:val="both"/>
            </w:pPr>
          </w:p>
        </w:tc>
      </w:tr>
      <w:tr w:rsidR="005452A4" w14:paraId="388F2C3B" w14:textId="77777777" w:rsidTr="004E19CA">
        <w:tc>
          <w:tcPr>
            <w:tcW w:w="1862" w:type="dxa"/>
          </w:tcPr>
          <w:p w14:paraId="3F1AD7C2" w14:textId="77777777" w:rsidR="005452A4" w:rsidRDefault="005452A4" w:rsidP="004E19CA">
            <w:pPr>
              <w:jc w:val="both"/>
              <w:rPr>
                <w:rFonts w:eastAsia="Times New Roman" w:cs="Arial"/>
                <w:color w:val="333333"/>
              </w:rPr>
            </w:pPr>
            <w:r>
              <w:rPr>
                <w:rFonts w:eastAsia="Times New Roman" w:cs="Arial"/>
                <w:color w:val="333333"/>
              </w:rPr>
              <w:t>Photos</w:t>
            </w:r>
          </w:p>
        </w:tc>
        <w:tc>
          <w:tcPr>
            <w:tcW w:w="7318" w:type="dxa"/>
          </w:tcPr>
          <w:p w14:paraId="0292107D" w14:textId="7F4DBAA0" w:rsidR="005452A4" w:rsidRPr="00C734F9" w:rsidRDefault="001D5C57" w:rsidP="004E19CA">
            <w:pPr>
              <w:jc w:val="both"/>
            </w:pPr>
            <w:hyperlink r:id="rId83" w:history="1">
              <w:r w:rsidRPr="00E604D3">
                <w:rPr>
                  <w:rStyle w:val="Hyperlink"/>
                </w:rPr>
                <w:t>https://drive.google.com/open?id=179Qn5ojtvQtRFuBCEw8VL4feJZtOL_jZ</w:t>
              </w:r>
            </w:hyperlink>
            <w:r>
              <w:t xml:space="preserve"> </w:t>
            </w:r>
          </w:p>
        </w:tc>
      </w:tr>
      <w:tr w:rsidR="005452A4" w14:paraId="216C43D8" w14:textId="77777777" w:rsidTr="004E19CA">
        <w:tc>
          <w:tcPr>
            <w:tcW w:w="1862" w:type="dxa"/>
          </w:tcPr>
          <w:p w14:paraId="67A09C57" w14:textId="77777777" w:rsidR="005452A4" w:rsidRDefault="005452A4" w:rsidP="004E19CA">
            <w:pPr>
              <w:jc w:val="both"/>
              <w:rPr>
                <w:rFonts w:eastAsia="Times New Roman" w:cs="Arial"/>
                <w:color w:val="333333"/>
              </w:rPr>
            </w:pPr>
            <w:r>
              <w:rPr>
                <w:rFonts w:eastAsia="Times New Roman" w:cs="Arial"/>
                <w:color w:val="333333"/>
              </w:rPr>
              <w:t>Brochure</w:t>
            </w:r>
          </w:p>
        </w:tc>
        <w:tc>
          <w:tcPr>
            <w:tcW w:w="7318" w:type="dxa"/>
          </w:tcPr>
          <w:p w14:paraId="179A9C56" w14:textId="77777777" w:rsidR="005452A4" w:rsidRPr="005E22B2" w:rsidRDefault="005452A4" w:rsidP="004E19CA">
            <w:pPr>
              <w:jc w:val="both"/>
            </w:pPr>
            <w:r w:rsidRPr="005E22B2">
              <w:t xml:space="preserve">Please </w:t>
            </w:r>
            <w:r>
              <w:t>disable</w:t>
            </w:r>
            <w:r w:rsidRPr="005E22B2">
              <w:t xml:space="preserve"> the “download brochure” button.</w:t>
            </w:r>
          </w:p>
        </w:tc>
      </w:tr>
      <w:tr w:rsidR="005452A4" w14:paraId="608AFC3C" w14:textId="77777777" w:rsidTr="004E19CA">
        <w:tc>
          <w:tcPr>
            <w:tcW w:w="1862" w:type="dxa"/>
          </w:tcPr>
          <w:p w14:paraId="51737C93" w14:textId="77777777" w:rsidR="005452A4" w:rsidRDefault="005452A4" w:rsidP="004E19CA">
            <w:pPr>
              <w:jc w:val="both"/>
              <w:rPr>
                <w:rFonts w:eastAsia="Times New Roman" w:cs="Arial"/>
                <w:color w:val="333333"/>
              </w:rPr>
            </w:pPr>
            <w:r>
              <w:rPr>
                <w:rFonts w:eastAsia="Times New Roman" w:cs="Arial"/>
                <w:color w:val="333333"/>
              </w:rPr>
              <w:t xml:space="preserve">Inquiry Button </w:t>
            </w:r>
          </w:p>
        </w:tc>
        <w:tc>
          <w:tcPr>
            <w:tcW w:w="7318" w:type="dxa"/>
          </w:tcPr>
          <w:p w14:paraId="567EFBB4" w14:textId="3AF909BB" w:rsidR="005452A4" w:rsidRPr="000B1E9D" w:rsidRDefault="005452A4" w:rsidP="004E19CA">
            <w:pPr>
              <w:jc w:val="both"/>
            </w:pPr>
            <w:r>
              <w:t>Link to PESTECH</w:t>
            </w:r>
            <w:r w:rsidR="001B1FE3">
              <w:t xml:space="preserve"> Energy </w:t>
            </w:r>
            <w:proofErr w:type="spellStart"/>
            <w:r>
              <w:t>Sdn</w:t>
            </w:r>
            <w:proofErr w:type="spellEnd"/>
            <w:r>
              <w:t>. Bhd.</w:t>
            </w:r>
          </w:p>
        </w:tc>
      </w:tr>
      <w:tr w:rsidR="005452A4" w14:paraId="656A4E87" w14:textId="77777777" w:rsidTr="004E19CA">
        <w:tc>
          <w:tcPr>
            <w:tcW w:w="1862" w:type="dxa"/>
          </w:tcPr>
          <w:p w14:paraId="4EFB6D73" w14:textId="1ABA6A66" w:rsidR="005452A4" w:rsidRDefault="005452A4" w:rsidP="004E19CA">
            <w:pPr>
              <w:rPr>
                <w:rFonts w:eastAsia="Times New Roman" w:cs="Arial"/>
                <w:color w:val="333333"/>
              </w:rPr>
            </w:pPr>
            <w:r>
              <w:rPr>
                <w:rFonts w:eastAsia="Times New Roman" w:cs="Arial"/>
                <w:color w:val="333333"/>
              </w:rPr>
              <w:t>Inquiry Form Email</w:t>
            </w:r>
            <w:r w:rsidR="00D55A67">
              <w:rPr>
                <w:rFonts w:eastAsia="Times New Roman" w:cs="Arial"/>
                <w:color w:val="333333"/>
              </w:rPr>
              <w:t xml:space="preserve"> To</w:t>
            </w:r>
          </w:p>
        </w:tc>
        <w:tc>
          <w:tcPr>
            <w:tcW w:w="7318" w:type="dxa"/>
          </w:tcPr>
          <w:p w14:paraId="1EA2C4F3" w14:textId="3DE03B75" w:rsidR="005452A4" w:rsidRDefault="004E19CA" w:rsidP="004E19CA">
            <w:pPr>
              <w:jc w:val="both"/>
            </w:pPr>
            <w:hyperlink r:id="rId84" w:history="1">
              <w:r w:rsidR="001B1FE3" w:rsidRPr="00E604D3">
                <w:rPr>
                  <w:rStyle w:val="Hyperlink"/>
                </w:rPr>
                <w:t>pensales@pestech.com.my</w:t>
              </w:r>
            </w:hyperlink>
            <w:r w:rsidR="005452A4">
              <w:t xml:space="preserve">; </w:t>
            </w:r>
            <w:hyperlink r:id="rId85" w:history="1">
              <w:r w:rsidR="005452A4" w:rsidRPr="00E604D3">
                <w:rPr>
                  <w:rStyle w:val="Hyperlink"/>
                </w:rPr>
                <w:t>info@pestech-international.com</w:t>
              </w:r>
            </w:hyperlink>
            <w:r w:rsidR="005452A4">
              <w:t xml:space="preserve"> </w:t>
            </w:r>
          </w:p>
        </w:tc>
      </w:tr>
    </w:tbl>
    <w:p w14:paraId="3A539059" w14:textId="77777777" w:rsidR="005452A4" w:rsidRDefault="005452A4" w:rsidP="005452A4">
      <w:pPr>
        <w:shd w:val="clear" w:color="auto" w:fill="FFFFFF"/>
        <w:spacing w:after="0" w:line="240" w:lineRule="auto"/>
        <w:jc w:val="both"/>
        <w:rPr>
          <w:rFonts w:eastAsia="Times New Roman" w:cs="Arial"/>
          <w:color w:val="333333"/>
        </w:rPr>
      </w:pPr>
    </w:p>
    <w:tbl>
      <w:tblPr>
        <w:tblStyle w:val="TableGrid"/>
        <w:tblW w:w="9180" w:type="dxa"/>
        <w:tblLook w:val="04A0" w:firstRow="1" w:lastRow="0" w:firstColumn="1" w:lastColumn="0" w:noHBand="0" w:noVBand="1"/>
      </w:tblPr>
      <w:tblGrid>
        <w:gridCol w:w="1862"/>
        <w:gridCol w:w="7318"/>
      </w:tblGrid>
      <w:tr w:rsidR="001B1FE3" w14:paraId="0DCF0BC4" w14:textId="77777777" w:rsidTr="004E19CA">
        <w:tc>
          <w:tcPr>
            <w:tcW w:w="1862" w:type="dxa"/>
          </w:tcPr>
          <w:p w14:paraId="4D97938F" w14:textId="77777777" w:rsidR="001B1FE3" w:rsidRDefault="001B1FE3" w:rsidP="004E19CA">
            <w:pPr>
              <w:jc w:val="both"/>
              <w:rPr>
                <w:rFonts w:eastAsia="Times New Roman" w:cs="Arial"/>
                <w:color w:val="333333"/>
              </w:rPr>
            </w:pPr>
            <w:r>
              <w:rPr>
                <w:rFonts w:eastAsia="Times New Roman" w:cs="Arial"/>
                <w:color w:val="333333"/>
              </w:rPr>
              <w:t>Solution Name</w:t>
            </w:r>
          </w:p>
        </w:tc>
        <w:tc>
          <w:tcPr>
            <w:tcW w:w="7318" w:type="dxa"/>
          </w:tcPr>
          <w:p w14:paraId="4B04AF8A" w14:textId="272C9B68" w:rsidR="001B1FE3" w:rsidRPr="00455C9B" w:rsidRDefault="00455C9B" w:rsidP="004E19CA">
            <w:pPr>
              <w:jc w:val="both"/>
              <w:rPr>
                <w:b/>
                <w:bCs/>
              </w:rPr>
            </w:pPr>
            <w:r w:rsidRPr="00455C9B">
              <w:rPr>
                <w:b/>
                <w:bCs/>
                <w:color w:val="000000" w:themeColor="text1"/>
              </w:rPr>
              <w:t>EV Charging Infrastructure</w:t>
            </w:r>
          </w:p>
        </w:tc>
      </w:tr>
      <w:tr w:rsidR="001B1FE3" w14:paraId="59F108CA" w14:textId="77777777" w:rsidTr="004E19CA">
        <w:tc>
          <w:tcPr>
            <w:tcW w:w="1862" w:type="dxa"/>
          </w:tcPr>
          <w:p w14:paraId="5B030E61" w14:textId="77777777" w:rsidR="001B1FE3" w:rsidRDefault="001B1FE3" w:rsidP="004E19CA">
            <w:pPr>
              <w:jc w:val="both"/>
              <w:rPr>
                <w:rFonts w:eastAsia="Times New Roman" w:cs="Arial"/>
                <w:color w:val="333333"/>
              </w:rPr>
            </w:pPr>
            <w:r>
              <w:rPr>
                <w:rFonts w:eastAsia="Times New Roman" w:cs="Arial"/>
                <w:color w:val="333333"/>
              </w:rPr>
              <w:t>Solution Description</w:t>
            </w:r>
          </w:p>
        </w:tc>
        <w:tc>
          <w:tcPr>
            <w:tcW w:w="7318" w:type="dxa"/>
          </w:tcPr>
          <w:p w14:paraId="7FB3CFD1" w14:textId="0A1D1C04" w:rsidR="00455C9B" w:rsidRPr="00731397" w:rsidRDefault="00692367" w:rsidP="00731397">
            <w:pPr>
              <w:autoSpaceDE w:val="0"/>
              <w:autoSpaceDN w:val="0"/>
              <w:adjustRightInd w:val="0"/>
              <w:jc w:val="both"/>
              <w:rPr>
                <w:color w:val="000000" w:themeColor="text1"/>
              </w:rPr>
            </w:pPr>
            <w:bookmarkStart w:id="0" w:name="_Hlk40453427"/>
            <w:r w:rsidRPr="00731397">
              <w:rPr>
                <w:color w:val="000000" w:themeColor="text1"/>
              </w:rPr>
              <w:t>EV Charging Infrastructure is a</w:t>
            </w:r>
            <w:r w:rsidR="00455C9B" w:rsidRPr="00731397">
              <w:rPr>
                <w:color w:val="000000" w:themeColor="text1"/>
              </w:rPr>
              <w:t xml:space="preserve"> combination between charging solution hardware components and mobile applications, a complete solution covers hardware to software. It is flexible to integrate with Electric Car Chargers with OCPP protocol.</w:t>
            </w:r>
          </w:p>
          <w:p w14:paraId="30388CD9" w14:textId="77777777" w:rsidR="00455C9B" w:rsidRPr="00731397" w:rsidRDefault="00455C9B" w:rsidP="00731397">
            <w:pPr>
              <w:autoSpaceDE w:val="0"/>
              <w:autoSpaceDN w:val="0"/>
              <w:adjustRightInd w:val="0"/>
              <w:jc w:val="both"/>
              <w:rPr>
                <w:color w:val="000000" w:themeColor="text1"/>
              </w:rPr>
            </w:pPr>
          </w:p>
          <w:p w14:paraId="0480277E" w14:textId="26C7AE1D" w:rsidR="00455C9B" w:rsidRPr="00731397" w:rsidRDefault="00455C9B" w:rsidP="00731397">
            <w:pPr>
              <w:shd w:val="clear" w:color="auto" w:fill="FFFFFF"/>
              <w:jc w:val="both"/>
              <w:rPr>
                <w:rFonts w:eastAsia="Times New Roman" w:cs="Arial"/>
                <w:color w:val="000000" w:themeColor="text1"/>
                <w:u w:val="single"/>
              </w:rPr>
            </w:pPr>
            <w:r w:rsidRPr="00731397">
              <w:rPr>
                <w:rFonts w:eastAsia="Times New Roman" w:cs="Arial"/>
                <w:color w:val="000000" w:themeColor="text1"/>
                <w:u w:val="single"/>
              </w:rPr>
              <w:lastRenderedPageBreak/>
              <w:t>Key Benefits</w:t>
            </w:r>
          </w:p>
          <w:p w14:paraId="4377CB44" w14:textId="77777777" w:rsidR="00455C9B" w:rsidRPr="00731397" w:rsidRDefault="00455C9B" w:rsidP="00731397">
            <w:pPr>
              <w:numPr>
                <w:ilvl w:val="0"/>
                <w:numId w:val="26"/>
              </w:numPr>
              <w:shd w:val="clear" w:color="auto" w:fill="FFFFFF"/>
              <w:ind w:left="450"/>
              <w:jc w:val="both"/>
              <w:rPr>
                <w:rFonts w:eastAsia="Times New Roman" w:cs="Arial"/>
                <w:color w:val="000000" w:themeColor="text1"/>
              </w:rPr>
            </w:pPr>
            <w:r w:rsidRPr="00731397">
              <w:rPr>
                <w:rFonts w:eastAsia="Times New Roman" w:cs="Arial"/>
                <w:b/>
                <w:bCs/>
                <w:color w:val="000000" w:themeColor="text1"/>
                <w:bdr w:val="none" w:sz="0" w:space="0" w:color="auto" w:frame="1"/>
              </w:rPr>
              <w:t>Flexibility </w:t>
            </w:r>
            <w:r w:rsidRPr="00731397">
              <w:rPr>
                <w:rFonts w:eastAsia="Times New Roman" w:cs="Arial"/>
                <w:color w:val="000000" w:themeColor="text1"/>
              </w:rPr>
              <w:t>to integrate with EV Chargers (with OCPP) as well as provide end-to-end solution.</w:t>
            </w:r>
          </w:p>
          <w:p w14:paraId="39F88D0D" w14:textId="77777777" w:rsidR="00455C9B" w:rsidRPr="00731397" w:rsidRDefault="00455C9B" w:rsidP="00731397">
            <w:pPr>
              <w:numPr>
                <w:ilvl w:val="0"/>
                <w:numId w:val="26"/>
              </w:numPr>
              <w:shd w:val="clear" w:color="auto" w:fill="FFFFFF"/>
              <w:ind w:left="450"/>
              <w:jc w:val="both"/>
              <w:rPr>
                <w:rFonts w:eastAsia="Times New Roman" w:cs="Arial"/>
                <w:color w:val="000000" w:themeColor="text1"/>
              </w:rPr>
            </w:pPr>
            <w:r w:rsidRPr="00731397">
              <w:rPr>
                <w:rFonts w:eastAsia="Times New Roman" w:cs="Arial"/>
                <w:b/>
                <w:bCs/>
                <w:color w:val="000000" w:themeColor="text1"/>
                <w:bdr w:val="none" w:sz="0" w:space="0" w:color="auto" w:frame="1"/>
              </w:rPr>
              <w:t>Last Mile IoT Connectivity </w:t>
            </w:r>
            <w:r w:rsidRPr="00731397">
              <w:rPr>
                <w:rFonts w:eastAsia="Times New Roman" w:cs="Arial"/>
                <w:color w:val="000000" w:themeColor="text1"/>
              </w:rPr>
              <w:t>to provide a robust, scalable &amp; adaptable communication backbone from the charging points to the cloud platform.</w:t>
            </w:r>
          </w:p>
          <w:p w14:paraId="20C784D0" w14:textId="58A76DB5" w:rsidR="00455C9B" w:rsidRPr="00731397" w:rsidRDefault="00455C9B" w:rsidP="00731397">
            <w:pPr>
              <w:numPr>
                <w:ilvl w:val="0"/>
                <w:numId w:val="26"/>
              </w:numPr>
              <w:shd w:val="clear" w:color="auto" w:fill="FFFFFF"/>
              <w:ind w:left="450"/>
              <w:jc w:val="both"/>
              <w:rPr>
                <w:rFonts w:eastAsia="Times New Roman" w:cs="Arial"/>
                <w:color w:val="000000" w:themeColor="text1"/>
              </w:rPr>
            </w:pPr>
            <w:r w:rsidRPr="00731397">
              <w:rPr>
                <w:rFonts w:eastAsia="Times New Roman" w:cs="Arial"/>
                <w:b/>
                <w:bCs/>
                <w:color w:val="000000" w:themeColor="text1"/>
                <w:bdr w:val="none" w:sz="0" w:space="0" w:color="auto" w:frame="1"/>
              </w:rPr>
              <w:t>EV Charging Platform </w:t>
            </w:r>
            <w:r w:rsidRPr="00731397">
              <w:rPr>
                <w:rFonts w:eastAsia="Times New Roman" w:cs="Arial"/>
                <w:color w:val="000000" w:themeColor="text1"/>
              </w:rPr>
              <w:t>has already been developed together with TNB X to provide End User with a Mobile App with integrated Mobile Payment (</w:t>
            </w:r>
            <w:proofErr w:type="spellStart"/>
            <w:r w:rsidRPr="00731397">
              <w:rPr>
                <w:rFonts w:eastAsia="Times New Roman" w:cs="Arial"/>
                <w:color w:val="000000" w:themeColor="text1"/>
              </w:rPr>
              <w:t>eg.</w:t>
            </w:r>
            <w:proofErr w:type="spellEnd"/>
            <w:r w:rsidRPr="00731397">
              <w:rPr>
                <w:rFonts w:eastAsia="Times New Roman" w:cs="Arial"/>
                <w:color w:val="000000" w:themeColor="text1"/>
              </w:rPr>
              <w:t xml:space="preserve"> E-wallet, online banking, credit card) as well as Management Portal to manage a database of EV Chargers from the various sites.</w:t>
            </w:r>
          </w:p>
          <w:p w14:paraId="2A289511" w14:textId="2E4542E6" w:rsidR="00692367" w:rsidRDefault="00692367" w:rsidP="00731397">
            <w:pPr>
              <w:shd w:val="clear" w:color="auto" w:fill="FFFFFF"/>
              <w:jc w:val="both"/>
              <w:rPr>
                <w:rFonts w:eastAsia="Times New Roman" w:cs="Arial"/>
                <w:color w:val="000000" w:themeColor="text1"/>
              </w:rPr>
            </w:pPr>
          </w:p>
          <w:p w14:paraId="7265849B" w14:textId="49980FE0" w:rsidR="00692367" w:rsidRPr="00731397" w:rsidRDefault="00692367" w:rsidP="00731397">
            <w:pPr>
              <w:shd w:val="clear" w:color="auto" w:fill="FFFFFF"/>
              <w:jc w:val="both"/>
              <w:rPr>
                <w:rFonts w:eastAsia="Times New Roman" w:cs="Arial"/>
                <w:color w:val="000000" w:themeColor="text1"/>
                <w:u w:val="single"/>
              </w:rPr>
            </w:pPr>
            <w:r w:rsidRPr="00731397">
              <w:rPr>
                <w:rFonts w:eastAsia="Times New Roman" w:cs="Arial"/>
                <w:color w:val="000000" w:themeColor="text1"/>
                <w:u w:val="single"/>
              </w:rPr>
              <w:t>Solution Architecture</w:t>
            </w:r>
          </w:p>
          <w:p w14:paraId="056BF331" w14:textId="19C88CB6" w:rsidR="00455C9B" w:rsidRPr="00731397" w:rsidRDefault="00455C9B" w:rsidP="00731397">
            <w:pPr>
              <w:autoSpaceDE w:val="0"/>
              <w:autoSpaceDN w:val="0"/>
              <w:adjustRightInd w:val="0"/>
              <w:jc w:val="both"/>
            </w:pPr>
          </w:p>
          <w:p w14:paraId="3DCAF1FE" w14:textId="2A338E66" w:rsidR="00692367" w:rsidRPr="00731397" w:rsidRDefault="00692367" w:rsidP="00731397">
            <w:pPr>
              <w:autoSpaceDE w:val="0"/>
              <w:autoSpaceDN w:val="0"/>
              <w:adjustRightInd w:val="0"/>
              <w:jc w:val="center"/>
            </w:pPr>
            <w:r w:rsidRPr="00731397">
              <w:rPr>
                <w:noProof/>
              </w:rPr>
              <w:drawing>
                <wp:inline distT="0" distB="0" distL="0" distR="0" wp14:anchorId="16EA9814" wp14:editId="57F7CE05">
                  <wp:extent cx="2619375" cy="2619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2619375" cy="2619375"/>
                          </a:xfrm>
                          <a:prstGeom prst="rect">
                            <a:avLst/>
                          </a:prstGeom>
                        </pic:spPr>
                      </pic:pic>
                    </a:graphicData>
                  </a:graphic>
                </wp:inline>
              </w:drawing>
            </w:r>
          </w:p>
          <w:p w14:paraId="71DC8512" w14:textId="77777777" w:rsidR="00A547BC" w:rsidRDefault="00A547BC" w:rsidP="00731397">
            <w:pPr>
              <w:autoSpaceDE w:val="0"/>
              <w:autoSpaceDN w:val="0"/>
              <w:adjustRightInd w:val="0"/>
              <w:jc w:val="both"/>
              <w:rPr>
                <w:rFonts w:cs="Calibri"/>
              </w:rPr>
            </w:pPr>
          </w:p>
          <w:p w14:paraId="308AC535" w14:textId="6C488BB9" w:rsidR="00A547BC" w:rsidRDefault="00A547BC" w:rsidP="00731397">
            <w:pPr>
              <w:autoSpaceDE w:val="0"/>
              <w:autoSpaceDN w:val="0"/>
              <w:adjustRightInd w:val="0"/>
              <w:jc w:val="both"/>
            </w:pPr>
            <w:r>
              <w:t xml:space="preserve">Note to </w:t>
            </w:r>
            <w:proofErr w:type="spellStart"/>
            <w:r>
              <w:t>Pui</w:t>
            </w:r>
            <w:proofErr w:type="spellEnd"/>
            <w:r>
              <w:t xml:space="preserve"> Ling - Please copy the diagram from</w:t>
            </w:r>
          </w:p>
          <w:p w14:paraId="49CFE9E6" w14:textId="77777777" w:rsidR="00A547BC" w:rsidRPr="00A547BC" w:rsidRDefault="00A547BC" w:rsidP="00A547BC">
            <w:pPr>
              <w:autoSpaceDE w:val="0"/>
              <w:autoSpaceDN w:val="0"/>
              <w:adjustRightInd w:val="0"/>
              <w:jc w:val="both"/>
            </w:pPr>
            <w:hyperlink r:id="rId87" w:history="1">
              <w:r w:rsidRPr="00A547BC">
                <w:rPr>
                  <w:rStyle w:val="Hyperlink"/>
                </w:rPr>
                <w:t>https://drive.google.com/open?id=1Bp75s38DKf3ZhYMv62G4uKpTnQ_lQkAM</w:t>
              </w:r>
            </w:hyperlink>
          </w:p>
          <w:p w14:paraId="36252381" w14:textId="77777777" w:rsidR="00A547BC" w:rsidRDefault="00A547BC" w:rsidP="00731397">
            <w:pPr>
              <w:autoSpaceDE w:val="0"/>
              <w:autoSpaceDN w:val="0"/>
              <w:adjustRightInd w:val="0"/>
              <w:jc w:val="both"/>
              <w:rPr>
                <w:rFonts w:cs="Calibri"/>
              </w:rPr>
            </w:pPr>
          </w:p>
          <w:p w14:paraId="1A122EE9" w14:textId="77777777" w:rsidR="00A547BC" w:rsidRDefault="00A547BC" w:rsidP="00731397">
            <w:pPr>
              <w:autoSpaceDE w:val="0"/>
              <w:autoSpaceDN w:val="0"/>
              <w:adjustRightInd w:val="0"/>
              <w:jc w:val="both"/>
              <w:rPr>
                <w:rFonts w:cs="Calibri"/>
              </w:rPr>
            </w:pPr>
          </w:p>
          <w:p w14:paraId="435DBAA7" w14:textId="3BC89BEA" w:rsidR="004E19CA" w:rsidRDefault="004E19CA" w:rsidP="00731397">
            <w:pPr>
              <w:autoSpaceDE w:val="0"/>
              <w:autoSpaceDN w:val="0"/>
              <w:adjustRightInd w:val="0"/>
              <w:jc w:val="both"/>
              <w:rPr>
                <w:rFonts w:cs="Calibri"/>
              </w:rPr>
            </w:pPr>
            <w:r w:rsidRPr="004E19CA">
              <w:rPr>
                <w:rFonts w:cs="Calibri"/>
                <w:noProof/>
                <w:u w:val="single"/>
              </w:rPr>
              <w:drawing>
                <wp:anchor distT="0" distB="0" distL="114300" distR="114300" simplePos="0" relativeHeight="251658752" behindDoc="0" locked="0" layoutInCell="1" allowOverlap="1" wp14:anchorId="45BA0100" wp14:editId="01FC66E6">
                  <wp:simplePos x="0" y="0"/>
                  <wp:positionH relativeFrom="column">
                    <wp:posOffset>-1270</wp:posOffset>
                  </wp:positionH>
                  <wp:positionV relativeFrom="paragraph">
                    <wp:posOffset>79375</wp:posOffset>
                  </wp:positionV>
                  <wp:extent cx="333375" cy="3333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62FE2C" w14:textId="2DF543D9" w:rsidR="00731397" w:rsidRPr="004E19CA" w:rsidRDefault="004E19CA" w:rsidP="00731397">
            <w:pPr>
              <w:autoSpaceDE w:val="0"/>
              <w:autoSpaceDN w:val="0"/>
              <w:adjustRightInd w:val="0"/>
              <w:jc w:val="both"/>
              <w:rPr>
                <w:rFonts w:cs="Calibri"/>
                <w:b/>
                <w:bCs/>
              </w:rPr>
            </w:pPr>
            <w:r w:rsidRPr="004E19CA">
              <w:rPr>
                <w:rFonts w:cs="Calibri"/>
              </w:rPr>
              <w:t xml:space="preserve">            </w:t>
            </w:r>
            <w:proofErr w:type="spellStart"/>
            <w:r w:rsidR="00731397" w:rsidRPr="004E19CA">
              <w:rPr>
                <w:rFonts w:cs="Calibri"/>
                <w:b/>
                <w:bCs/>
              </w:rPr>
              <w:t>myEVC</w:t>
            </w:r>
            <w:proofErr w:type="spellEnd"/>
            <w:r w:rsidR="00731397" w:rsidRPr="004E19CA">
              <w:rPr>
                <w:rFonts w:cs="Calibri"/>
                <w:b/>
                <w:bCs/>
              </w:rPr>
              <w:t xml:space="preserve"> </w:t>
            </w:r>
            <w:r>
              <w:rPr>
                <w:rFonts w:cs="Calibri"/>
                <w:b/>
                <w:bCs/>
              </w:rPr>
              <w:t>APPS</w:t>
            </w:r>
          </w:p>
          <w:p w14:paraId="7DC1A5EB" w14:textId="77777777" w:rsidR="004E19CA" w:rsidRPr="00731397" w:rsidRDefault="004E19CA" w:rsidP="00731397">
            <w:pPr>
              <w:autoSpaceDE w:val="0"/>
              <w:autoSpaceDN w:val="0"/>
              <w:adjustRightInd w:val="0"/>
              <w:jc w:val="both"/>
              <w:rPr>
                <w:rFonts w:cs="Calibri"/>
                <w:u w:val="single"/>
              </w:rPr>
            </w:pPr>
          </w:p>
          <w:p w14:paraId="501560FD" w14:textId="0263F878" w:rsidR="00731397" w:rsidRPr="00731397" w:rsidRDefault="00731397" w:rsidP="00731397">
            <w:pPr>
              <w:tabs>
                <w:tab w:val="num" w:pos="720"/>
              </w:tabs>
              <w:autoSpaceDE w:val="0"/>
              <w:autoSpaceDN w:val="0"/>
              <w:adjustRightInd w:val="0"/>
              <w:jc w:val="both"/>
            </w:pPr>
            <w:proofErr w:type="spellStart"/>
            <w:r>
              <w:rPr>
                <w:lang w:val="en-US"/>
              </w:rPr>
              <w:t>myEVC</w:t>
            </w:r>
            <w:proofErr w:type="spellEnd"/>
            <w:r>
              <w:rPr>
                <w:lang w:val="en-US"/>
              </w:rPr>
              <w:t xml:space="preserve"> is a t</w:t>
            </w:r>
            <w:r w:rsidRPr="00731397">
              <w:rPr>
                <w:lang w:val="en-US"/>
              </w:rPr>
              <w:t xml:space="preserve">ailor-made EV Charging </w:t>
            </w:r>
            <w:r>
              <w:rPr>
                <w:lang w:val="en-US"/>
              </w:rPr>
              <w:t>apps</w:t>
            </w:r>
            <w:r w:rsidRPr="00731397">
              <w:rPr>
                <w:lang w:val="en-US"/>
              </w:rPr>
              <w:t xml:space="preserve"> solution</w:t>
            </w:r>
            <w:r>
              <w:rPr>
                <w:lang w:val="en-US"/>
              </w:rPr>
              <w:t xml:space="preserve"> where the e</w:t>
            </w:r>
            <w:r w:rsidRPr="00731397">
              <w:rPr>
                <w:lang w:val="en-US"/>
              </w:rPr>
              <w:t xml:space="preserve">nd-user </w:t>
            </w:r>
            <w:r>
              <w:rPr>
                <w:lang w:val="en-US"/>
              </w:rPr>
              <w:t xml:space="preserve">of </w:t>
            </w:r>
            <w:r w:rsidRPr="00731397">
              <w:rPr>
                <w:lang w:val="en-US"/>
              </w:rPr>
              <w:t xml:space="preserve">Mobile Application </w:t>
            </w:r>
            <w:r>
              <w:rPr>
                <w:lang w:val="en-US"/>
              </w:rPr>
              <w:t xml:space="preserve">can </w:t>
            </w:r>
            <w:r w:rsidRPr="00731397">
              <w:rPr>
                <w:lang w:val="en-US"/>
              </w:rPr>
              <w:t>communicate to the chargers through the platform which then enables control of charging and account management. Overarching goal is to provide the users with flexibility to implement different payment models (Tariff-based or Time-of-use) and provides an overall visibility of the total EV Charging Grid.</w:t>
            </w:r>
          </w:p>
          <w:p w14:paraId="18A18775" w14:textId="07D65C30" w:rsidR="00731397" w:rsidRDefault="00731397" w:rsidP="00731397">
            <w:pPr>
              <w:autoSpaceDE w:val="0"/>
              <w:autoSpaceDN w:val="0"/>
              <w:adjustRightInd w:val="0"/>
              <w:jc w:val="both"/>
            </w:pPr>
          </w:p>
          <w:bookmarkEnd w:id="0"/>
          <w:p w14:paraId="0B115B30" w14:textId="77777777" w:rsidR="00455C9B" w:rsidRDefault="004E19CA" w:rsidP="00731397">
            <w:pPr>
              <w:autoSpaceDE w:val="0"/>
              <w:autoSpaceDN w:val="0"/>
              <w:adjustRightInd w:val="0"/>
              <w:jc w:val="both"/>
            </w:pPr>
            <w:r>
              <w:t>Key Features</w:t>
            </w:r>
          </w:p>
          <w:p w14:paraId="2DE822A5" w14:textId="19D56017" w:rsidR="004E19CA" w:rsidRDefault="004E19CA" w:rsidP="004E19CA">
            <w:pPr>
              <w:pStyle w:val="ListParagraph"/>
              <w:numPr>
                <w:ilvl w:val="0"/>
                <w:numId w:val="29"/>
              </w:numPr>
              <w:autoSpaceDE w:val="0"/>
              <w:autoSpaceDN w:val="0"/>
              <w:adjustRightInd w:val="0"/>
              <w:spacing w:after="0"/>
              <w:jc w:val="both"/>
              <w:rPr>
                <w:rFonts w:asciiTheme="minorHAnsi" w:hAnsiTheme="minorHAnsi"/>
                <w:sz w:val="22"/>
                <w:szCs w:val="20"/>
              </w:rPr>
            </w:pPr>
            <w:r w:rsidRPr="004E19CA">
              <w:rPr>
                <w:rFonts w:asciiTheme="minorHAnsi" w:hAnsiTheme="minorHAnsi"/>
                <w:sz w:val="22"/>
                <w:szCs w:val="20"/>
              </w:rPr>
              <w:t>Automated</w:t>
            </w:r>
            <w:r>
              <w:rPr>
                <w:rFonts w:asciiTheme="minorHAnsi" w:hAnsiTheme="minorHAnsi"/>
                <w:sz w:val="22"/>
                <w:szCs w:val="20"/>
              </w:rPr>
              <w:t xml:space="preserve"> Point of Sales</w:t>
            </w:r>
          </w:p>
          <w:p w14:paraId="29D40AA1" w14:textId="52568BD7" w:rsidR="004E19CA" w:rsidRDefault="004E19CA" w:rsidP="004E19CA">
            <w:pPr>
              <w:pStyle w:val="ListParagraph"/>
              <w:numPr>
                <w:ilvl w:val="0"/>
                <w:numId w:val="29"/>
              </w:numPr>
              <w:autoSpaceDE w:val="0"/>
              <w:autoSpaceDN w:val="0"/>
              <w:adjustRightInd w:val="0"/>
              <w:spacing w:after="0"/>
              <w:jc w:val="both"/>
              <w:rPr>
                <w:rFonts w:asciiTheme="minorHAnsi" w:hAnsiTheme="minorHAnsi"/>
                <w:sz w:val="22"/>
                <w:szCs w:val="20"/>
              </w:rPr>
            </w:pPr>
            <w:r>
              <w:rPr>
                <w:rFonts w:asciiTheme="minorHAnsi" w:hAnsiTheme="minorHAnsi"/>
                <w:sz w:val="22"/>
                <w:szCs w:val="20"/>
              </w:rPr>
              <w:t>Mobile App with payment gateway</w:t>
            </w:r>
          </w:p>
          <w:p w14:paraId="5D3FA8C5" w14:textId="3D1D8C7D" w:rsidR="004E19CA" w:rsidRDefault="004E19CA" w:rsidP="004E19CA">
            <w:pPr>
              <w:pStyle w:val="ListParagraph"/>
              <w:numPr>
                <w:ilvl w:val="0"/>
                <w:numId w:val="29"/>
              </w:numPr>
              <w:autoSpaceDE w:val="0"/>
              <w:autoSpaceDN w:val="0"/>
              <w:adjustRightInd w:val="0"/>
              <w:spacing w:after="0"/>
              <w:jc w:val="both"/>
              <w:rPr>
                <w:rFonts w:asciiTheme="minorHAnsi" w:hAnsiTheme="minorHAnsi"/>
                <w:sz w:val="22"/>
                <w:szCs w:val="20"/>
              </w:rPr>
            </w:pPr>
            <w:r>
              <w:rPr>
                <w:rFonts w:asciiTheme="minorHAnsi" w:hAnsiTheme="minorHAnsi"/>
                <w:sz w:val="22"/>
                <w:szCs w:val="20"/>
              </w:rPr>
              <w:t>Detailed Charging Statistics</w:t>
            </w:r>
          </w:p>
          <w:p w14:paraId="31A35C32" w14:textId="3BB35830" w:rsidR="004E19CA" w:rsidRDefault="004E19CA" w:rsidP="004E19CA">
            <w:pPr>
              <w:pStyle w:val="ListParagraph"/>
              <w:numPr>
                <w:ilvl w:val="0"/>
                <w:numId w:val="29"/>
              </w:numPr>
              <w:autoSpaceDE w:val="0"/>
              <w:autoSpaceDN w:val="0"/>
              <w:adjustRightInd w:val="0"/>
              <w:spacing w:after="0"/>
              <w:jc w:val="both"/>
              <w:rPr>
                <w:rFonts w:asciiTheme="minorHAnsi" w:hAnsiTheme="minorHAnsi"/>
                <w:sz w:val="22"/>
                <w:szCs w:val="20"/>
              </w:rPr>
            </w:pPr>
            <w:r>
              <w:rPr>
                <w:rFonts w:asciiTheme="minorHAnsi" w:hAnsiTheme="minorHAnsi"/>
                <w:sz w:val="22"/>
                <w:szCs w:val="20"/>
              </w:rPr>
              <w:t>One-Click Station Details</w:t>
            </w:r>
          </w:p>
          <w:p w14:paraId="1852CDF1" w14:textId="669B62AC" w:rsidR="004E19CA" w:rsidRDefault="004E19CA" w:rsidP="004E19CA">
            <w:pPr>
              <w:pStyle w:val="ListParagraph"/>
              <w:numPr>
                <w:ilvl w:val="0"/>
                <w:numId w:val="29"/>
              </w:numPr>
              <w:autoSpaceDE w:val="0"/>
              <w:autoSpaceDN w:val="0"/>
              <w:adjustRightInd w:val="0"/>
              <w:spacing w:after="0"/>
              <w:jc w:val="both"/>
              <w:rPr>
                <w:rFonts w:asciiTheme="minorHAnsi" w:hAnsiTheme="minorHAnsi"/>
                <w:sz w:val="22"/>
                <w:szCs w:val="20"/>
              </w:rPr>
            </w:pPr>
            <w:r>
              <w:rPr>
                <w:rFonts w:asciiTheme="minorHAnsi" w:hAnsiTheme="minorHAnsi"/>
                <w:sz w:val="22"/>
                <w:szCs w:val="20"/>
              </w:rPr>
              <w:t>User Alerts on updates of charging station details</w:t>
            </w:r>
          </w:p>
          <w:p w14:paraId="72255D2A" w14:textId="3238D8DD" w:rsidR="004E19CA" w:rsidRDefault="004E19CA" w:rsidP="004E19CA">
            <w:pPr>
              <w:pStyle w:val="ListParagraph"/>
              <w:numPr>
                <w:ilvl w:val="0"/>
                <w:numId w:val="29"/>
              </w:numPr>
              <w:autoSpaceDE w:val="0"/>
              <w:autoSpaceDN w:val="0"/>
              <w:adjustRightInd w:val="0"/>
              <w:spacing w:after="0"/>
              <w:jc w:val="both"/>
              <w:rPr>
                <w:rFonts w:asciiTheme="minorHAnsi" w:hAnsiTheme="minorHAnsi"/>
                <w:sz w:val="22"/>
                <w:szCs w:val="20"/>
              </w:rPr>
            </w:pPr>
            <w:r>
              <w:rPr>
                <w:rFonts w:asciiTheme="minorHAnsi" w:hAnsiTheme="minorHAnsi"/>
                <w:sz w:val="22"/>
                <w:szCs w:val="20"/>
              </w:rPr>
              <w:t>Real-time downloadable online reports</w:t>
            </w:r>
          </w:p>
          <w:p w14:paraId="49E46722" w14:textId="0D21E8D7" w:rsidR="004E19CA" w:rsidRDefault="004E19CA" w:rsidP="004E19CA">
            <w:pPr>
              <w:autoSpaceDE w:val="0"/>
              <w:autoSpaceDN w:val="0"/>
              <w:adjustRightInd w:val="0"/>
              <w:jc w:val="both"/>
              <w:rPr>
                <w:szCs w:val="20"/>
              </w:rPr>
            </w:pPr>
          </w:p>
          <w:p w14:paraId="68EE3155" w14:textId="45A7921E" w:rsidR="004E19CA" w:rsidRDefault="004E19CA" w:rsidP="004E19CA">
            <w:pPr>
              <w:autoSpaceDE w:val="0"/>
              <w:autoSpaceDN w:val="0"/>
              <w:adjustRightInd w:val="0"/>
              <w:jc w:val="both"/>
              <w:rPr>
                <w:szCs w:val="20"/>
              </w:rPr>
            </w:pPr>
            <w:r>
              <w:rPr>
                <w:szCs w:val="20"/>
              </w:rPr>
              <w:t xml:space="preserve">Click Here for </w:t>
            </w:r>
            <w:hyperlink r:id="rId89" w:history="1">
              <w:proofErr w:type="spellStart"/>
              <w:r w:rsidRPr="004E19CA">
                <w:rPr>
                  <w:rStyle w:val="Hyperlink"/>
                  <w:szCs w:val="20"/>
                </w:rPr>
                <w:t>myEVC</w:t>
              </w:r>
              <w:proofErr w:type="spellEnd"/>
              <w:r w:rsidRPr="004E19CA">
                <w:rPr>
                  <w:rStyle w:val="Hyperlink"/>
                  <w:szCs w:val="20"/>
                </w:rPr>
                <w:t xml:space="preserve"> User Workflow</w:t>
              </w:r>
            </w:hyperlink>
          </w:p>
          <w:p w14:paraId="06F69270" w14:textId="3C5C7C33" w:rsidR="004E19CA" w:rsidRDefault="004E19CA" w:rsidP="004E19CA">
            <w:pPr>
              <w:autoSpaceDE w:val="0"/>
              <w:autoSpaceDN w:val="0"/>
              <w:adjustRightInd w:val="0"/>
              <w:jc w:val="both"/>
              <w:rPr>
                <w:szCs w:val="20"/>
              </w:rPr>
            </w:pPr>
          </w:p>
          <w:p w14:paraId="43157C21" w14:textId="3A62DB40" w:rsidR="004E19CA" w:rsidRPr="004E19CA" w:rsidRDefault="004E19CA" w:rsidP="004E19CA">
            <w:pPr>
              <w:autoSpaceDE w:val="0"/>
              <w:autoSpaceDN w:val="0"/>
              <w:adjustRightInd w:val="0"/>
              <w:jc w:val="both"/>
              <w:rPr>
                <w:szCs w:val="20"/>
              </w:rPr>
            </w:pPr>
            <w:r>
              <w:rPr>
                <w:szCs w:val="20"/>
              </w:rPr>
              <w:t xml:space="preserve">(Note to </w:t>
            </w:r>
            <w:proofErr w:type="spellStart"/>
            <w:r>
              <w:rPr>
                <w:szCs w:val="20"/>
              </w:rPr>
              <w:t>Pui</w:t>
            </w:r>
            <w:proofErr w:type="spellEnd"/>
            <w:r>
              <w:rPr>
                <w:szCs w:val="20"/>
              </w:rPr>
              <w:t xml:space="preserve"> Ling – the link should be directed to the pdf document)</w:t>
            </w:r>
          </w:p>
          <w:p w14:paraId="6D2FB2F3" w14:textId="033546C2" w:rsidR="004E19CA" w:rsidRPr="004E19CA" w:rsidRDefault="004E19CA" w:rsidP="004E19CA">
            <w:pPr>
              <w:pStyle w:val="ListParagraph"/>
              <w:autoSpaceDE w:val="0"/>
              <w:autoSpaceDN w:val="0"/>
              <w:adjustRightInd w:val="0"/>
              <w:spacing w:after="0"/>
              <w:jc w:val="both"/>
            </w:pPr>
          </w:p>
        </w:tc>
      </w:tr>
      <w:tr w:rsidR="001B1FE3" w14:paraId="01094444" w14:textId="77777777" w:rsidTr="004E19CA">
        <w:tc>
          <w:tcPr>
            <w:tcW w:w="1862" w:type="dxa"/>
          </w:tcPr>
          <w:p w14:paraId="0EEB189C" w14:textId="77777777" w:rsidR="001B1FE3" w:rsidRDefault="001B1FE3" w:rsidP="004E19CA">
            <w:pPr>
              <w:jc w:val="both"/>
              <w:rPr>
                <w:rFonts w:eastAsia="Times New Roman" w:cs="Arial"/>
                <w:color w:val="333333"/>
              </w:rPr>
            </w:pPr>
            <w:r>
              <w:rPr>
                <w:rFonts w:eastAsia="Times New Roman" w:cs="Arial"/>
                <w:color w:val="333333"/>
              </w:rPr>
              <w:lastRenderedPageBreak/>
              <w:t>Photos</w:t>
            </w:r>
          </w:p>
        </w:tc>
        <w:tc>
          <w:tcPr>
            <w:tcW w:w="7318" w:type="dxa"/>
          </w:tcPr>
          <w:p w14:paraId="6C1BC95F" w14:textId="7B98EE3F" w:rsidR="001B1FE3" w:rsidRPr="00C734F9" w:rsidRDefault="002D0028" w:rsidP="004E19CA">
            <w:pPr>
              <w:jc w:val="both"/>
            </w:pPr>
            <w:hyperlink r:id="rId90" w:history="1">
              <w:r w:rsidRPr="00E604D3">
                <w:rPr>
                  <w:rStyle w:val="Hyperlink"/>
                </w:rPr>
                <w:t>https://drive.google.com/open?id=1R_8AWcORPl2UUrw4b4oMuiLKyfUGoS6k</w:t>
              </w:r>
            </w:hyperlink>
            <w:r>
              <w:t xml:space="preserve"> </w:t>
            </w:r>
          </w:p>
        </w:tc>
      </w:tr>
      <w:tr w:rsidR="001B1FE3" w14:paraId="32F0986D" w14:textId="77777777" w:rsidTr="004E19CA">
        <w:tc>
          <w:tcPr>
            <w:tcW w:w="1862" w:type="dxa"/>
          </w:tcPr>
          <w:p w14:paraId="5B8C96D4" w14:textId="77777777" w:rsidR="001B1FE3" w:rsidRDefault="001B1FE3" w:rsidP="004E19CA">
            <w:pPr>
              <w:jc w:val="both"/>
              <w:rPr>
                <w:rFonts w:eastAsia="Times New Roman" w:cs="Arial"/>
                <w:color w:val="333333"/>
              </w:rPr>
            </w:pPr>
            <w:r>
              <w:rPr>
                <w:rFonts w:eastAsia="Times New Roman" w:cs="Arial"/>
                <w:color w:val="333333"/>
              </w:rPr>
              <w:t>Brochure</w:t>
            </w:r>
          </w:p>
        </w:tc>
        <w:tc>
          <w:tcPr>
            <w:tcW w:w="7318" w:type="dxa"/>
          </w:tcPr>
          <w:p w14:paraId="3B8330B6" w14:textId="77777777" w:rsidR="001B1FE3" w:rsidRPr="005E22B2" w:rsidRDefault="001B1FE3" w:rsidP="004E19CA">
            <w:pPr>
              <w:jc w:val="both"/>
            </w:pPr>
            <w:r w:rsidRPr="005E22B2">
              <w:t xml:space="preserve">Please </w:t>
            </w:r>
            <w:r>
              <w:t>disable</w:t>
            </w:r>
            <w:r w:rsidRPr="005E22B2">
              <w:t xml:space="preserve"> the “download brochure” button.</w:t>
            </w:r>
          </w:p>
        </w:tc>
      </w:tr>
      <w:tr w:rsidR="001B1FE3" w14:paraId="5CF5DA4C" w14:textId="77777777" w:rsidTr="004E19CA">
        <w:tc>
          <w:tcPr>
            <w:tcW w:w="1862" w:type="dxa"/>
          </w:tcPr>
          <w:p w14:paraId="53144D10" w14:textId="77777777" w:rsidR="001B1FE3" w:rsidRDefault="001B1FE3" w:rsidP="004E19CA">
            <w:pPr>
              <w:jc w:val="both"/>
              <w:rPr>
                <w:rFonts w:eastAsia="Times New Roman" w:cs="Arial"/>
                <w:color w:val="333333"/>
              </w:rPr>
            </w:pPr>
            <w:r>
              <w:rPr>
                <w:rFonts w:eastAsia="Times New Roman" w:cs="Arial"/>
                <w:color w:val="333333"/>
              </w:rPr>
              <w:t xml:space="preserve">Inquiry Button </w:t>
            </w:r>
          </w:p>
        </w:tc>
        <w:tc>
          <w:tcPr>
            <w:tcW w:w="7318" w:type="dxa"/>
          </w:tcPr>
          <w:p w14:paraId="4CDD32E2" w14:textId="77777777" w:rsidR="001B1FE3" w:rsidRPr="000B1E9D" w:rsidRDefault="001B1FE3" w:rsidP="004E19CA">
            <w:pPr>
              <w:jc w:val="both"/>
            </w:pPr>
            <w:r>
              <w:t xml:space="preserve">Link to PESTECH Energy </w:t>
            </w:r>
            <w:proofErr w:type="spellStart"/>
            <w:r>
              <w:t>Sdn</w:t>
            </w:r>
            <w:proofErr w:type="spellEnd"/>
            <w:r>
              <w:t>. Bhd.</w:t>
            </w:r>
          </w:p>
        </w:tc>
      </w:tr>
      <w:tr w:rsidR="001B1FE3" w14:paraId="74B9F89F" w14:textId="77777777" w:rsidTr="004E19CA">
        <w:tc>
          <w:tcPr>
            <w:tcW w:w="1862" w:type="dxa"/>
          </w:tcPr>
          <w:p w14:paraId="5EC4796A" w14:textId="5160D5E7" w:rsidR="001B1FE3" w:rsidRDefault="001B1FE3" w:rsidP="004E19CA">
            <w:pPr>
              <w:rPr>
                <w:rFonts w:eastAsia="Times New Roman" w:cs="Arial"/>
                <w:color w:val="333333"/>
              </w:rPr>
            </w:pPr>
            <w:r>
              <w:rPr>
                <w:rFonts w:eastAsia="Times New Roman" w:cs="Arial"/>
                <w:color w:val="333333"/>
              </w:rPr>
              <w:t>Inquiry Form Email</w:t>
            </w:r>
            <w:r w:rsidR="00D55A67">
              <w:rPr>
                <w:rFonts w:eastAsia="Times New Roman" w:cs="Arial"/>
                <w:color w:val="333333"/>
              </w:rPr>
              <w:t xml:space="preserve"> To</w:t>
            </w:r>
          </w:p>
        </w:tc>
        <w:tc>
          <w:tcPr>
            <w:tcW w:w="7318" w:type="dxa"/>
          </w:tcPr>
          <w:p w14:paraId="3272AF40" w14:textId="77777777" w:rsidR="001B1FE3" w:rsidRDefault="004E19CA" w:rsidP="004E19CA">
            <w:pPr>
              <w:jc w:val="both"/>
            </w:pPr>
            <w:hyperlink r:id="rId91" w:history="1">
              <w:r w:rsidR="001B1FE3" w:rsidRPr="00E604D3">
                <w:rPr>
                  <w:rStyle w:val="Hyperlink"/>
                </w:rPr>
                <w:t>pensales@pestech.com.my</w:t>
              </w:r>
            </w:hyperlink>
            <w:r w:rsidR="001B1FE3">
              <w:t xml:space="preserve">; </w:t>
            </w:r>
            <w:hyperlink r:id="rId92" w:history="1">
              <w:r w:rsidR="001B1FE3" w:rsidRPr="00E604D3">
                <w:rPr>
                  <w:rStyle w:val="Hyperlink"/>
                </w:rPr>
                <w:t>info@pestech-international.com</w:t>
              </w:r>
            </w:hyperlink>
            <w:r w:rsidR="001B1FE3">
              <w:t xml:space="preserve"> </w:t>
            </w:r>
          </w:p>
        </w:tc>
      </w:tr>
    </w:tbl>
    <w:p w14:paraId="06BA38D9" w14:textId="0E0F273D" w:rsidR="005452A4" w:rsidRDefault="005452A4" w:rsidP="00190509">
      <w:pPr>
        <w:shd w:val="clear" w:color="auto" w:fill="FFFFFF"/>
        <w:spacing w:after="0" w:line="240" w:lineRule="auto"/>
        <w:jc w:val="both"/>
        <w:rPr>
          <w:rFonts w:eastAsia="Times New Roman" w:cs="Arial"/>
          <w:b/>
          <w:bCs/>
          <w:color w:val="333333"/>
          <w:u w:val="single"/>
        </w:rPr>
      </w:pPr>
    </w:p>
    <w:p w14:paraId="766103FB" w14:textId="77777777" w:rsidR="00A547BC" w:rsidRDefault="00A547BC" w:rsidP="00190509">
      <w:pPr>
        <w:shd w:val="clear" w:color="auto" w:fill="FFFFFF"/>
        <w:spacing w:after="0" w:line="240" w:lineRule="auto"/>
        <w:jc w:val="both"/>
        <w:rPr>
          <w:rFonts w:eastAsia="Times New Roman" w:cs="Arial"/>
          <w:b/>
          <w:bCs/>
          <w:color w:val="333333"/>
          <w:u w:val="single"/>
        </w:rPr>
      </w:pPr>
    </w:p>
    <w:tbl>
      <w:tblPr>
        <w:tblStyle w:val="TableGrid"/>
        <w:tblW w:w="9180" w:type="dxa"/>
        <w:tblLook w:val="04A0" w:firstRow="1" w:lastRow="0" w:firstColumn="1" w:lastColumn="0" w:noHBand="0" w:noVBand="1"/>
      </w:tblPr>
      <w:tblGrid>
        <w:gridCol w:w="1862"/>
        <w:gridCol w:w="7318"/>
      </w:tblGrid>
      <w:tr w:rsidR="00A547BC" w14:paraId="2395E483" w14:textId="77777777" w:rsidTr="00942849">
        <w:tc>
          <w:tcPr>
            <w:tcW w:w="1862" w:type="dxa"/>
          </w:tcPr>
          <w:p w14:paraId="5BAC8109" w14:textId="77777777" w:rsidR="00A547BC" w:rsidRDefault="00A547BC" w:rsidP="00942849">
            <w:pPr>
              <w:jc w:val="both"/>
              <w:rPr>
                <w:rFonts w:eastAsia="Times New Roman" w:cs="Arial"/>
                <w:color w:val="333333"/>
              </w:rPr>
            </w:pPr>
            <w:r>
              <w:rPr>
                <w:rFonts w:eastAsia="Times New Roman" w:cs="Arial"/>
                <w:color w:val="333333"/>
              </w:rPr>
              <w:t>Solution Name</w:t>
            </w:r>
          </w:p>
        </w:tc>
        <w:tc>
          <w:tcPr>
            <w:tcW w:w="7318" w:type="dxa"/>
          </w:tcPr>
          <w:p w14:paraId="03DF2B89" w14:textId="2BE51D18" w:rsidR="00A547BC" w:rsidRPr="00455C9B" w:rsidRDefault="00A547BC" w:rsidP="00942849">
            <w:pPr>
              <w:jc w:val="both"/>
              <w:rPr>
                <w:b/>
                <w:bCs/>
              </w:rPr>
            </w:pPr>
            <w:r>
              <w:rPr>
                <w:b/>
                <w:bCs/>
                <w:color w:val="000000" w:themeColor="text1"/>
              </w:rPr>
              <w:t>Light Meter Management System</w:t>
            </w:r>
          </w:p>
        </w:tc>
      </w:tr>
      <w:tr w:rsidR="00A547BC" w14:paraId="120AD649" w14:textId="77777777" w:rsidTr="00942849">
        <w:tc>
          <w:tcPr>
            <w:tcW w:w="1862" w:type="dxa"/>
          </w:tcPr>
          <w:p w14:paraId="486C42D7" w14:textId="77777777" w:rsidR="00A547BC" w:rsidRDefault="00A547BC" w:rsidP="00942849">
            <w:pPr>
              <w:jc w:val="both"/>
              <w:rPr>
                <w:rFonts w:eastAsia="Times New Roman" w:cs="Arial"/>
                <w:color w:val="333333"/>
              </w:rPr>
            </w:pPr>
            <w:r>
              <w:rPr>
                <w:rFonts w:eastAsia="Times New Roman" w:cs="Arial"/>
                <w:color w:val="333333"/>
              </w:rPr>
              <w:t>Solution Description</w:t>
            </w:r>
          </w:p>
        </w:tc>
        <w:tc>
          <w:tcPr>
            <w:tcW w:w="7318" w:type="dxa"/>
          </w:tcPr>
          <w:p w14:paraId="52874F93" w14:textId="77777777" w:rsidR="00A547BC" w:rsidRDefault="00A547BC" w:rsidP="00A547BC">
            <w:pPr>
              <w:autoSpaceDE w:val="0"/>
              <w:autoSpaceDN w:val="0"/>
              <w:adjustRightInd w:val="0"/>
              <w:jc w:val="both"/>
            </w:pPr>
            <w:r w:rsidRPr="00A547BC">
              <w:t>It uses smart controller to sense the environment and control the brightness to optimize the efficiency. Light management system is suitable to be used for street lights for smart city. Remote controlling and monitoring can be done on web portal</w:t>
            </w:r>
            <w:r>
              <w:t>.</w:t>
            </w:r>
          </w:p>
          <w:p w14:paraId="48A08A36" w14:textId="77777777" w:rsidR="00A547BC" w:rsidRDefault="00A547BC" w:rsidP="00A547BC">
            <w:pPr>
              <w:autoSpaceDE w:val="0"/>
              <w:autoSpaceDN w:val="0"/>
              <w:adjustRightInd w:val="0"/>
              <w:jc w:val="both"/>
            </w:pPr>
          </w:p>
          <w:p w14:paraId="4DB4447B" w14:textId="77777777" w:rsidR="00A547BC" w:rsidRPr="00A547BC" w:rsidRDefault="00A547BC" w:rsidP="00A547BC">
            <w:pPr>
              <w:autoSpaceDE w:val="0"/>
              <w:autoSpaceDN w:val="0"/>
              <w:adjustRightInd w:val="0"/>
              <w:jc w:val="both"/>
              <w:rPr>
                <w:u w:val="single"/>
              </w:rPr>
            </w:pPr>
            <w:r w:rsidRPr="00A547BC">
              <w:rPr>
                <w:u w:val="single"/>
              </w:rPr>
              <w:t>Solution Architecture</w:t>
            </w:r>
          </w:p>
          <w:p w14:paraId="6F3BEEBA" w14:textId="02E2B690" w:rsidR="00A547BC" w:rsidRDefault="00A547BC" w:rsidP="00A547BC">
            <w:pPr>
              <w:autoSpaceDE w:val="0"/>
              <w:autoSpaceDN w:val="0"/>
              <w:adjustRightInd w:val="0"/>
              <w:jc w:val="both"/>
            </w:pPr>
          </w:p>
          <w:p w14:paraId="4E8267E3" w14:textId="2BF1D6E2" w:rsidR="00A547BC" w:rsidRDefault="00A547BC" w:rsidP="00A547BC">
            <w:pPr>
              <w:autoSpaceDE w:val="0"/>
              <w:autoSpaceDN w:val="0"/>
              <w:adjustRightInd w:val="0"/>
              <w:jc w:val="center"/>
            </w:pPr>
            <w:r>
              <w:rPr>
                <w:noProof/>
              </w:rPr>
              <w:drawing>
                <wp:inline distT="0" distB="0" distL="0" distR="0" wp14:anchorId="77CD6AA0" wp14:editId="76247ABF">
                  <wp:extent cx="2457450" cy="247246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2465842" cy="2480908"/>
                          </a:xfrm>
                          <a:prstGeom prst="rect">
                            <a:avLst/>
                          </a:prstGeom>
                        </pic:spPr>
                      </pic:pic>
                    </a:graphicData>
                  </a:graphic>
                </wp:inline>
              </w:drawing>
            </w:r>
          </w:p>
          <w:p w14:paraId="30C49FF9" w14:textId="77777777" w:rsidR="00A547BC" w:rsidRDefault="00A547BC" w:rsidP="00A547BC">
            <w:pPr>
              <w:autoSpaceDE w:val="0"/>
              <w:autoSpaceDN w:val="0"/>
              <w:adjustRightInd w:val="0"/>
              <w:jc w:val="both"/>
            </w:pPr>
          </w:p>
          <w:p w14:paraId="7EF8E054" w14:textId="77777777" w:rsidR="00A547BC" w:rsidRDefault="00A547BC" w:rsidP="00A547BC">
            <w:pPr>
              <w:autoSpaceDE w:val="0"/>
              <w:autoSpaceDN w:val="0"/>
              <w:adjustRightInd w:val="0"/>
              <w:jc w:val="both"/>
            </w:pPr>
          </w:p>
          <w:p w14:paraId="12B6620F" w14:textId="6F048BF8" w:rsidR="00A547BC" w:rsidRPr="00A547BC" w:rsidRDefault="00A547BC" w:rsidP="00A547BC">
            <w:pPr>
              <w:autoSpaceDE w:val="0"/>
              <w:autoSpaceDN w:val="0"/>
              <w:adjustRightInd w:val="0"/>
            </w:pPr>
            <w:r>
              <w:t xml:space="preserve">Note to </w:t>
            </w:r>
            <w:proofErr w:type="spellStart"/>
            <w:r>
              <w:t>Pui</w:t>
            </w:r>
            <w:proofErr w:type="spellEnd"/>
            <w:r>
              <w:t xml:space="preserve"> Ling - Please copy the diagram from </w:t>
            </w:r>
            <w:hyperlink r:id="rId94" w:history="1">
              <w:r w:rsidRPr="00E604D3">
                <w:rPr>
                  <w:rStyle w:val="Hyperlink"/>
                </w:rPr>
                <w:t>https://drive.google.com/open?id=1Bp75s38DKf3ZhYMv62G4uKpTnQ_lQkAM</w:t>
              </w:r>
            </w:hyperlink>
          </w:p>
          <w:p w14:paraId="2BBD2395" w14:textId="79DC922B" w:rsidR="00A547BC" w:rsidRPr="00A547BC" w:rsidRDefault="00A547BC" w:rsidP="00A547BC">
            <w:pPr>
              <w:autoSpaceDE w:val="0"/>
              <w:autoSpaceDN w:val="0"/>
              <w:adjustRightInd w:val="0"/>
              <w:jc w:val="both"/>
            </w:pPr>
          </w:p>
        </w:tc>
      </w:tr>
      <w:tr w:rsidR="00A547BC" w14:paraId="05400CB5" w14:textId="77777777" w:rsidTr="00942849">
        <w:tc>
          <w:tcPr>
            <w:tcW w:w="1862" w:type="dxa"/>
          </w:tcPr>
          <w:p w14:paraId="44CB691D" w14:textId="77777777" w:rsidR="00A547BC" w:rsidRDefault="00A547BC" w:rsidP="00942849">
            <w:pPr>
              <w:jc w:val="both"/>
              <w:rPr>
                <w:rFonts w:eastAsia="Times New Roman" w:cs="Arial"/>
                <w:color w:val="333333"/>
              </w:rPr>
            </w:pPr>
            <w:r>
              <w:rPr>
                <w:rFonts w:eastAsia="Times New Roman" w:cs="Arial"/>
                <w:color w:val="333333"/>
              </w:rPr>
              <w:t>Photos</w:t>
            </w:r>
          </w:p>
        </w:tc>
        <w:tc>
          <w:tcPr>
            <w:tcW w:w="7318" w:type="dxa"/>
          </w:tcPr>
          <w:p w14:paraId="4A8C5906" w14:textId="77777777" w:rsidR="00A547BC" w:rsidRPr="00C734F9" w:rsidRDefault="00A547BC" w:rsidP="00942849">
            <w:pPr>
              <w:jc w:val="both"/>
            </w:pPr>
            <w:r>
              <w:t>TBC</w:t>
            </w:r>
          </w:p>
        </w:tc>
      </w:tr>
      <w:tr w:rsidR="00A547BC" w14:paraId="21E1C631" w14:textId="77777777" w:rsidTr="00942849">
        <w:tc>
          <w:tcPr>
            <w:tcW w:w="1862" w:type="dxa"/>
          </w:tcPr>
          <w:p w14:paraId="053420D9" w14:textId="77777777" w:rsidR="00A547BC" w:rsidRDefault="00A547BC" w:rsidP="00942849">
            <w:pPr>
              <w:jc w:val="both"/>
              <w:rPr>
                <w:rFonts w:eastAsia="Times New Roman" w:cs="Arial"/>
                <w:color w:val="333333"/>
              </w:rPr>
            </w:pPr>
            <w:r>
              <w:rPr>
                <w:rFonts w:eastAsia="Times New Roman" w:cs="Arial"/>
                <w:color w:val="333333"/>
              </w:rPr>
              <w:t>Brochure</w:t>
            </w:r>
          </w:p>
        </w:tc>
        <w:tc>
          <w:tcPr>
            <w:tcW w:w="7318" w:type="dxa"/>
          </w:tcPr>
          <w:p w14:paraId="3BDCD4F0" w14:textId="77777777" w:rsidR="00A547BC" w:rsidRPr="005E22B2" w:rsidRDefault="00A547BC" w:rsidP="00942849">
            <w:pPr>
              <w:jc w:val="both"/>
            </w:pPr>
            <w:r w:rsidRPr="005E22B2">
              <w:t xml:space="preserve">Please </w:t>
            </w:r>
            <w:r>
              <w:t>disable</w:t>
            </w:r>
            <w:r w:rsidRPr="005E22B2">
              <w:t xml:space="preserve"> the “download brochure” button.</w:t>
            </w:r>
          </w:p>
        </w:tc>
      </w:tr>
      <w:tr w:rsidR="00A547BC" w14:paraId="49C2D4AA" w14:textId="77777777" w:rsidTr="00942849">
        <w:tc>
          <w:tcPr>
            <w:tcW w:w="1862" w:type="dxa"/>
          </w:tcPr>
          <w:p w14:paraId="6D7D18D2" w14:textId="77777777" w:rsidR="00A547BC" w:rsidRDefault="00A547BC" w:rsidP="00942849">
            <w:pPr>
              <w:jc w:val="both"/>
              <w:rPr>
                <w:rFonts w:eastAsia="Times New Roman" w:cs="Arial"/>
                <w:color w:val="333333"/>
              </w:rPr>
            </w:pPr>
            <w:r>
              <w:rPr>
                <w:rFonts w:eastAsia="Times New Roman" w:cs="Arial"/>
                <w:color w:val="333333"/>
              </w:rPr>
              <w:t xml:space="preserve">Inquiry Button </w:t>
            </w:r>
          </w:p>
        </w:tc>
        <w:tc>
          <w:tcPr>
            <w:tcW w:w="7318" w:type="dxa"/>
          </w:tcPr>
          <w:p w14:paraId="732E1404" w14:textId="77777777" w:rsidR="00A547BC" w:rsidRPr="000B1E9D" w:rsidRDefault="00A547BC" w:rsidP="00942849">
            <w:pPr>
              <w:jc w:val="both"/>
            </w:pPr>
            <w:r>
              <w:t xml:space="preserve">Link to PESTECH Energy </w:t>
            </w:r>
            <w:proofErr w:type="spellStart"/>
            <w:r>
              <w:t>Sdn</w:t>
            </w:r>
            <w:proofErr w:type="spellEnd"/>
            <w:r>
              <w:t>. Bhd.</w:t>
            </w:r>
          </w:p>
        </w:tc>
      </w:tr>
      <w:tr w:rsidR="00A547BC" w14:paraId="781FA170" w14:textId="77777777" w:rsidTr="00942849">
        <w:tc>
          <w:tcPr>
            <w:tcW w:w="1862" w:type="dxa"/>
          </w:tcPr>
          <w:p w14:paraId="5265574C" w14:textId="77777777" w:rsidR="00A547BC" w:rsidRDefault="00A547BC" w:rsidP="00942849">
            <w:pPr>
              <w:rPr>
                <w:rFonts w:eastAsia="Times New Roman" w:cs="Arial"/>
                <w:color w:val="333333"/>
              </w:rPr>
            </w:pPr>
            <w:r>
              <w:rPr>
                <w:rFonts w:eastAsia="Times New Roman" w:cs="Arial"/>
                <w:color w:val="333333"/>
              </w:rPr>
              <w:t>Inquiry Form Email To</w:t>
            </w:r>
          </w:p>
        </w:tc>
        <w:tc>
          <w:tcPr>
            <w:tcW w:w="7318" w:type="dxa"/>
          </w:tcPr>
          <w:p w14:paraId="14D2DAC6" w14:textId="77777777" w:rsidR="00A547BC" w:rsidRDefault="00A547BC" w:rsidP="00942849">
            <w:pPr>
              <w:jc w:val="both"/>
            </w:pPr>
            <w:hyperlink r:id="rId95" w:history="1">
              <w:r w:rsidRPr="00E604D3">
                <w:rPr>
                  <w:rStyle w:val="Hyperlink"/>
                </w:rPr>
                <w:t>pensales@pestech.com.my</w:t>
              </w:r>
            </w:hyperlink>
            <w:r>
              <w:t xml:space="preserve">; </w:t>
            </w:r>
            <w:hyperlink r:id="rId96" w:history="1">
              <w:r w:rsidRPr="00E604D3">
                <w:rPr>
                  <w:rStyle w:val="Hyperlink"/>
                </w:rPr>
                <w:t>info@pestech-international.com</w:t>
              </w:r>
            </w:hyperlink>
            <w:r>
              <w:t xml:space="preserve"> </w:t>
            </w:r>
          </w:p>
        </w:tc>
      </w:tr>
    </w:tbl>
    <w:p w14:paraId="13E53846" w14:textId="12F64A52" w:rsidR="00A547BC" w:rsidRDefault="00A547BC" w:rsidP="00190509">
      <w:pPr>
        <w:shd w:val="clear" w:color="auto" w:fill="FFFFFF"/>
        <w:spacing w:after="0" w:line="240" w:lineRule="auto"/>
        <w:jc w:val="both"/>
        <w:rPr>
          <w:rFonts w:eastAsia="Times New Roman" w:cs="Arial"/>
          <w:b/>
          <w:bCs/>
          <w:color w:val="333333"/>
          <w:u w:val="single"/>
        </w:rPr>
      </w:pPr>
    </w:p>
    <w:tbl>
      <w:tblPr>
        <w:tblStyle w:val="TableGrid"/>
        <w:tblW w:w="9180" w:type="dxa"/>
        <w:tblLook w:val="04A0" w:firstRow="1" w:lastRow="0" w:firstColumn="1" w:lastColumn="0" w:noHBand="0" w:noVBand="1"/>
      </w:tblPr>
      <w:tblGrid>
        <w:gridCol w:w="1862"/>
        <w:gridCol w:w="7318"/>
      </w:tblGrid>
      <w:tr w:rsidR="002D0028" w14:paraId="3BE1B171" w14:textId="77777777" w:rsidTr="00942849">
        <w:tc>
          <w:tcPr>
            <w:tcW w:w="1862" w:type="dxa"/>
          </w:tcPr>
          <w:p w14:paraId="165F0984" w14:textId="77777777" w:rsidR="00A547BC" w:rsidRDefault="00A547BC" w:rsidP="00942849">
            <w:pPr>
              <w:jc w:val="both"/>
              <w:rPr>
                <w:rFonts w:eastAsia="Times New Roman" w:cs="Arial"/>
                <w:color w:val="333333"/>
              </w:rPr>
            </w:pPr>
            <w:r>
              <w:rPr>
                <w:rFonts w:eastAsia="Times New Roman" w:cs="Arial"/>
                <w:color w:val="333333"/>
              </w:rPr>
              <w:t>Solution Name</w:t>
            </w:r>
          </w:p>
        </w:tc>
        <w:tc>
          <w:tcPr>
            <w:tcW w:w="7318" w:type="dxa"/>
          </w:tcPr>
          <w:p w14:paraId="56FCD0C3" w14:textId="7E9C9264" w:rsidR="00A547BC" w:rsidRPr="00455C9B" w:rsidRDefault="00A547BC" w:rsidP="00942849">
            <w:pPr>
              <w:jc w:val="both"/>
              <w:rPr>
                <w:b/>
                <w:bCs/>
              </w:rPr>
            </w:pPr>
            <w:r>
              <w:rPr>
                <w:b/>
                <w:bCs/>
                <w:color w:val="000000" w:themeColor="text1"/>
              </w:rPr>
              <w:t>Rural Electrification</w:t>
            </w:r>
          </w:p>
        </w:tc>
      </w:tr>
      <w:tr w:rsidR="002D0028" w14:paraId="40BDE2BD" w14:textId="77777777" w:rsidTr="00942849">
        <w:tc>
          <w:tcPr>
            <w:tcW w:w="1862" w:type="dxa"/>
          </w:tcPr>
          <w:p w14:paraId="5C610567" w14:textId="77777777" w:rsidR="00A547BC" w:rsidRDefault="00A547BC" w:rsidP="00942849">
            <w:pPr>
              <w:jc w:val="both"/>
              <w:rPr>
                <w:rFonts w:eastAsia="Times New Roman" w:cs="Arial"/>
                <w:color w:val="333333"/>
              </w:rPr>
            </w:pPr>
            <w:r>
              <w:rPr>
                <w:rFonts w:eastAsia="Times New Roman" w:cs="Arial"/>
                <w:color w:val="333333"/>
              </w:rPr>
              <w:t>Solution Description</w:t>
            </w:r>
          </w:p>
        </w:tc>
        <w:tc>
          <w:tcPr>
            <w:tcW w:w="7318" w:type="dxa"/>
          </w:tcPr>
          <w:p w14:paraId="50EE96A9" w14:textId="77777777" w:rsidR="002D0028" w:rsidRPr="002D0028" w:rsidRDefault="002D0028" w:rsidP="002D0028">
            <w:pPr>
              <w:autoSpaceDE w:val="0"/>
              <w:autoSpaceDN w:val="0"/>
              <w:adjustRightInd w:val="0"/>
              <w:rPr>
                <w:rFonts w:cs="ArialMT"/>
              </w:rPr>
            </w:pPr>
            <w:r w:rsidRPr="002D0028">
              <w:rPr>
                <w:rFonts w:cs="ArialMT"/>
              </w:rPr>
              <w:t>Our renewable based Micro-grid solution (“</w:t>
            </w:r>
            <w:r w:rsidRPr="002D0028">
              <w:rPr>
                <w:rFonts w:cs="ArialMT"/>
                <w:i/>
                <w:iCs/>
              </w:rPr>
              <w:t>Diesel Replacement” Solution)</w:t>
            </w:r>
            <w:r w:rsidRPr="002D0028">
              <w:rPr>
                <w:rFonts w:cs="ArialMT"/>
              </w:rPr>
              <w:t xml:space="preserve"> brings electrical power to rural and remote areas. </w:t>
            </w:r>
          </w:p>
          <w:p w14:paraId="6C16BFFD" w14:textId="77777777" w:rsidR="002D0028" w:rsidRPr="002D0028" w:rsidRDefault="002D0028" w:rsidP="002D0028">
            <w:pPr>
              <w:autoSpaceDE w:val="0"/>
              <w:autoSpaceDN w:val="0"/>
              <w:adjustRightInd w:val="0"/>
              <w:rPr>
                <w:rFonts w:cs="HelveticaNeue-Condensed"/>
              </w:rPr>
            </w:pPr>
          </w:p>
          <w:p w14:paraId="3FD0361C" w14:textId="77777777" w:rsidR="002D0028" w:rsidRPr="002D0028" w:rsidRDefault="002D0028" w:rsidP="002D0028">
            <w:pPr>
              <w:autoSpaceDE w:val="0"/>
              <w:autoSpaceDN w:val="0"/>
              <w:adjustRightInd w:val="0"/>
              <w:rPr>
                <w:rFonts w:cs="HelveticaNeue-Condensed"/>
                <w:u w:val="single"/>
              </w:rPr>
            </w:pPr>
            <w:r w:rsidRPr="002D0028">
              <w:rPr>
                <w:rFonts w:cs="HelveticaNeue-Condensed"/>
                <w:u w:val="single"/>
              </w:rPr>
              <w:t>How does it work?</w:t>
            </w:r>
          </w:p>
          <w:p w14:paraId="31B8AAE9" w14:textId="77777777" w:rsidR="002D0028" w:rsidRPr="002D0028" w:rsidRDefault="002D0028" w:rsidP="002D0028">
            <w:pPr>
              <w:numPr>
                <w:ilvl w:val="0"/>
                <w:numId w:val="30"/>
              </w:numPr>
              <w:autoSpaceDE w:val="0"/>
              <w:autoSpaceDN w:val="0"/>
              <w:adjustRightInd w:val="0"/>
              <w:rPr>
                <w:rFonts w:cs="HelveticaNeue-Condensed"/>
              </w:rPr>
            </w:pPr>
            <w:r w:rsidRPr="002D0028">
              <w:rPr>
                <w:rFonts w:cs="HelveticaNeue-Condensed"/>
              </w:rPr>
              <w:t>(1) During PV generation hours Energy Server supplies the load directly.</w:t>
            </w:r>
          </w:p>
          <w:p w14:paraId="14818536" w14:textId="77777777" w:rsidR="002D0028" w:rsidRPr="002D0028" w:rsidRDefault="002D0028" w:rsidP="002D0028">
            <w:pPr>
              <w:numPr>
                <w:ilvl w:val="0"/>
                <w:numId w:val="30"/>
              </w:numPr>
              <w:autoSpaceDE w:val="0"/>
              <w:autoSpaceDN w:val="0"/>
              <w:adjustRightInd w:val="0"/>
              <w:rPr>
                <w:rFonts w:cs="HelveticaNeue-Condensed"/>
              </w:rPr>
            </w:pPr>
            <w:r w:rsidRPr="002D0028">
              <w:rPr>
                <w:rFonts w:cs="HelveticaNeue-Condensed"/>
              </w:rPr>
              <w:lastRenderedPageBreak/>
              <w:t>(3) concurrently charges the storage with the excess PV generation</w:t>
            </w:r>
          </w:p>
          <w:p w14:paraId="47E036EB" w14:textId="77777777" w:rsidR="002D0028" w:rsidRPr="002D0028" w:rsidRDefault="002D0028" w:rsidP="002D0028">
            <w:pPr>
              <w:numPr>
                <w:ilvl w:val="0"/>
                <w:numId w:val="30"/>
              </w:numPr>
              <w:autoSpaceDE w:val="0"/>
              <w:autoSpaceDN w:val="0"/>
              <w:adjustRightInd w:val="0"/>
              <w:rPr>
                <w:rFonts w:cs="HelveticaNeue-Condensed"/>
              </w:rPr>
            </w:pPr>
            <w:r w:rsidRPr="002D0028">
              <w:rPr>
                <w:rFonts w:cs="HelveticaNeue-Condensed"/>
              </w:rPr>
              <w:t>(4) when PV generation ends, the Server switches energy source to storage and supplies the Load till the next morning.</w:t>
            </w:r>
          </w:p>
          <w:p w14:paraId="7FA7A817" w14:textId="77777777" w:rsidR="002D0028" w:rsidRPr="002D0028" w:rsidRDefault="002D0028" w:rsidP="002D0028">
            <w:pPr>
              <w:numPr>
                <w:ilvl w:val="0"/>
                <w:numId w:val="30"/>
              </w:numPr>
              <w:autoSpaceDE w:val="0"/>
              <w:autoSpaceDN w:val="0"/>
              <w:adjustRightInd w:val="0"/>
              <w:rPr>
                <w:rFonts w:cs="HelveticaNeue-Condensed"/>
              </w:rPr>
            </w:pPr>
            <w:r w:rsidRPr="002D0028">
              <w:rPr>
                <w:rFonts w:cs="HelveticaNeue-Condensed"/>
              </w:rPr>
              <w:t>PV and Storage, are the primary source of power, supplying 100% of daily consumption and of peak load.</w:t>
            </w:r>
          </w:p>
          <w:p w14:paraId="22524E17" w14:textId="77777777" w:rsidR="00A547BC" w:rsidRPr="002D0028" w:rsidRDefault="00A547BC" w:rsidP="00942849">
            <w:pPr>
              <w:autoSpaceDE w:val="0"/>
              <w:autoSpaceDN w:val="0"/>
              <w:adjustRightInd w:val="0"/>
              <w:jc w:val="both"/>
            </w:pPr>
          </w:p>
          <w:p w14:paraId="40584E0C" w14:textId="12194834" w:rsidR="002D0028" w:rsidRPr="002D0028" w:rsidRDefault="002D0028" w:rsidP="002D0028">
            <w:pPr>
              <w:autoSpaceDE w:val="0"/>
              <w:autoSpaceDN w:val="0"/>
              <w:adjustRightInd w:val="0"/>
              <w:jc w:val="center"/>
            </w:pPr>
            <w:r w:rsidRPr="002D0028">
              <w:rPr>
                <w:rFonts w:cs="HelveticaNeue-Condensed"/>
                <w:noProof/>
              </w:rPr>
              <w:drawing>
                <wp:inline distT="0" distB="0" distL="0" distR="0" wp14:anchorId="6EF3A77D" wp14:editId="146D53E2">
                  <wp:extent cx="2495550" cy="2292817"/>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499396" cy="2296351"/>
                          </a:xfrm>
                          <a:prstGeom prst="rect">
                            <a:avLst/>
                          </a:prstGeom>
                          <a:noFill/>
                          <a:ln>
                            <a:noFill/>
                          </a:ln>
                        </pic:spPr>
                      </pic:pic>
                    </a:graphicData>
                  </a:graphic>
                </wp:inline>
              </w:drawing>
            </w:r>
          </w:p>
          <w:p w14:paraId="0F9539DF" w14:textId="6AD9ECA9" w:rsidR="002D0028" w:rsidRPr="002D0028" w:rsidRDefault="002D0028" w:rsidP="00942849">
            <w:pPr>
              <w:autoSpaceDE w:val="0"/>
              <w:autoSpaceDN w:val="0"/>
              <w:adjustRightInd w:val="0"/>
              <w:jc w:val="both"/>
            </w:pPr>
          </w:p>
          <w:p w14:paraId="5D53BDB6" w14:textId="77777777" w:rsidR="002D0028" w:rsidRPr="002D0028" w:rsidRDefault="002D0028" w:rsidP="002D0028">
            <w:pPr>
              <w:autoSpaceDE w:val="0"/>
              <w:autoSpaceDN w:val="0"/>
              <w:adjustRightInd w:val="0"/>
              <w:rPr>
                <w:rFonts w:cs="HelveticaNeue-Condensed"/>
                <w:u w:val="single"/>
              </w:rPr>
            </w:pPr>
            <w:r w:rsidRPr="002D0028">
              <w:rPr>
                <w:rFonts w:cs="HelveticaNeue-Condensed"/>
                <w:u w:val="single"/>
              </w:rPr>
              <w:t>Advantages of Centauri</w:t>
            </w:r>
          </w:p>
          <w:p w14:paraId="70A1E581" w14:textId="77777777" w:rsidR="002D0028" w:rsidRPr="002D0028" w:rsidRDefault="002D0028" w:rsidP="002D0028">
            <w:pPr>
              <w:numPr>
                <w:ilvl w:val="0"/>
                <w:numId w:val="31"/>
              </w:numPr>
              <w:autoSpaceDE w:val="0"/>
              <w:autoSpaceDN w:val="0"/>
              <w:adjustRightInd w:val="0"/>
              <w:rPr>
                <w:rFonts w:cs="HelveticaNeue-Condensed"/>
              </w:rPr>
            </w:pPr>
            <w:r w:rsidRPr="002D0028">
              <w:rPr>
                <w:rFonts w:cs="HelveticaNeue-Condensed"/>
              </w:rPr>
              <w:t>Centauri is a singular, integrated, software and hardware platform. No additional hardware, software, switching, or monitoring solutions are required.</w:t>
            </w:r>
          </w:p>
          <w:p w14:paraId="0DEE7669" w14:textId="77777777" w:rsidR="002D0028" w:rsidRPr="002D0028" w:rsidRDefault="002D0028" w:rsidP="002D0028">
            <w:pPr>
              <w:numPr>
                <w:ilvl w:val="0"/>
                <w:numId w:val="31"/>
              </w:numPr>
              <w:autoSpaceDE w:val="0"/>
              <w:autoSpaceDN w:val="0"/>
              <w:adjustRightInd w:val="0"/>
              <w:rPr>
                <w:rFonts w:cs="HelveticaNeue-Condensed"/>
              </w:rPr>
            </w:pPr>
            <w:r w:rsidRPr="002D0028">
              <w:rPr>
                <w:rFonts w:cs="HelveticaNeue-Condensed"/>
              </w:rPr>
              <w:t>High efficiency, resilience and error free operation</w:t>
            </w:r>
          </w:p>
          <w:p w14:paraId="10414708" w14:textId="77777777" w:rsidR="002D0028" w:rsidRPr="002D0028" w:rsidRDefault="002D0028" w:rsidP="002D0028">
            <w:pPr>
              <w:numPr>
                <w:ilvl w:val="0"/>
                <w:numId w:val="31"/>
              </w:numPr>
              <w:autoSpaceDE w:val="0"/>
              <w:autoSpaceDN w:val="0"/>
              <w:adjustRightInd w:val="0"/>
              <w:rPr>
                <w:rFonts w:cs="HelveticaNeue-Condensed"/>
              </w:rPr>
            </w:pPr>
            <w:r w:rsidRPr="002D0028">
              <w:rPr>
                <w:rFonts w:cs="HelveticaNeue-Condensed"/>
              </w:rPr>
              <w:t>Capacity can be increased with growing demand</w:t>
            </w:r>
          </w:p>
          <w:p w14:paraId="334EA9D1" w14:textId="77777777" w:rsidR="002D0028" w:rsidRPr="002D0028" w:rsidRDefault="002D0028" w:rsidP="002D0028">
            <w:pPr>
              <w:numPr>
                <w:ilvl w:val="0"/>
                <w:numId w:val="31"/>
              </w:numPr>
              <w:autoSpaceDE w:val="0"/>
              <w:autoSpaceDN w:val="0"/>
              <w:adjustRightInd w:val="0"/>
              <w:rPr>
                <w:rFonts w:cs="HelveticaNeue-Condensed"/>
              </w:rPr>
            </w:pPr>
            <w:r w:rsidRPr="002D0028">
              <w:rPr>
                <w:rFonts w:cs="HelveticaNeue-Condensed"/>
              </w:rPr>
              <w:t>Centauri has design life of 20 years while Sirius has projected calendar life of 45 years</w:t>
            </w:r>
          </w:p>
          <w:p w14:paraId="6BD57B55" w14:textId="77777777" w:rsidR="002D0028" w:rsidRPr="002D0028" w:rsidRDefault="002D0028" w:rsidP="002D0028">
            <w:pPr>
              <w:numPr>
                <w:ilvl w:val="0"/>
                <w:numId w:val="31"/>
              </w:numPr>
              <w:autoSpaceDE w:val="0"/>
              <w:autoSpaceDN w:val="0"/>
              <w:adjustRightInd w:val="0"/>
              <w:rPr>
                <w:rFonts w:cs="HelveticaNeue-Condensed"/>
              </w:rPr>
            </w:pPr>
            <w:r w:rsidRPr="002D0028">
              <w:rPr>
                <w:rFonts w:cs="HelveticaNeue-Condensed"/>
              </w:rPr>
              <w:t>No replacement or disposal cost</w:t>
            </w:r>
          </w:p>
          <w:p w14:paraId="77E965DC" w14:textId="77777777" w:rsidR="002D0028" w:rsidRPr="002D0028" w:rsidRDefault="002D0028" w:rsidP="002D0028">
            <w:pPr>
              <w:numPr>
                <w:ilvl w:val="0"/>
                <w:numId w:val="31"/>
              </w:numPr>
              <w:autoSpaceDE w:val="0"/>
              <w:autoSpaceDN w:val="0"/>
              <w:adjustRightInd w:val="0"/>
              <w:rPr>
                <w:rFonts w:cs="HelveticaNeue-Condensed"/>
              </w:rPr>
            </w:pPr>
            <w:r w:rsidRPr="002D0028">
              <w:rPr>
                <w:rFonts w:cs="HelveticaNeue-Condensed"/>
              </w:rPr>
              <w:t>PV Plant is optimized because of the high roundtrip efficiently</w:t>
            </w:r>
          </w:p>
          <w:p w14:paraId="4FF59E09" w14:textId="77777777" w:rsidR="002D0028" w:rsidRPr="002D0028" w:rsidRDefault="002D0028" w:rsidP="002D0028">
            <w:pPr>
              <w:numPr>
                <w:ilvl w:val="0"/>
                <w:numId w:val="31"/>
              </w:numPr>
              <w:autoSpaceDE w:val="0"/>
              <w:autoSpaceDN w:val="0"/>
              <w:adjustRightInd w:val="0"/>
              <w:rPr>
                <w:rFonts w:cs="HelveticaNeue-Condensed"/>
              </w:rPr>
            </w:pPr>
            <w:r w:rsidRPr="002D0028">
              <w:rPr>
                <w:rFonts w:cs="HelveticaNeue-Condensed"/>
              </w:rPr>
              <w:t>Optimization of energy input sources</w:t>
            </w:r>
          </w:p>
          <w:p w14:paraId="1CBC9584" w14:textId="77777777" w:rsidR="002D0028" w:rsidRPr="002D0028" w:rsidRDefault="002D0028" w:rsidP="002D0028">
            <w:pPr>
              <w:numPr>
                <w:ilvl w:val="0"/>
                <w:numId w:val="31"/>
              </w:numPr>
              <w:autoSpaceDE w:val="0"/>
              <w:autoSpaceDN w:val="0"/>
              <w:adjustRightInd w:val="0"/>
              <w:rPr>
                <w:rFonts w:cs="HelveticaNeue-Condensed"/>
              </w:rPr>
            </w:pPr>
            <w:r w:rsidRPr="002D0028">
              <w:rPr>
                <w:rFonts w:cs="HelveticaNeue-Condensed"/>
              </w:rPr>
              <w:t>Centauri can deliver sequential or blended power from input sources (AC/ DC)</w:t>
            </w:r>
          </w:p>
          <w:p w14:paraId="74ED975A" w14:textId="77777777" w:rsidR="002D0028" w:rsidRDefault="002D0028" w:rsidP="002D0028">
            <w:pPr>
              <w:autoSpaceDE w:val="0"/>
              <w:autoSpaceDN w:val="0"/>
              <w:adjustRightInd w:val="0"/>
              <w:rPr>
                <w:rFonts w:cs="HelveticaNeue-Condensed"/>
                <w:b/>
                <w:bCs/>
                <w:color w:val="58595B"/>
              </w:rPr>
            </w:pPr>
          </w:p>
          <w:p w14:paraId="59D444A4" w14:textId="77777777" w:rsidR="002D0028" w:rsidRPr="002D0028" w:rsidRDefault="002D0028" w:rsidP="002D0028">
            <w:pPr>
              <w:autoSpaceDE w:val="0"/>
              <w:autoSpaceDN w:val="0"/>
              <w:adjustRightInd w:val="0"/>
              <w:rPr>
                <w:rFonts w:cs="HelveticaNeue-Condensed"/>
                <w:color w:val="000000" w:themeColor="text1"/>
                <w:u w:val="single"/>
              </w:rPr>
            </w:pPr>
            <w:r w:rsidRPr="002D0028">
              <w:rPr>
                <w:rFonts w:cs="HelveticaNeue-Condensed"/>
                <w:color w:val="000000" w:themeColor="text1"/>
                <w:u w:val="single"/>
              </w:rPr>
              <w:t>Micro-Grid: Containerized Solution</w:t>
            </w:r>
          </w:p>
          <w:p w14:paraId="3F5A259D" w14:textId="77777777" w:rsidR="002D0028" w:rsidRPr="00C82B0D" w:rsidRDefault="002D0028" w:rsidP="002D0028">
            <w:pPr>
              <w:autoSpaceDE w:val="0"/>
              <w:autoSpaceDN w:val="0"/>
              <w:adjustRightInd w:val="0"/>
              <w:rPr>
                <w:rFonts w:cs="HelveticaNeue-Condensed"/>
                <w:b/>
                <w:bCs/>
                <w:color w:val="58595B"/>
              </w:rPr>
            </w:pPr>
          </w:p>
          <w:p w14:paraId="0061D04E" w14:textId="77777777" w:rsidR="002D0028" w:rsidRDefault="002D0028" w:rsidP="002D0028">
            <w:pPr>
              <w:autoSpaceDE w:val="0"/>
              <w:autoSpaceDN w:val="0"/>
              <w:adjustRightInd w:val="0"/>
              <w:jc w:val="center"/>
              <w:rPr>
                <w:rFonts w:cs="HelveticaNeue-Condensed"/>
                <w:color w:val="58595B"/>
                <w:sz w:val="18"/>
                <w:szCs w:val="18"/>
              </w:rPr>
            </w:pPr>
            <w:r>
              <w:rPr>
                <w:rFonts w:cs="HelveticaNeue-Condensed"/>
                <w:noProof/>
                <w:color w:val="58595B"/>
                <w:sz w:val="18"/>
                <w:szCs w:val="18"/>
              </w:rPr>
              <w:drawing>
                <wp:inline distT="0" distB="0" distL="0" distR="0" wp14:anchorId="44EE060C" wp14:editId="3E71B6F3">
                  <wp:extent cx="3800475" cy="1693160"/>
                  <wp:effectExtent l="0" t="0" r="0" b="254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811873" cy="1698238"/>
                          </a:xfrm>
                          <a:prstGeom prst="rect">
                            <a:avLst/>
                          </a:prstGeom>
                          <a:noFill/>
                          <a:ln>
                            <a:noFill/>
                          </a:ln>
                        </pic:spPr>
                      </pic:pic>
                    </a:graphicData>
                  </a:graphic>
                </wp:inline>
              </w:drawing>
            </w:r>
          </w:p>
          <w:p w14:paraId="4380F2C3" w14:textId="77777777" w:rsidR="002D0028" w:rsidRDefault="002D0028" w:rsidP="002D0028">
            <w:pPr>
              <w:autoSpaceDE w:val="0"/>
              <w:autoSpaceDN w:val="0"/>
              <w:adjustRightInd w:val="0"/>
              <w:rPr>
                <w:rFonts w:cs="HelveticaNeue-Condensed"/>
                <w:color w:val="58595B"/>
                <w:sz w:val="18"/>
                <w:szCs w:val="18"/>
              </w:rPr>
            </w:pPr>
          </w:p>
          <w:p w14:paraId="19DE08EA" w14:textId="7608C282" w:rsidR="002D0028" w:rsidRPr="002D0028" w:rsidRDefault="002D0028" w:rsidP="00942849">
            <w:pPr>
              <w:autoSpaceDE w:val="0"/>
              <w:autoSpaceDN w:val="0"/>
              <w:adjustRightInd w:val="0"/>
              <w:jc w:val="both"/>
            </w:pPr>
          </w:p>
          <w:p w14:paraId="2EF195A3" w14:textId="1C32DF5D" w:rsidR="002D0028" w:rsidRDefault="002D0028" w:rsidP="00942849">
            <w:pPr>
              <w:autoSpaceDE w:val="0"/>
              <w:autoSpaceDN w:val="0"/>
              <w:adjustRightInd w:val="0"/>
              <w:jc w:val="both"/>
            </w:pPr>
            <w:r>
              <w:t xml:space="preserve">Note to </w:t>
            </w:r>
            <w:proofErr w:type="spellStart"/>
            <w:r>
              <w:t>Pui</w:t>
            </w:r>
            <w:proofErr w:type="spellEnd"/>
            <w:r>
              <w:t xml:space="preserve"> Ling – Please copy the diagrams from </w:t>
            </w:r>
          </w:p>
          <w:p w14:paraId="03E12EF9" w14:textId="1049C45C" w:rsidR="002D0028" w:rsidRPr="002D0028" w:rsidRDefault="002D0028" w:rsidP="00942849">
            <w:pPr>
              <w:autoSpaceDE w:val="0"/>
              <w:autoSpaceDN w:val="0"/>
              <w:adjustRightInd w:val="0"/>
              <w:jc w:val="both"/>
            </w:pPr>
            <w:hyperlink r:id="rId99" w:history="1">
              <w:r w:rsidRPr="00E604D3">
                <w:rPr>
                  <w:rStyle w:val="Hyperlink"/>
                </w:rPr>
                <w:t>https://drive.google.com/open?id=11PCDQo68y87AiwJyPE6PPL4Kspl1ycOF</w:t>
              </w:r>
            </w:hyperlink>
            <w:r>
              <w:t xml:space="preserve"> </w:t>
            </w:r>
          </w:p>
          <w:p w14:paraId="44064CD2" w14:textId="16B6FEC0" w:rsidR="002D0028" w:rsidRPr="002D0028" w:rsidRDefault="002D0028" w:rsidP="00942849">
            <w:pPr>
              <w:autoSpaceDE w:val="0"/>
              <w:autoSpaceDN w:val="0"/>
              <w:adjustRightInd w:val="0"/>
              <w:jc w:val="both"/>
            </w:pPr>
          </w:p>
        </w:tc>
      </w:tr>
      <w:tr w:rsidR="002D0028" w14:paraId="57D00B6C" w14:textId="77777777" w:rsidTr="00942849">
        <w:tc>
          <w:tcPr>
            <w:tcW w:w="1862" w:type="dxa"/>
          </w:tcPr>
          <w:p w14:paraId="4FB04D51" w14:textId="77777777" w:rsidR="00A547BC" w:rsidRDefault="00A547BC" w:rsidP="00942849">
            <w:pPr>
              <w:jc w:val="both"/>
              <w:rPr>
                <w:rFonts w:eastAsia="Times New Roman" w:cs="Arial"/>
                <w:color w:val="333333"/>
              </w:rPr>
            </w:pPr>
            <w:r>
              <w:rPr>
                <w:rFonts w:eastAsia="Times New Roman" w:cs="Arial"/>
                <w:color w:val="333333"/>
              </w:rPr>
              <w:lastRenderedPageBreak/>
              <w:t>Photos</w:t>
            </w:r>
          </w:p>
        </w:tc>
        <w:tc>
          <w:tcPr>
            <w:tcW w:w="7318" w:type="dxa"/>
          </w:tcPr>
          <w:p w14:paraId="39930267" w14:textId="59933221" w:rsidR="00A547BC" w:rsidRPr="00C734F9" w:rsidRDefault="002D0028" w:rsidP="00942849">
            <w:pPr>
              <w:jc w:val="both"/>
            </w:pPr>
            <w:hyperlink r:id="rId100" w:history="1">
              <w:r w:rsidRPr="00E604D3">
                <w:rPr>
                  <w:rStyle w:val="Hyperlink"/>
                </w:rPr>
                <w:t>https://drive.google.com/open?id=1SeR-AvNlNTAknpb0RUOwSnLNXqDZR-YT</w:t>
              </w:r>
            </w:hyperlink>
            <w:r>
              <w:t xml:space="preserve"> </w:t>
            </w:r>
          </w:p>
        </w:tc>
      </w:tr>
      <w:tr w:rsidR="002D0028" w14:paraId="3EAD01FE" w14:textId="77777777" w:rsidTr="00942849">
        <w:tc>
          <w:tcPr>
            <w:tcW w:w="1862" w:type="dxa"/>
          </w:tcPr>
          <w:p w14:paraId="63531E8D" w14:textId="77777777" w:rsidR="00A547BC" w:rsidRDefault="00A547BC" w:rsidP="00942849">
            <w:pPr>
              <w:jc w:val="both"/>
              <w:rPr>
                <w:rFonts w:eastAsia="Times New Roman" w:cs="Arial"/>
                <w:color w:val="333333"/>
              </w:rPr>
            </w:pPr>
            <w:r>
              <w:rPr>
                <w:rFonts w:eastAsia="Times New Roman" w:cs="Arial"/>
                <w:color w:val="333333"/>
              </w:rPr>
              <w:t>Brochure</w:t>
            </w:r>
          </w:p>
        </w:tc>
        <w:tc>
          <w:tcPr>
            <w:tcW w:w="7318" w:type="dxa"/>
          </w:tcPr>
          <w:p w14:paraId="06C7EBC8" w14:textId="77777777" w:rsidR="00A547BC" w:rsidRPr="005E22B2" w:rsidRDefault="00A547BC" w:rsidP="00942849">
            <w:pPr>
              <w:jc w:val="both"/>
            </w:pPr>
            <w:r w:rsidRPr="005E22B2">
              <w:t xml:space="preserve">Please </w:t>
            </w:r>
            <w:r>
              <w:t>disable</w:t>
            </w:r>
            <w:r w:rsidRPr="005E22B2">
              <w:t xml:space="preserve"> the “download brochure” button.</w:t>
            </w:r>
          </w:p>
        </w:tc>
      </w:tr>
      <w:tr w:rsidR="002D0028" w14:paraId="72E8CA86" w14:textId="77777777" w:rsidTr="00942849">
        <w:tc>
          <w:tcPr>
            <w:tcW w:w="1862" w:type="dxa"/>
          </w:tcPr>
          <w:p w14:paraId="0E3238CE" w14:textId="77777777" w:rsidR="00A547BC" w:rsidRDefault="00A547BC" w:rsidP="00942849">
            <w:pPr>
              <w:jc w:val="both"/>
              <w:rPr>
                <w:rFonts w:eastAsia="Times New Roman" w:cs="Arial"/>
                <w:color w:val="333333"/>
              </w:rPr>
            </w:pPr>
            <w:r>
              <w:rPr>
                <w:rFonts w:eastAsia="Times New Roman" w:cs="Arial"/>
                <w:color w:val="333333"/>
              </w:rPr>
              <w:t xml:space="preserve">Inquiry Button </w:t>
            </w:r>
          </w:p>
        </w:tc>
        <w:tc>
          <w:tcPr>
            <w:tcW w:w="7318" w:type="dxa"/>
          </w:tcPr>
          <w:p w14:paraId="37B9EDE9" w14:textId="77777777" w:rsidR="00A547BC" w:rsidRPr="000B1E9D" w:rsidRDefault="00A547BC" w:rsidP="00942849">
            <w:pPr>
              <w:jc w:val="both"/>
            </w:pPr>
            <w:r>
              <w:t xml:space="preserve">Link to PESTECH Energy </w:t>
            </w:r>
            <w:proofErr w:type="spellStart"/>
            <w:r>
              <w:t>Sdn</w:t>
            </w:r>
            <w:proofErr w:type="spellEnd"/>
            <w:r>
              <w:t>. Bhd.</w:t>
            </w:r>
          </w:p>
        </w:tc>
      </w:tr>
      <w:tr w:rsidR="002D0028" w14:paraId="1C8E0B98" w14:textId="77777777" w:rsidTr="00942849">
        <w:tc>
          <w:tcPr>
            <w:tcW w:w="1862" w:type="dxa"/>
          </w:tcPr>
          <w:p w14:paraId="67AE7070" w14:textId="77777777" w:rsidR="00A547BC" w:rsidRDefault="00A547BC" w:rsidP="00942849">
            <w:pPr>
              <w:rPr>
                <w:rFonts w:eastAsia="Times New Roman" w:cs="Arial"/>
                <w:color w:val="333333"/>
              </w:rPr>
            </w:pPr>
            <w:r>
              <w:rPr>
                <w:rFonts w:eastAsia="Times New Roman" w:cs="Arial"/>
                <w:color w:val="333333"/>
              </w:rPr>
              <w:t>Inquiry Form Email To</w:t>
            </w:r>
          </w:p>
        </w:tc>
        <w:tc>
          <w:tcPr>
            <w:tcW w:w="7318" w:type="dxa"/>
          </w:tcPr>
          <w:p w14:paraId="2A1C58F9" w14:textId="77777777" w:rsidR="00A547BC" w:rsidRDefault="00A547BC" w:rsidP="00942849">
            <w:pPr>
              <w:jc w:val="both"/>
            </w:pPr>
            <w:hyperlink r:id="rId101" w:history="1">
              <w:r w:rsidRPr="00E604D3">
                <w:rPr>
                  <w:rStyle w:val="Hyperlink"/>
                </w:rPr>
                <w:t>pensales@pestech.com.my</w:t>
              </w:r>
            </w:hyperlink>
            <w:r>
              <w:t xml:space="preserve">; </w:t>
            </w:r>
            <w:hyperlink r:id="rId102" w:history="1">
              <w:r w:rsidRPr="00E604D3">
                <w:rPr>
                  <w:rStyle w:val="Hyperlink"/>
                </w:rPr>
                <w:t>info@pestech-international.com</w:t>
              </w:r>
            </w:hyperlink>
            <w:r>
              <w:t xml:space="preserve"> </w:t>
            </w:r>
          </w:p>
        </w:tc>
      </w:tr>
    </w:tbl>
    <w:p w14:paraId="0D8DDCDF" w14:textId="5BC40A82" w:rsidR="00A547BC" w:rsidRDefault="00A547BC" w:rsidP="00190509">
      <w:pPr>
        <w:shd w:val="clear" w:color="auto" w:fill="FFFFFF"/>
        <w:spacing w:after="0" w:line="240" w:lineRule="auto"/>
        <w:jc w:val="both"/>
        <w:rPr>
          <w:rFonts w:eastAsia="Times New Roman" w:cs="Arial"/>
          <w:b/>
          <w:bCs/>
          <w:color w:val="333333"/>
          <w:u w:val="single"/>
        </w:rPr>
      </w:pPr>
    </w:p>
    <w:p w14:paraId="0AD41492" w14:textId="77777777" w:rsidR="00A21A3B" w:rsidRDefault="00A21A3B" w:rsidP="00190509">
      <w:pPr>
        <w:shd w:val="clear" w:color="auto" w:fill="FFFFFF"/>
        <w:spacing w:after="0" w:line="240" w:lineRule="auto"/>
        <w:jc w:val="both"/>
        <w:rPr>
          <w:rFonts w:eastAsia="Times New Roman" w:cs="Arial"/>
          <w:b/>
          <w:bCs/>
          <w:color w:val="333333"/>
          <w:u w:val="single"/>
        </w:rPr>
      </w:pPr>
      <w:bookmarkStart w:id="1" w:name="_GoBack"/>
      <w:bookmarkEnd w:id="1"/>
    </w:p>
    <w:p w14:paraId="40269B3A" w14:textId="5ACBAD15" w:rsidR="00190509" w:rsidRPr="00AF0A27" w:rsidRDefault="00AF0A27" w:rsidP="00190509">
      <w:pPr>
        <w:pStyle w:val="ListParagraph"/>
        <w:numPr>
          <w:ilvl w:val="0"/>
          <w:numId w:val="21"/>
        </w:numPr>
        <w:shd w:val="clear" w:color="auto" w:fill="FFFFFF"/>
        <w:spacing w:after="0" w:line="240" w:lineRule="auto"/>
        <w:ind w:left="567" w:hanging="567"/>
        <w:jc w:val="both"/>
        <w:rPr>
          <w:rFonts w:asciiTheme="minorHAnsi" w:eastAsia="Times New Roman" w:hAnsiTheme="minorHAnsi" w:cs="Arial"/>
          <w:b/>
          <w:bCs/>
          <w:u w:val="single"/>
        </w:rPr>
      </w:pPr>
      <w:r w:rsidRPr="00AF0A27">
        <w:rPr>
          <w:rFonts w:asciiTheme="minorHAnsi" w:eastAsia="Times New Roman" w:hAnsiTheme="minorHAnsi" w:cs="Arial"/>
          <w:b/>
          <w:bCs/>
          <w:u w:val="single"/>
        </w:rPr>
        <w:t>CAREER SECTION</w:t>
      </w:r>
    </w:p>
    <w:p w14:paraId="1ACBFCA0" w14:textId="52BBF397" w:rsidR="009503D7" w:rsidRPr="00AF0A27" w:rsidRDefault="009503D7" w:rsidP="00E07AA8">
      <w:pPr>
        <w:shd w:val="clear" w:color="auto" w:fill="FFFFFF"/>
        <w:spacing w:after="0" w:line="240" w:lineRule="auto"/>
        <w:jc w:val="both"/>
        <w:rPr>
          <w:rFonts w:eastAsia="Times New Roman" w:cs="Arial"/>
        </w:rPr>
      </w:pPr>
    </w:p>
    <w:tbl>
      <w:tblPr>
        <w:tblStyle w:val="TableGrid"/>
        <w:tblW w:w="8764" w:type="dxa"/>
        <w:tblLook w:val="04A0" w:firstRow="1" w:lastRow="0" w:firstColumn="1" w:lastColumn="0" w:noHBand="0" w:noVBand="1"/>
      </w:tblPr>
      <w:tblGrid>
        <w:gridCol w:w="4503"/>
        <w:gridCol w:w="4261"/>
      </w:tblGrid>
      <w:tr w:rsidR="00AF0A27" w:rsidRPr="00AF0A27" w14:paraId="7A32390B" w14:textId="77777777" w:rsidTr="00AF0A27">
        <w:tc>
          <w:tcPr>
            <w:tcW w:w="4503" w:type="dxa"/>
          </w:tcPr>
          <w:p w14:paraId="525B0DF7" w14:textId="2E89A461" w:rsidR="00AF0A27" w:rsidRPr="00AF0A27" w:rsidRDefault="00AF0A27" w:rsidP="00E07AA8">
            <w:pPr>
              <w:jc w:val="both"/>
              <w:rPr>
                <w:rFonts w:eastAsia="Times New Roman" w:cs="Arial"/>
              </w:rPr>
            </w:pPr>
            <w:r w:rsidRPr="00AF0A27">
              <w:rPr>
                <w:rFonts w:eastAsia="Times New Roman" w:cs="Arial"/>
              </w:rPr>
              <w:t>Company Applied For</w:t>
            </w:r>
          </w:p>
        </w:tc>
        <w:tc>
          <w:tcPr>
            <w:tcW w:w="4261" w:type="dxa"/>
          </w:tcPr>
          <w:p w14:paraId="0A33A449" w14:textId="06CBFCCF" w:rsidR="00AF0A27" w:rsidRPr="00AF0A27" w:rsidRDefault="00AF0A27" w:rsidP="00E07AA8">
            <w:pPr>
              <w:jc w:val="both"/>
              <w:rPr>
                <w:rFonts w:eastAsia="Times New Roman" w:cs="Arial"/>
              </w:rPr>
            </w:pPr>
            <w:r w:rsidRPr="00AF0A27">
              <w:rPr>
                <w:rFonts w:eastAsia="Times New Roman" w:cs="Arial"/>
              </w:rPr>
              <w:t>Email To</w:t>
            </w:r>
          </w:p>
        </w:tc>
      </w:tr>
      <w:tr w:rsidR="00AF0A27" w:rsidRPr="00AF0A27" w14:paraId="6FEC3008" w14:textId="77777777" w:rsidTr="00AF0A27">
        <w:tc>
          <w:tcPr>
            <w:tcW w:w="4503" w:type="dxa"/>
          </w:tcPr>
          <w:p w14:paraId="5FCE34C1" w14:textId="41D36283" w:rsidR="00AF0A27" w:rsidRPr="00AF0A27" w:rsidRDefault="00AF0A27" w:rsidP="00E07AA8">
            <w:pPr>
              <w:jc w:val="both"/>
              <w:rPr>
                <w:rFonts w:eastAsia="Times New Roman" w:cs="Arial"/>
              </w:rPr>
            </w:pPr>
            <w:r w:rsidRPr="00AF0A27">
              <w:rPr>
                <w:rFonts w:eastAsia="Times New Roman" w:cs="Arial"/>
              </w:rPr>
              <w:t xml:space="preserve">PESTECH International </w:t>
            </w:r>
            <w:proofErr w:type="spellStart"/>
            <w:r w:rsidRPr="00AF0A27">
              <w:rPr>
                <w:rFonts w:eastAsia="Times New Roman" w:cs="Arial"/>
              </w:rPr>
              <w:t>Berhad</w:t>
            </w:r>
            <w:proofErr w:type="spellEnd"/>
          </w:p>
        </w:tc>
        <w:tc>
          <w:tcPr>
            <w:tcW w:w="4261" w:type="dxa"/>
          </w:tcPr>
          <w:p w14:paraId="04CAB771" w14:textId="6D66AB5D" w:rsidR="00AF0A27" w:rsidRPr="00AF0A27" w:rsidRDefault="00AF0A27" w:rsidP="00E07AA8">
            <w:pPr>
              <w:jc w:val="both"/>
              <w:rPr>
                <w:rFonts w:eastAsia="Times New Roman" w:cs="Arial"/>
              </w:rPr>
            </w:pPr>
            <w:hyperlink r:id="rId103" w:history="1">
              <w:r w:rsidRPr="00AF0A27">
                <w:rPr>
                  <w:rStyle w:val="Hyperlink"/>
                  <w:rFonts w:eastAsia="Times New Roman" w:cs="Arial"/>
                  <w:color w:val="auto"/>
                </w:rPr>
                <w:t>career@pestech-international.com</w:t>
              </w:r>
            </w:hyperlink>
          </w:p>
        </w:tc>
      </w:tr>
      <w:tr w:rsidR="00AF0A27" w:rsidRPr="00AF0A27" w14:paraId="3F5B5D6B" w14:textId="77777777" w:rsidTr="00AF0A27">
        <w:tc>
          <w:tcPr>
            <w:tcW w:w="4503" w:type="dxa"/>
          </w:tcPr>
          <w:p w14:paraId="10246987" w14:textId="71011C9C" w:rsidR="00AF0A27" w:rsidRPr="00AF0A27" w:rsidRDefault="00AF0A27" w:rsidP="00E07AA8">
            <w:pPr>
              <w:jc w:val="both"/>
              <w:rPr>
                <w:rFonts w:eastAsia="Times New Roman" w:cs="Arial"/>
              </w:rPr>
            </w:pPr>
            <w:r w:rsidRPr="00AF0A27">
              <w:rPr>
                <w:rFonts w:eastAsia="Times New Roman" w:cs="Arial"/>
              </w:rPr>
              <w:t xml:space="preserve">PESTECH Technology </w:t>
            </w:r>
            <w:proofErr w:type="spellStart"/>
            <w:r w:rsidRPr="00AF0A27">
              <w:rPr>
                <w:rFonts w:eastAsia="Times New Roman" w:cs="Arial"/>
              </w:rPr>
              <w:t>Sdn</w:t>
            </w:r>
            <w:proofErr w:type="spellEnd"/>
            <w:r w:rsidRPr="00AF0A27">
              <w:rPr>
                <w:rFonts w:eastAsia="Times New Roman" w:cs="Arial"/>
              </w:rPr>
              <w:t>. Bhd.</w:t>
            </w:r>
          </w:p>
        </w:tc>
        <w:tc>
          <w:tcPr>
            <w:tcW w:w="4261" w:type="dxa"/>
          </w:tcPr>
          <w:p w14:paraId="5FF11910" w14:textId="1F4046AD" w:rsidR="00AF0A27" w:rsidRPr="00AF0A27" w:rsidRDefault="00AF0A27" w:rsidP="00E07AA8">
            <w:pPr>
              <w:jc w:val="both"/>
              <w:rPr>
                <w:rFonts w:eastAsia="Times New Roman" w:cs="Arial"/>
              </w:rPr>
            </w:pPr>
            <w:hyperlink r:id="rId104" w:history="1">
              <w:r w:rsidRPr="00AF0A27">
                <w:rPr>
                  <w:rStyle w:val="Hyperlink"/>
                  <w:color w:val="auto"/>
                  <w:bdr w:val="none" w:sz="0" w:space="0" w:color="auto" w:frame="1"/>
                  <w:shd w:val="clear" w:color="auto" w:fill="FFFFFF"/>
                </w:rPr>
                <w:t>hr@pestech-technology.com</w:t>
              </w:r>
            </w:hyperlink>
          </w:p>
        </w:tc>
      </w:tr>
      <w:tr w:rsidR="00AF0A27" w:rsidRPr="00AF0A27" w14:paraId="41DFA5AE" w14:textId="77777777" w:rsidTr="00AF0A27">
        <w:tc>
          <w:tcPr>
            <w:tcW w:w="4503" w:type="dxa"/>
          </w:tcPr>
          <w:p w14:paraId="76335CF7" w14:textId="64872A84" w:rsidR="00AF0A27" w:rsidRPr="00AF0A27" w:rsidRDefault="00AF0A27" w:rsidP="00AF0A27">
            <w:pPr>
              <w:jc w:val="both"/>
              <w:rPr>
                <w:rFonts w:eastAsia="Times New Roman" w:cs="Arial"/>
              </w:rPr>
            </w:pPr>
            <w:r>
              <w:rPr>
                <w:rFonts w:eastAsia="Times New Roman" w:cs="Arial"/>
              </w:rPr>
              <w:t xml:space="preserve">PESTECH </w:t>
            </w:r>
            <w:proofErr w:type="spellStart"/>
            <w:r>
              <w:rPr>
                <w:rFonts w:eastAsia="Times New Roman" w:cs="Arial"/>
              </w:rPr>
              <w:t>Sdn</w:t>
            </w:r>
            <w:proofErr w:type="spellEnd"/>
            <w:r>
              <w:rPr>
                <w:rFonts w:eastAsia="Times New Roman" w:cs="Arial"/>
              </w:rPr>
              <w:t>. Bhd.</w:t>
            </w:r>
          </w:p>
        </w:tc>
        <w:tc>
          <w:tcPr>
            <w:tcW w:w="4261" w:type="dxa"/>
          </w:tcPr>
          <w:p w14:paraId="2B825410" w14:textId="0A66D8A8" w:rsidR="00AF0A27" w:rsidRPr="00AF0A27" w:rsidRDefault="00AF0A27" w:rsidP="00AF0A27">
            <w:pPr>
              <w:jc w:val="both"/>
              <w:rPr>
                <w:rFonts w:eastAsia="Times New Roman" w:cs="Arial"/>
              </w:rPr>
            </w:pPr>
            <w:hyperlink r:id="rId105" w:history="1">
              <w:r w:rsidRPr="00AF0A27">
                <w:rPr>
                  <w:rStyle w:val="Hyperlink"/>
                  <w:rFonts w:eastAsia="Times New Roman" w:cs="Arial"/>
                  <w:color w:val="auto"/>
                </w:rPr>
                <w:t>career@pestech-international.com</w:t>
              </w:r>
            </w:hyperlink>
          </w:p>
        </w:tc>
      </w:tr>
      <w:tr w:rsidR="00AF0A27" w:rsidRPr="00AF0A27" w14:paraId="4C79E933" w14:textId="77777777" w:rsidTr="00AF0A27">
        <w:tc>
          <w:tcPr>
            <w:tcW w:w="4503" w:type="dxa"/>
          </w:tcPr>
          <w:p w14:paraId="0C79075E" w14:textId="62AB24E6" w:rsidR="00AF0A27" w:rsidRDefault="00AF0A27" w:rsidP="00AF0A27">
            <w:pPr>
              <w:jc w:val="both"/>
              <w:rPr>
                <w:rFonts w:eastAsia="Times New Roman" w:cs="Arial"/>
              </w:rPr>
            </w:pPr>
            <w:r>
              <w:rPr>
                <w:rFonts w:eastAsia="Times New Roman" w:cs="Arial"/>
              </w:rPr>
              <w:t xml:space="preserve">PESTECH Energy </w:t>
            </w:r>
            <w:proofErr w:type="spellStart"/>
            <w:r>
              <w:rPr>
                <w:rFonts w:eastAsia="Times New Roman" w:cs="Arial"/>
              </w:rPr>
              <w:t>Sdn</w:t>
            </w:r>
            <w:proofErr w:type="spellEnd"/>
            <w:r>
              <w:rPr>
                <w:rFonts w:eastAsia="Times New Roman" w:cs="Arial"/>
              </w:rPr>
              <w:t>. Bhd.</w:t>
            </w:r>
          </w:p>
        </w:tc>
        <w:tc>
          <w:tcPr>
            <w:tcW w:w="4261" w:type="dxa"/>
          </w:tcPr>
          <w:p w14:paraId="1A1C5873" w14:textId="6BE92837" w:rsidR="00AF0A27" w:rsidRPr="00AF0A27" w:rsidRDefault="00AF0A27" w:rsidP="00AF0A27">
            <w:pPr>
              <w:jc w:val="both"/>
              <w:rPr>
                <w:rFonts w:eastAsia="Times New Roman" w:cs="Arial"/>
              </w:rPr>
            </w:pPr>
            <w:hyperlink r:id="rId106" w:history="1">
              <w:r w:rsidRPr="00AF0A27">
                <w:rPr>
                  <w:rStyle w:val="Hyperlink"/>
                  <w:rFonts w:eastAsia="Times New Roman" w:cs="Arial"/>
                  <w:color w:val="auto"/>
                </w:rPr>
                <w:t>career@pestech-international.com</w:t>
              </w:r>
            </w:hyperlink>
          </w:p>
        </w:tc>
      </w:tr>
      <w:tr w:rsidR="00AF0A27" w:rsidRPr="00AF0A27" w14:paraId="3D0B58ED" w14:textId="77777777" w:rsidTr="00AF0A27">
        <w:tc>
          <w:tcPr>
            <w:tcW w:w="4503" w:type="dxa"/>
          </w:tcPr>
          <w:p w14:paraId="44AA3A18" w14:textId="49715162" w:rsidR="00AF0A27" w:rsidRDefault="00AF0A27" w:rsidP="00AF0A27">
            <w:pPr>
              <w:jc w:val="both"/>
              <w:rPr>
                <w:rFonts w:eastAsia="Times New Roman" w:cs="Arial"/>
              </w:rPr>
            </w:pPr>
            <w:r>
              <w:rPr>
                <w:rFonts w:eastAsia="Times New Roman" w:cs="Arial"/>
              </w:rPr>
              <w:t>PESTECH (Cambodia) PLC.</w:t>
            </w:r>
          </w:p>
        </w:tc>
        <w:tc>
          <w:tcPr>
            <w:tcW w:w="4261" w:type="dxa"/>
          </w:tcPr>
          <w:p w14:paraId="5183817C" w14:textId="716176A3" w:rsidR="00AF0A27" w:rsidRPr="00AF0A27" w:rsidRDefault="00AF0A27" w:rsidP="00AF0A27">
            <w:pPr>
              <w:jc w:val="both"/>
              <w:rPr>
                <w:rFonts w:eastAsia="Times New Roman" w:cs="Arial"/>
              </w:rPr>
            </w:pPr>
            <w:r>
              <w:rPr>
                <w:rFonts w:eastAsia="Times New Roman" w:cs="Arial"/>
              </w:rPr>
              <w:t>TBC</w:t>
            </w:r>
          </w:p>
        </w:tc>
      </w:tr>
      <w:tr w:rsidR="00AF0A27" w:rsidRPr="00AF0A27" w14:paraId="15C31D95" w14:textId="77777777" w:rsidTr="00AF0A27">
        <w:tc>
          <w:tcPr>
            <w:tcW w:w="4503" w:type="dxa"/>
          </w:tcPr>
          <w:p w14:paraId="3AFD2713" w14:textId="69F156E6" w:rsidR="00AF0A27" w:rsidRDefault="00AF0A27" w:rsidP="00AF0A27">
            <w:pPr>
              <w:jc w:val="both"/>
              <w:rPr>
                <w:rFonts w:eastAsia="Times New Roman" w:cs="Arial"/>
              </w:rPr>
            </w:pPr>
            <w:r>
              <w:rPr>
                <w:rFonts w:eastAsia="Times New Roman" w:cs="Arial"/>
              </w:rPr>
              <w:t xml:space="preserve">PESTECH (PNG) Ltd. </w:t>
            </w:r>
          </w:p>
        </w:tc>
        <w:tc>
          <w:tcPr>
            <w:tcW w:w="4261" w:type="dxa"/>
          </w:tcPr>
          <w:p w14:paraId="1CD0EA8E" w14:textId="3736B0CE" w:rsidR="00AF0A27" w:rsidRPr="00AF0A27" w:rsidRDefault="00AF0A27" w:rsidP="00AF0A27">
            <w:pPr>
              <w:jc w:val="both"/>
              <w:rPr>
                <w:rFonts w:eastAsia="Times New Roman" w:cs="Arial"/>
              </w:rPr>
            </w:pPr>
            <w:r>
              <w:rPr>
                <w:rFonts w:eastAsia="Times New Roman" w:cs="Arial"/>
              </w:rPr>
              <w:t>TBC</w:t>
            </w:r>
          </w:p>
        </w:tc>
      </w:tr>
      <w:tr w:rsidR="00AF0A27" w:rsidRPr="00AF0A27" w14:paraId="3E24D707" w14:textId="77777777" w:rsidTr="00AF0A27">
        <w:tc>
          <w:tcPr>
            <w:tcW w:w="4503" w:type="dxa"/>
          </w:tcPr>
          <w:p w14:paraId="337D1836" w14:textId="7F04383E" w:rsidR="00AF0A27" w:rsidRDefault="00AF0A27" w:rsidP="00AF0A27">
            <w:pPr>
              <w:jc w:val="both"/>
              <w:rPr>
                <w:rFonts w:eastAsia="Times New Roman" w:cs="Arial"/>
              </w:rPr>
            </w:pPr>
            <w:r>
              <w:rPr>
                <w:rFonts w:eastAsia="Times New Roman" w:cs="Arial"/>
              </w:rPr>
              <w:t xml:space="preserve">CRSE </w:t>
            </w:r>
            <w:proofErr w:type="spellStart"/>
            <w:r>
              <w:rPr>
                <w:rFonts w:eastAsia="Times New Roman" w:cs="Arial"/>
              </w:rPr>
              <w:t>Sdn</w:t>
            </w:r>
            <w:proofErr w:type="spellEnd"/>
            <w:r>
              <w:rPr>
                <w:rFonts w:eastAsia="Times New Roman" w:cs="Arial"/>
              </w:rPr>
              <w:t>. Bhd.</w:t>
            </w:r>
          </w:p>
        </w:tc>
        <w:tc>
          <w:tcPr>
            <w:tcW w:w="4261" w:type="dxa"/>
          </w:tcPr>
          <w:p w14:paraId="6116AE2D" w14:textId="28CE40A0" w:rsidR="00AF0A27" w:rsidRPr="00AF0A27" w:rsidRDefault="00AF0A27" w:rsidP="00AF0A27">
            <w:pPr>
              <w:jc w:val="both"/>
              <w:rPr>
                <w:rFonts w:eastAsia="Times New Roman" w:cs="Arial"/>
              </w:rPr>
            </w:pPr>
            <w:hyperlink r:id="rId107" w:history="1">
              <w:r w:rsidRPr="00AF0A27">
                <w:rPr>
                  <w:rStyle w:val="Hyperlink"/>
                  <w:color w:val="auto"/>
                  <w:bdr w:val="none" w:sz="0" w:space="0" w:color="auto" w:frame="1"/>
                  <w:shd w:val="clear" w:color="auto" w:fill="FFFFFF"/>
                </w:rPr>
                <w:t>hr@pestech-technology.com</w:t>
              </w:r>
            </w:hyperlink>
          </w:p>
        </w:tc>
      </w:tr>
      <w:tr w:rsidR="00AF0A27" w:rsidRPr="00AF0A27" w14:paraId="0C9C0D77" w14:textId="77777777" w:rsidTr="00AF0A27">
        <w:tc>
          <w:tcPr>
            <w:tcW w:w="4503" w:type="dxa"/>
          </w:tcPr>
          <w:p w14:paraId="0C116AAA" w14:textId="5FEE99CF" w:rsidR="00AF0A27" w:rsidRPr="00D93B3A" w:rsidRDefault="00AF0A27" w:rsidP="00AF0A27">
            <w:pPr>
              <w:jc w:val="both"/>
            </w:pPr>
            <w:r w:rsidRPr="00D93B3A">
              <w:t xml:space="preserve">Astoria Solar Farm </w:t>
            </w:r>
            <w:proofErr w:type="spellStart"/>
            <w:r w:rsidRPr="00D93B3A">
              <w:t>Sdn</w:t>
            </w:r>
            <w:proofErr w:type="spellEnd"/>
            <w:r w:rsidRPr="00D93B3A">
              <w:t>. Bhd.</w:t>
            </w:r>
          </w:p>
        </w:tc>
        <w:tc>
          <w:tcPr>
            <w:tcW w:w="4261" w:type="dxa"/>
          </w:tcPr>
          <w:p w14:paraId="1335A8DE" w14:textId="5C950F31" w:rsidR="00AF0A27" w:rsidRPr="00AF0A27" w:rsidRDefault="00AF0A27" w:rsidP="00AF0A27">
            <w:pPr>
              <w:jc w:val="both"/>
              <w:rPr>
                <w:rFonts w:eastAsia="Times New Roman" w:cs="Arial"/>
              </w:rPr>
            </w:pPr>
            <w:hyperlink r:id="rId108" w:history="1">
              <w:r w:rsidRPr="00AF0A27">
                <w:rPr>
                  <w:rStyle w:val="Hyperlink"/>
                  <w:rFonts w:eastAsia="Times New Roman" w:cs="Arial"/>
                  <w:color w:val="auto"/>
                </w:rPr>
                <w:t>career@pestech-international.com</w:t>
              </w:r>
            </w:hyperlink>
          </w:p>
        </w:tc>
      </w:tr>
      <w:tr w:rsidR="00AF0A27" w:rsidRPr="00AF0A27" w14:paraId="1E4011DE" w14:textId="77777777" w:rsidTr="00AF0A27">
        <w:tc>
          <w:tcPr>
            <w:tcW w:w="4503" w:type="dxa"/>
          </w:tcPr>
          <w:p w14:paraId="51719B0E" w14:textId="5F8F7AA1" w:rsidR="00AF0A27" w:rsidRPr="00D93B3A" w:rsidRDefault="00AF0A27" w:rsidP="00AF0A27">
            <w:pPr>
              <w:jc w:val="both"/>
            </w:pPr>
            <w:r w:rsidRPr="00D93B3A">
              <w:t xml:space="preserve">Fornix </w:t>
            </w:r>
            <w:proofErr w:type="spellStart"/>
            <w:r w:rsidRPr="00D93B3A">
              <w:t>Sdn</w:t>
            </w:r>
            <w:proofErr w:type="spellEnd"/>
            <w:r w:rsidRPr="00D93B3A">
              <w:t>. Bhd.</w:t>
            </w:r>
          </w:p>
        </w:tc>
        <w:tc>
          <w:tcPr>
            <w:tcW w:w="4261" w:type="dxa"/>
          </w:tcPr>
          <w:p w14:paraId="0E564274" w14:textId="5D74B4E6" w:rsidR="00AF0A27" w:rsidRPr="00AF0A27" w:rsidRDefault="00AF0A27" w:rsidP="00AF0A27">
            <w:pPr>
              <w:jc w:val="both"/>
              <w:rPr>
                <w:rFonts w:eastAsia="Times New Roman" w:cs="Arial"/>
              </w:rPr>
            </w:pPr>
            <w:hyperlink r:id="rId109" w:history="1">
              <w:r w:rsidRPr="00AF0A27">
                <w:rPr>
                  <w:rStyle w:val="Hyperlink"/>
                  <w:rFonts w:eastAsia="Times New Roman" w:cs="Arial"/>
                  <w:color w:val="auto"/>
                </w:rPr>
                <w:t>career@pestech-international.com</w:t>
              </w:r>
            </w:hyperlink>
          </w:p>
        </w:tc>
      </w:tr>
      <w:tr w:rsidR="00AF0A27" w:rsidRPr="00AF0A27" w14:paraId="1E497350" w14:textId="77777777" w:rsidTr="00AF0A27">
        <w:tc>
          <w:tcPr>
            <w:tcW w:w="4503" w:type="dxa"/>
          </w:tcPr>
          <w:p w14:paraId="7282DDC2" w14:textId="1E6069ED" w:rsidR="00AF0A27" w:rsidRPr="00D93B3A" w:rsidRDefault="00AF0A27" w:rsidP="00AF0A27">
            <w:pPr>
              <w:jc w:val="both"/>
            </w:pPr>
            <w:r w:rsidRPr="00D93B3A">
              <w:t xml:space="preserve">Forward Metal Works </w:t>
            </w:r>
            <w:proofErr w:type="spellStart"/>
            <w:r w:rsidRPr="00D93B3A">
              <w:t>Sdn</w:t>
            </w:r>
            <w:proofErr w:type="spellEnd"/>
            <w:r w:rsidRPr="00D93B3A">
              <w:t>. Bhd.</w:t>
            </w:r>
          </w:p>
        </w:tc>
        <w:tc>
          <w:tcPr>
            <w:tcW w:w="4261" w:type="dxa"/>
          </w:tcPr>
          <w:p w14:paraId="21824979" w14:textId="614CBD2F" w:rsidR="00AF0A27" w:rsidRPr="00AF0A27" w:rsidRDefault="00AF0A27" w:rsidP="00AF0A27">
            <w:pPr>
              <w:jc w:val="both"/>
              <w:rPr>
                <w:rFonts w:eastAsia="Times New Roman" w:cs="Arial"/>
              </w:rPr>
            </w:pPr>
            <w:hyperlink r:id="rId110" w:history="1">
              <w:r w:rsidRPr="00AF0A27">
                <w:rPr>
                  <w:rStyle w:val="Hyperlink"/>
                  <w:rFonts w:eastAsia="Times New Roman" w:cs="Arial"/>
                  <w:color w:val="auto"/>
                </w:rPr>
                <w:t>career@pestech-international.com</w:t>
              </w:r>
            </w:hyperlink>
          </w:p>
        </w:tc>
      </w:tr>
      <w:tr w:rsidR="00AF0A27" w:rsidRPr="00AF0A27" w14:paraId="75C2A6B0" w14:textId="77777777" w:rsidTr="00AF0A27">
        <w:tc>
          <w:tcPr>
            <w:tcW w:w="4503" w:type="dxa"/>
          </w:tcPr>
          <w:p w14:paraId="639131E7" w14:textId="73CC711A" w:rsidR="00AF0A27" w:rsidRPr="00D93B3A" w:rsidRDefault="00AF0A27" w:rsidP="00AF0A27">
            <w:pPr>
              <w:jc w:val="both"/>
            </w:pPr>
            <w:r w:rsidRPr="00D93B3A">
              <w:t xml:space="preserve">PESTECH (Sarawak) </w:t>
            </w:r>
            <w:proofErr w:type="spellStart"/>
            <w:r w:rsidRPr="00D93B3A">
              <w:t>Sdn</w:t>
            </w:r>
            <w:proofErr w:type="spellEnd"/>
            <w:r w:rsidRPr="00D93B3A">
              <w:t>. Bhd.</w:t>
            </w:r>
          </w:p>
        </w:tc>
        <w:tc>
          <w:tcPr>
            <w:tcW w:w="4261" w:type="dxa"/>
          </w:tcPr>
          <w:p w14:paraId="54344EDF" w14:textId="5802A7EA" w:rsidR="00AF0A27" w:rsidRPr="00AF0A27" w:rsidRDefault="00AF0A27" w:rsidP="00AF0A27">
            <w:pPr>
              <w:jc w:val="both"/>
              <w:rPr>
                <w:rFonts w:eastAsia="Times New Roman" w:cs="Arial"/>
              </w:rPr>
            </w:pPr>
            <w:hyperlink r:id="rId111" w:history="1">
              <w:r w:rsidRPr="00AF0A27">
                <w:rPr>
                  <w:rStyle w:val="Hyperlink"/>
                  <w:rFonts w:eastAsia="Times New Roman" w:cs="Arial"/>
                  <w:color w:val="auto"/>
                </w:rPr>
                <w:t>career@pestech-international.com</w:t>
              </w:r>
            </w:hyperlink>
          </w:p>
        </w:tc>
      </w:tr>
      <w:tr w:rsidR="00AF0A27" w:rsidRPr="00AF0A27" w14:paraId="4979A2A2" w14:textId="77777777" w:rsidTr="00AF0A27">
        <w:tc>
          <w:tcPr>
            <w:tcW w:w="4503" w:type="dxa"/>
          </w:tcPr>
          <w:p w14:paraId="381F7F27" w14:textId="051BE1A5" w:rsidR="00AF0A27" w:rsidRPr="00D93B3A" w:rsidRDefault="00AF0A27" w:rsidP="00AF0A27">
            <w:pPr>
              <w:jc w:val="both"/>
            </w:pPr>
            <w:r w:rsidRPr="00D93B3A">
              <w:t xml:space="preserve">PESTECH Power </w:t>
            </w:r>
            <w:proofErr w:type="spellStart"/>
            <w:r w:rsidRPr="00D93B3A">
              <w:t>Sdn</w:t>
            </w:r>
            <w:proofErr w:type="spellEnd"/>
            <w:r w:rsidRPr="00D93B3A">
              <w:t>. Bhd.</w:t>
            </w:r>
          </w:p>
        </w:tc>
        <w:tc>
          <w:tcPr>
            <w:tcW w:w="4261" w:type="dxa"/>
          </w:tcPr>
          <w:p w14:paraId="2B5DD323" w14:textId="78F08ECD" w:rsidR="00AF0A27" w:rsidRPr="00AF0A27" w:rsidRDefault="00AF0A27" w:rsidP="00AF0A27">
            <w:pPr>
              <w:jc w:val="both"/>
              <w:rPr>
                <w:rFonts w:eastAsia="Times New Roman" w:cs="Arial"/>
              </w:rPr>
            </w:pPr>
            <w:hyperlink r:id="rId112" w:history="1">
              <w:r w:rsidRPr="00AF0A27">
                <w:rPr>
                  <w:rStyle w:val="Hyperlink"/>
                  <w:rFonts w:eastAsia="Times New Roman" w:cs="Arial"/>
                  <w:color w:val="auto"/>
                </w:rPr>
                <w:t>career@pestech-international.com</w:t>
              </w:r>
            </w:hyperlink>
          </w:p>
        </w:tc>
      </w:tr>
      <w:tr w:rsidR="00AF0A27" w:rsidRPr="00AF0A27" w14:paraId="5BD9415D" w14:textId="77777777" w:rsidTr="00AF0A27">
        <w:tc>
          <w:tcPr>
            <w:tcW w:w="4503" w:type="dxa"/>
          </w:tcPr>
          <w:p w14:paraId="23071733" w14:textId="19AC1956" w:rsidR="00AF0A27" w:rsidRPr="00D93B3A" w:rsidRDefault="00AF0A27" w:rsidP="00AF0A27">
            <w:pPr>
              <w:jc w:val="both"/>
            </w:pPr>
            <w:r w:rsidRPr="00D93B3A">
              <w:t xml:space="preserve">PESTECH Power One </w:t>
            </w:r>
            <w:proofErr w:type="spellStart"/>
            <w:r w:rsidRPr="00D93B3A">
              <w:t>Sdn</w:t>
            </w:r>
            <w:proofErr w:type="spellEnd"/>
            <w:r w:rsidRPr="00D93B3A">
              <w:t>. Bhd.</w:t>
            </w:r>
          </w:p>
        </w:tc>
        <w:tc>
          <w:tcPr>
            <w:tcW w:w="4261" w:type="dxa"/>
          </w:tcPr>
          <w:p w14:paraId="6211B1A7" w14:textId="3FA343A9" w:rsidR="00AF0A27" w:rsidRPr="00AF0A27" w:rsidRDefault="00AF0A27" w:rsidP="00AF0A27">
            <w:pPr>
              <w:jc w:val="both"/>
              <w:rPr>
                <w:rFonts w:eastAsia="Times New Roman" w:cs="Arial"/>
              </w:rPr>
            </w:pPr>
            <w:hyperlink r:id="rId113" w:history="1">
              <w:r w:rsidRPr="00AF0A27">
                <w:rPr>
                  <w:rStyle w:val="Hyperlink"/>
                  <w:rFonts w:eastAsia="Times New Roman" w:cs="Arial"/>
                  <w:color w:val="auto"/>
                </w:rPr>
                <w:t>career@pestech-international.com</w:t>
              </w:r>
            </w:hyperlink>
          </w:p>
        </w:tc>
      </w:tr>
      <w:tr w:rsidR="00AF0A27" w:rsidRPr="00AF0A27" w14:paraId="2C4D6CC4" w14:textId="77777777" w:rsidTr="00AF0A27">
        <w:tc>
          <w:tcPr>
            <w:tcW w:w="4503" w:type="dxa"/>
          </w:tcPr>
          <w:p w14:paraId="7BB0B4B0" w14:textId="7A54BA07" w:rsidR="00AF0A27" w:rsidRPr="00D93B3A" w:rsidRDefault="00AF0A27" w:rsidP="00AF0A27">
            <w:pPr>
              <w:jc w:val="both"/>
            </w:pPr>
            <w:r w:rsidRPr="00D93B3A">
              <w:t xml:space="preserve">PESTECH Power Two </w:t>
            </w:r>
            <w:proofErr w:type="spellStart"/>
            <w:r w:rsidRPr="00D93B3A">
              <w:t>Sdn</w:t>
            </w:r>
            <w:proofErr w:type="spellEnd"/>
            <w:r w:rsidRPr="00D93B3A">
              <w:t>. Bhd.</w:t>
            </w:r>
          </w:p>
        </w:tc>
        <w:tc>
          <w:tcPr>
            <w:tcW w:w="4261" w:type="dxa"/>
          </w:tcPr>
          <w:p w14:paraId="4510B06F" w14:textId="75678787" w:rsidR="00AF0A27" w:rsidRPr="00AF0A27" w:rsidRDefault="00AF0A27" w:rsidP="00AF0A27">
            <w:pPr>
              <w:jc w:val="both"/>
              <w:rPr>
                <w:rFonts w:eastAsia="Times New Roman" w:cs="Arial"/>
              </w:rPr>
            </w:pPr>
            <w:hyperlink r:id="rId114" w:history="1">
              <w:r w:rsidRPr="00AF0A27">
                <w:rPr>
                  <w:rStyle w:val="Hyperlink"/>
                  <w:rFonts w:eastAsia="Times New Roman" w:cs="Arial"/>
                  <w:color w:val="auto"/>
                </w:rPr>
                <w:t>career@pestech-international.com</w:t>
              </w:r>
            </w:hyperlink>
          </w:p>
        </w:tc>
      </w:tr>
      <w:tr w:rsidR="00AF0A27" w:rsidRPr="00AF0A27" w14:paraId="69BCB995" w14:textId="77777777" w:rsidTr="00AF0A27">
        <w:tc>
          <w:tcPr>
            <w:tcW w:w="4503" w:type="dxa"/>
          </w:tcPr>
          <w:p w14:paraId="31553DF1" w14:textId="08286A3D" w:rsidR="00AF0A27" w:rsidRPr="00D93B3A" w:rsidRDefault="00AF0A27" w:rsidP="00AF0A27">
            <w:pPr>
              <w:jc w:val="both"/>
            </w:pPr>
            <w:r w:rsidRPr="00D93B3A">
              <w:t xml:space="preserve">PESTECH REI </w:t>
            </w:r>
            <w:proofErr w:type="spellStart"/>
            <w:r w:rsidRPr="00D93B3A">
              <w:t>Sdn</w:t>
            </w:r>
            <w:proofErr w:type="spellEnd"/>
            <w:r w:rsidRPr="00D93B3A">
              <w:t>. Bhd.</w:t>
            </w:r>
          </w:p>
        </w:tc>
        <w:tc>
          <w:tcPr>
            <w:tcW w:w="4261" w:type="dxa"/>
          </w:tcPr>
          <w:p w14:paraId="2E360724" w14:textId="1FC73DC8" w:rsidR="00AF0A27" w:rsidRPr="00AF0A27" w:rsidRDefault="00AF0A27" w:rsidP="00AF0A27">
            <w:pPr>
              <w:jc w:val="both"/>
              <w:rPr>
                <w:rFonts w:eastAsia="Times New Roman" w:cs="Arial"/>
              </w:rPr>
            </w:pPr>
            <w:hyperlink r:id="rId115" w:history="1">
              <w:r w:rsidRPr="00AF0A27">
                <w:rPr>
                  <w:rStyle w:val="Hyperlink"/>
                  <w:rFonts w:eastAsia="Times New Roman" w:cs="Arial"/>
                  <w:color w:val="auto"/>
                </w:rPr>
                <w:t>career@pestech-international.com</w:t>
              </w:r>
            </w:hyperlink>
          </w:p>
        </w:tc>
      </w:tr>
      <w:tr w:rsidR="00AF0A27" w:rsidRPr="00AF0A27" w14:paraId="7A2A693E" w14:textId="77777777" w:rsidTr="00AF0A27">
        <w:tc>
          <w:tcPr>
            <w:tcW w:w="4503" w:type="dxa"/>
          </w:tcPr>
          <w:p w14:paraId="6D8D41C1" w14:textId="1F718AD1" w:rsidR="00AF0A27" w:rsidRPr="00D93B3A" w:rsidRDefault="00AF0A27" w:rsidP="00AF0A27">
            <w:pPr>
              <w:jc w:val="both"/>
            </w:pPr>
            <w:r w:rsidRPr="00D93B3A">
              <w:t xml:space="preserve">PESTECH Solutions </w:t>
            </w:r>
            <w:proofErr w:type="spellStart"/>
            <w:r w:rsidRPr="00D93B3A">
              <w:t>Sdn</w:t>
            </w:r>
            <w:proofErr w:type="spellEnd"/>
            <w:r w:rsidRPr="00D93B3A">
              <w:t>. Bhd.</w:t>
            </w:r>
          </w:p>
        </w:tc>
        <w:tc>
          <w:tcPr>
            <w:tcW w:w="4261" w:type="dxa"/>
          </w:tcPr>
          <w:p w14:paraId="5F206E0A" w14:textId="3999DF53" w:rsidR="00AF0A27" w:rsidRPr="00AF0A27" w:rsidRDefault="00AF0A27" w:rsidP="00AF0A27">
            <w:pPr>
              <w:jc w:val="both"/>
              <w:rPr>
                <w:rFonts w:eastAsia="Times New Roman" w:cs="Arial"/>
              </w:rPr>
            </w:pPr>
            <w:hyperlink r:id="rId116" w:history="1">
              <w:r w:rsidRPr="00AF0A27">
                <w:rPr>
                  <w:rStyle w:val="Hyperlink"/>
                  <w:rFonts w:eastAsia="Times New Roman" w:cs="Arial"/>
                  <w:color w:val="auto"/>
                </w:rPr>
                <w:t>career@pestech-international.com</w:t>
              </w:r>
            </w:hyperlink>
          </w:p>
        </w:tc>
      </w:tr>
      <w:tr w:rsidR="00AF0A27" w:rsidRPr="00AF0A27" w14:paraId="1F597A71" w14:textId="77777777" w:rsidTr="00AF0A27">
        <w:tc>
          <w:tcPr>
            <w:tcW w:w="4503" w:type="dxa"/>
          </w:tcPr>
          <w:p w14:paraId="2E02041F" w14:textId="61E73988" w:rsidR="00AF0A27" w:rsidRPr="00D93B3A" w:rsidRDefault="00AF0A27" w:rsidP="00AF0A27">
            <w:pPr>
              <w:jc w:val="both"/>
            </w:pPr>
            <w:r w:rsidRPr="00D93B3A">
              <w:t xml:space="preserve">PESTECH Transmission </w:t>
            </w:r>
            <w:proofErr w:type="spellStart"/>
            <w:r w:rsidRPr="00D93B3A">
              <w:t>Sdn</w:t>
            </w:r>
            <w:proofErr w:type="spellEnd"/>
            <w:r w:rsidRPr="00D93B3A">
              <w:t>. Bhd.</w:t>
            </w:r>
          </w:p>
        </w:tc>
        <w:tc>
          <w:tcPr>
            <w:tcW w:w="4261" w:type="dxa"/>
          </w:tcPr>
          <w:p w14:paraId="1E64E2B2" w14:textId="5F19396F" w:rsidR="00AF0A27" w:rsidRPr="00AF0A27" w:rsidRDefault="00AF0A27" w:rsidP="00AF0A27">
            <w:pPr>
              <w:jc w:val="both"/>
              <w:rPr>
                <w:rFonts w:eastAsia="Times New Roman" w:cs="Arial"/>
              </w:rPr>
            </w:pPr>
            <w:hyperlink r:id="rId117" w:history="1">
              <w:r w:rsidRPr="00AF0A27">
                <w:rPr>
                  <w:rStyle w:val="Hyperlink"/>
                  <w:rFonts w:eastAsia="Times New Roman" w:cs="Arial"/>
                  <w:color w:val="auto"/>
                </w:rPr>
                <w:t>career@pestech-international.com</w:t>
              </w:r>
            </w:hyperlink>
          </w:p>
        </w:tc>
      </w:tr>
      <w:tr w:rsidR="00AF0A27" w:rsidRPr="00AF0A27" w14:paraId="329C7850" w14:textId="77777777" w:rsidTr="00AF0A27">
        <w:tc>
          <w:tcPr>
            <w:tcW w:w="4503" w:type="dxa"/>
          </w:tcPr>
          <w:p w14:paraId="71A31D9E" w14:textId="7E970CCA" w:rsidR="00AF0A27" w:rsidRPr="00D93B3A" w:rsidRDefault="00AF0A27" w:rsidP="00AF0A27">
            <w:pPr>
              <w:jc w:val="both"/>
            </w:pPr>
            <w:r w:rsidRPr="00D93B3A">
              <w:t>PESTECH Engineering Technology China Co. Ltd.</w:t>
            </w:r>
          </w:p>
        </w:tc>
        <w:tc>
          <w:tcPr>
            <w:tcW w:w="4261" w:type="dxa"/>
          </w:tcPr>
          <w:p w14:paraId="19B43D32" w14:textId="31193EFE" w:rsidR="00AF0A27" w:rsidRPr="00AF0A27" w:rsidRDefault="00AF0A27" w:rsidP="00AF0A27">
            <w:pPr>
              <w:jc w:val="both"/>
              <w:rPr>
                <w:rFonts w:eastAsia="Times New Roman" w:cs="Arial"/>
              </w:rPr>
            </w:pPr>
            <w:r>
              <w:rPr>
                <w:rFonts w:eastAsia="Times New Roman" w:cs="Arial"/>
              </w:rPr>
              <w:t>TBC</w:t>
            </w:r>
          </w:p>
        </w:tc>
      </w:tr>
      <w:tr w:rsidR="00AF0A27" w:rsidRPr="00AF0A27" w14:paraId="520D3F4C" w14:textId="77777777" w:rsidTr="00AF0A27">
        <w:tc>
          <w:tcPr>
            <w:tcW w:w="4503" w:type="dxa"/>
          </w:tcPr>
          <w:p w14:paraId="21BF70B7" w14:textId="03D2A14A" w:rsidR="00AF0A27" w:rsidRPr="00D93B3A" w:rsidRDefault="00AF0A27" w:rsidP="00AF0A27">
            <w:pPr>
              <w:jc w:val="both"/>
            </w:pPr>
            <w:r w:rsidRPr="00D93B3A">
              <w:t>PESTECH (Myanmar) L</w:t>
            </w:r>
            <w:r>
              <w:t>imited</w:t>
            </w:r>
          </w:p>
        </w:tc>
        <w:tc>
          <w:tcPr>
            <w:tcW w:w="4261" w:type="dxa"/>
          </w:tcPr>
          <w:p w14:paraId="4853CDDC" w14:textId="13E01FC7" w:rsidR="00AF0A27" w:rsidRPr="00AF0A27" w:rsidRDefault="00AF0A27" w:rsidP="00AF0A27">
            <w:pPr>
              <w:jc w:val="both"/>
              <w:rPr>
                <w:rFonts w:eastAsia="Times New Roman" w:cs="Arial"/>
              </w:rPr>
            </w:pPr>
            <w:hyperlink r:id="rId118" w:history="1">
              <w:r w:rsidRPr="00AF0A27">
                <w:rPr>
                  <w:rStyle w:val="Hyperlink"/>
                  <w:rFonts w:eastAsia="Times New Roman" w:cs="Arial"/>
                  <w:color w:val="auto"/>
                </w:rPr>
                <w:t>career@pestech-international.com</w:t>
              </w:r>
            </w:hyperlink>
          </w:p>
        </w:tc>
      </w:tr>
      <w:tr w:rsidR="00AF0A27" w:rsidRPr="00AF0A27" w14:paraId="27C5EDA9" w14:textId="77777777" w:rsidTr="00AF0A27">
        <w:tc>
          <w:tcPr>
            <w:tcW w:w="4503" w:type="dxa"/>
          </w:tcPr>
          <w:p w14:paraId="02021572" w14:textId="428249C2" w:rsidR="00AF0A27" w:rsidRPr="00D93B3A" w:rsidRDefault="00AF0A27" w:rsidP="00AF0A27">
            <w:pPr>
              <w:jc w:val="both"/>
            </w:pPr>
            <w:r w:rsidRPr="00D93B3A">
              <w:t xml:space="preserve">PESTECH Transmission </w:t>
            </w:r>
            <w:r>
              <w:t>Limited</w:t>
            </w:r>
          </w:p>
        </w:tc>
        <w:tc>
          <w:tcPr>
            <w:tcW w:w="4261" w:type="dxa"/>
          </w:tcPr>
          <w:p w14:paraId="24FD62D9" w14:textId="182FC5D9" w:rsidR="00AF0A27" w:rsidRPr="00AF0A27" w:rsidRDefault="00AF0A27" w:rsidP="00AF0A27">
            <w:pPr>
              <w:jc w:val="both"/>
              <w:rPr>
                <w:rFonts w:eastAsia="Times New Roman" w:cs="Arial"/>
              </w:rPr>
            </w:pPr>
            <w:hyperlink r:id="rId119" w:history="1">
              <w:r w:rsidRPr="00AF0A27">
                <w:rPr>
                  <w:rStyle w:val="Hyperlink"/>
                  <w:rFonts w:eastAsia="Times New Roman" w:cs="Arial"/>
                  <w:color w:val="auto"/>
                </w:rPr>
                <w:t>career@pestech-international.com</w:t>
              </w:r>
            </w:hyperlink>
          </w:p>
        </w:tc>
      </w:tr>
      <w:tr w:rsidR="00AF0A27" w:rsidRPr="00AF0A27" w14:paraId="529446E4" w14:textId="77777777" w:rsidTr="00AF0A27">
        <w:tc>
          <w:tcPr>
            <w:tcW w:w="4503" w:type="dxa"/>
          </w:tcPr>
          <w:p w14:paraId="71ACE9FF" w14:textId="1B5461F5" w:rsidR="00AF0A27" w:rsidRPr="00D93B3A" w:rsidRDefault="00AF0A27" w:rsidP="00AF0A27">
            <w:pPr>
              <w:jc w:val="both"/>
            </w:pPr>
            <w:r w:rsidRPr="00D93B3A">
              <w:t xml:space="preserve">PESTECH (Brunei) </w:t>
            </w:r>
            <w:proofErr w:type="spellStart"/>
            <w:r w:rsidRPr="00D93B3A">
              <w:t>Sdn</w:t>
            </w:r>
            <w:proofErr w:type="spellEnd"/>
            <w:r w:rsidRPr="00D93B3A">
              <w:t xml:space="preserve"> </w:t>
            </w:r>
            <w:proofErr w:type="spellStart"/>
            <w:r w:rsidRPr="00D93B3A">
              <w:t>Bhd</w:t>
            </w:r>
            <w:proofErr w:type="spellEnd"/>
          </w:p>
        </w:tc>
        <w:tc>
          <w:tcPr>
            <w:tcW w:w="4261" w:type="dxa"/>
          </w:tcPr>
          <w:p w14:paraId="1199C12B" w14:textId="7BC5E447" w:rsidR="00AF0A27" w:rsidRPr="00AF0A27" w:rsidRDefault="00AF0A27" w:rsidP="00AF0A27">
            <w:pPr>
              <w:jc w:val="both"/>
              <w:rPr>
                <w:rFonts w:eastAsia="Times New Roman" w:cs="Arial"/>
              </w:rPr>
            </w:pPr>
            <w:hyperlink r:id="rId120" w:history="1">
              <w:r w:rsidRPr="00AF0A27">
                <w:rPr>
                  <w:rStyle w:val="Hyperlink"/>
                  <w:rFonts w:eastAsia="Times New Roman" w:cs="Arial"/>
                  <w:color w:val="auto"/>
                </w:rPr>
                <w:t>career@pestech-international.com</w:t>
              </w:r>
            </w:hyperlink>
          </w:p>
        </w:tc>
      </w:tr>
      <w:tr w:rsidR="00AF0A27" w:rsidRPr="00AF0A27" w14:paraId="3C56BDBF" w14:textId="77777777" w:rsidTr="00AF0A27">
        <w:tc>
          <w:tcPr>
            <w:tcW w:w="4503" w:type="dxa"/>
          </w:tcPr>
          <w:p w14:paraId="01CC2BBB" w14:textId="0F3EBC9D" w:rsidR="00AF0A27" w:rsidRPr="00D93B3A" w:rsidRDefault="00AF0A27" w:rsidP="00AF0A27">
            <w:pPr>
              <w:jc w:val="both"/>
            </w:pPr>
            <w:r w:rsidRPr="00D93B3A">
              <w:t>Diamond Power Limited</w:t>
            </w:r>
          </w:p>
        </w:tc>
        <w:tc>
          <w:tcPr>
            <w:tcW w:w="4261" w:type="dxa"/>
          </w:tcPr>
          <w:p w14:paraId="10B64A8D" w14:textId="10FA3E4C" w:rsidR="00AF0A27" w:rsidRPr="00AF0A27" w:rsidRDefault="00AF0A27" w:rsidP="00AF0A27">
            <w:pPr>
              <w:jc w:val="both"/>
              <w:rPr>
                <w:rFonts w:eastAsia="Times New Roman" w:cs="Arial"/>
              </w:rPr>
            </w:pPr>
            <w:r>
              <w:rPr>
                <w:rFonts w:eastAsia="Times New Roman" w:cs="Arial"/>
              </w:rPr>
              <w:t>TBC</w:t>
            </w:r>
          </w:p>
        </w:tc>
      </w:tr>
      <w:tr w:rsidR="00AF0A27" w:rsidRPr="00AF0A27" w14:paraId="17FC1A86" w14:textId="77777777" w:rsidTr="00AF0A27">
        <w:tc>
          <w:tcPr>
            <w:tcW w:w="4503" w:type="dxa"/>
          </w:tcPr>
          <w:p w14:paraId="2214BEC6" w14:textId="74D686E2" w:rsidR="00AF0A27" w:rsidRPr="00D93B3A" w:rsidRDefault="00AF0A27" w:rsidP="00AF0A27">
            <w:pPr>
              <w:jc w:val="both"/>
            </w:pPr>
            <w:proofErr w:type="spellStart"/>
            <w:r w:rsidRPr="00D93B3A">
              <w:t>Enersol</w:t>
            </w:r>
            <w:proofErr w:type="spellEnd"/>
            <w:r w:rsidRPr="00D93B3A">
              <w:t xml:space="preserve"> Co. Ltd.</w:t>
            </w:r>
          </w:p>
        </w:tc>
        <w:tc>
          <w:tcPr>
            <w:tcW w:w="4261" w:type="dxa"/>
          </w:tcPr>
          <w:p w14:paraId="10E76436" w14:textId="5AAC77C1" w:rsidR="00AF0A27" w:rsidRPr="00AF0A27" w:rsidRDefault="00AF0A27" w:rsidP="00AF0A27">
            <w:pPr>
              <w:jc w:val="both"/>
              <w:rPr>
                <w:rFonts w:eastAsia="Times New Roman" w:cs="Arial"/>
              </w:rPr>
            </w:pPr>
            <w:hyperlink r:id="rId121" w:history="1">
              <w:r w:rsidRPr="00AF0A27">
                <w:rPr>
                  <w:rStyle w:val="Hyperlink"/>
                  <w:rFonts w:eastAsia="Times New Roman" w:cs="Arial"/>
                  <w:color w:val="auto"/>
                </w:rPr>
                <w:t>career@pestech-international.com</w:t>
              </w:r>
            </w:hyperlink>
          </w:p>
        </w:tc>
      </w:tr>
      <w:tr w:rsidR="00AF0A27" w:rsidRPr="00AF0A27" w14:paraId="4D6B2FFC" w14:textId="77777777" w:rsidTr="00AF0A27">
        <w:tc>
          <w:tcPr>
            <w:tcW w:w="4503" w:type="dxa"/>
          </w:tcPr>
          <w:p w14:paraId="4B939E4E" w14:textId="241CA3CD" w:rsidR="00AF0A27" w:rsidRPr="00D93B3A" w:rsidRDefault="00AF0A27" w:rsidP="00AF0A27">
            <w:pPr>
              <w:jc w:val="both"/>
            </w:pPr>
            <w:r>
              <w:t xml:space="preserve">PESTECH </w:t>
            </w:r>
            <w:proofErr w:type="spellStart"/>
            <w:r>
              <w:t>Hinthar</w:t>
            </w:r>
            <w:proofErr w:type="spellEnd"/>
            <w:r>
              <w:t xml:space="preserve"> Corporation Limited</w:t>
            </w:r>
          </w:p>
        </w:tc>
        <w:tc>
          <w:tcPr>
            <w:tcW w:w="4261" w:type="dxa"/>
          </w:tcPr>
          <w:p w14:paraId="792CF977" w14:textId="257B1782" w:rsidR="00AF0A27" w:rsidRPr="00AF0A27" w:rsidRDefault="00AF0A27" w:rsidP="00AF0A27">
            <w:pPr>
              <w:jc w:val="both"/>
              <w:rPr>
                <w:rFonts w:eastAsia="Times New Roman" w:cs="Arial"/>
              </w:rPr>
            </w:pPr>
            <w:hyperlink r:id="rId122" w:history="1">
              <w:r w:rsidRPr="00AF0A27">
                <w:rPr>
                  <w:rStyle w:val="Hyperlink"/>
                  <w:rFonts w:eastAsia="Times New Roman" w:cs="Arial"/>
                  <w:color w:val="auto"/>
                </w:rPr>
                <w:t>career@pestech-international.com</w:t>
              </w:r>
            </w:hyperlink>
          </w:p>
        </w:tc>
      </w:tr>
      <w:tr w:rsidR="00AF0A27" w:rsidRPr="00AF0A27" w14:paraId="4EE87644" w14:textId="77777777" w:rsidTr="00AF0A27">
        <w:tc>
          <w:tcPr>
            <w:tcW w:w="4503" w:type="dxa"/>
          </w:tcPr>
          <w:p w14:paraId="500E638B" w14:textId="470DE82B" w:rsidR="00AF0A27" w:rsidRDefault="00AF0A27" w:rsidP="00AF0A27">
            <w:pPr>
              <w:jc w:val="both"/>
            </w:pPr>
            <w:r>
              <w:t>PESTECH System Siam Ltd.</w:t>
            </w:r>
          </w:p>
        </w:tc>
        <w:tc>
          <w:tcPr>
            <w:tcW w:w="4261" w:type="dxa"/>
          </w:tcPr>
          <w:p w14:paraId="530DAE67" w14:textId="7E419B62" w:rsidR="00AF0A27" w:rsidRPr="00AF0A27" w:rsidRDefault="00AF0A27" w:rsidP="00AF0A27">
            <w:pPr>
              <w:jc w:val="both"/>
              <w:rPr>
                <w:rFonts w:eastAsia="Times New Roman" w:cs="Arial"/>
              </w:rPr>
            </w:pPr>
            <w:hyperlink r:id="rId123" w:history="1">
              <w:r w:rsidRPr="00AF0A27">
                <w:rPr>
                  <w:rStyle w:val="Hyperlink"/>
                  <w:rFonts w:eastAsia="Times New Roman" w:cs="Arial"/>
                  <w:color w:val="auto"/>
                </w:rPr>
                <w:t>career@pestech-international.com</w:t>
              </w:r>
            </w:hyperlink>
          </w:p>
        </w:tc>
      </w:tr>
      <w:tr w:rsidR="00AF0A27" w:rsidRPr="00AF0A27" w14:paraId="4B7FE307" w14:textId="77777777" w:rsidTr="00AF0A27">
        <w:tc>
          <w:tcPr>
            <w:tcW w:w="4503" w:type="dxa"/>
          </w:tcPr>
          <w:p w14:paraId="3532CD4D" w14:textId="6501809D" w:rsidR="00AF0A27" w:rsidRDefault="00AF0A27" w:rsidP="00AF0A27">
            <w:pPr>
              <w:jc w:val="both"/>
            </w:pPr>
            <w:r>
              <w:t>PESTECH Vietnam Company Limited</w:t>
            </w:r>
          </w:p>
        </w:tc>
        <w:tc>
          <w:tcPr>
            <w:tcW w:w="4261" w:type="dxa"/>
          </w:tcPr>
          <w:p w14:paraId="78FAE068" w14:textId="35F2F18B" w:rsidR="00AF0A27" w:rsidRPr="00AF0A27" w:rsidRDefault="00AF0A27" w:rsidP="00AF0A27">
            <w:pPr>
              <w:jc w:val="both"/>
              <w:rPr>
                <w:rFonts w:eastAsia="Times New Roman" w:cs="Arial"/>
              </w:rPr>
            </w:pPr>
            <w:hyperlink r:id="rId124" w:history="1">
              <w:r w:rsidRPr="00AF0A27">
                <w:rPr>
                  <w:rStyle w:val="Hyperlink"/>
                  <w:rFonts w:eastAsia="Times New Roman" w:cs="Arial"/>
                  <w:color w:val="auto"/>
                </w:rPr>
                <w:t>career@pestech-international.com</w:t>
              </w:r>
            </w:hyperlink>
          </w:p>
        </w:tc>
      </w:tr>
      <w:tr w:rsidR="00AF0A27" w:rsidRPr="00AF0A27" w14:paraId="0C656C98" w14:textId="77777777" w:rsidTr="00AF0A27">
        <w:tc>
          <w:tcPr>
            <w:tcW w:w="4503" w:type="dxa"/>
          </w:tcPr>
          <w:p w14:paraId="16E84D7C" w14:textId="2A03B9D8" w:rsidR="00AF0A27" w:rsidRDefault="00AF0A27" w:rsidP="00AF0A27">
            <w:pPr>
              <w:jc w:val="both"/>
            </w:pPr>
            <w:r>
              <w:t>PESTECH Microgrid Company Limited</w:t>
            </w:r>
          </w:p>
        </w:tc>
        <w:tc>
          <w:tcPr>
            <w:tcW w:w="4261" w:type="dxa"/>
          </w:tcPr>
          <w:p w14:paraId="68F14EB5" w14:textId="44292D8C" w:rsidR="00AF0A27" w:rsidRPr="00AF0A27" w:rsidRDefault="00AF0A27" w:rsidP="00AF0A27">
            <w:pPr>
              <w:jc w:val="both"/>
              <w:rPr>
                <w:rFonts w:eastAsia="Times New Roman" w:cs="Arial"/>
              </w:rPr>
            </w:pPr>
            <w:hyperlink r:id="rId125" w:history="1">
              <w:r w:rsidRPr="00AF0A27">
                <w:rPr>
                  <w:rStyle w:val="Hyperlink"/>
                  <w:rFonts w:eastAsia="Times New Roman" w:cs="Arial"/>
                  <w:color w:val="auto"/>
                </w:rPr>
                <w:t>career@pestech-international.com</w:t>
              </w:r>
            </w:hyperlink>
          </w:p>
        </w:tc>
      </w:tr>
      <w:tr w:rsidR="00AF0A27" w:rsidRPr="00AF0A27" w14:paraId="2B0313A1" w14:textId="77777777" w:rsidTr="00AF0A27">
        <w:tc>
          <w:tcPr>
            <w:tcW w:w="4503" w:type="dxa"/>
          </w:tcPr>
          <w:p w14:paraId="063605AC" w14:textId="3014C036" w:rsidR="00AF0A27" w:rsidRDefault="00AF0A27" w:rsidP="00AF0A27">
            <w:pPr>
              <w:jc w:val="both"/>
            </w:pPr>
            <w:r>
              <w:t>ODM Power Line Company Limited</w:t>
            </w:r>
          </w:p>
        </w:tc>
        <w:tc>
          <w:tcPr>
            <w:tcW w:w="4261" w:type="dxa"/>
          </w:tcPr>
          <w:p w14:paraId="61844976" w14:textId="7AC53BB5" w:rsidR="00AF0A27" w:rsidRPr="00AF0A27" w:rsidRDefault="00AF0A27" w:rsidP="00AF0A27">
            <w:pPr>
              <w:jc w:val="both"/>
              <w:rPr>
                <w:rFonts w:eastAsia="Times New Roman" w:cs="Arial"/>
              </w:rPr>
            </w:pPr>
            <w:hyperlink r:id="rId126" w:history="1">
              <w:r w:rsidRPr="00AF0A27">
                <w:rPr>
                  <w:rStyle w:val="Hyperlink"/>
                  <w:rFonts w:eastAsia="Times New Roman" w:cs="Arial"/>
                  <w:color w:val="auto"/>
                </w:rPr>
                <w:t>career@pestech-international.com</w:t>
              </w:r>
            </w:hyperlink>
          </w:p>
        </w:tc>
      </w:tr>
    </w:tbl>
    <w:p w14:paraId="0F7CD674" w14:textId="6B349CC8" w:rsidR="00AF0A27" w:rsidRDefault="00AF0A27" w:rsidP="00E07AA8">
      <w:pPr>
        <w:shd w:val="clear" w:color="auto" w:fill="FFFFFF"/>
        <w:spacing w:after="0" w:line="240" w:lineRule="auto"/>
        <w:jc w:val="both"/>
        <w:rPr>
          <w:rFonts w:eastAsia="Times New Roman" w:cs="Arial"/>
        </w:rPr>
      </w:pPr>
    </w:p>
    <w:p w14:paraId="5C6FA72E" w14:textId="4F56135F" w:rsidR="00AF0A27" w:rsidRDefault="00AF0A27" w:rsidP="00E07AA8">
      <w:pPr>
        <w:shd w:val="clear" w:color="auto" w:fill="FFFFFF"/>
        <w:spacing w:after="0" w:line="240" w:lineRule="auto"/>
        <w:jc w:val="both"/>
        <w:rPr>
          <w:rFonts w:eastAsia="Times New Roman" w:cs="Arial"/>
        </w:rPr>
      </w:pPr>
      <w:r>
        <w:rPr>
          <w:rFonts w:eastAsia="Times New Roman" w:cs="Arial"/>
        </w:rPr>
        <w:t xml:space="preserve">Note to </w:t>
      </w:r>
      <w:proofErr w:type="spellStart"/>
      <w:r>
        <w:rPr>
          <w:rFonts w:eastAsia="Times New Roman" w:cs="Arial"/>
        </w:rPr>
        <w:t>Pui</w:t>
      </w:r>
      <w:proofErr w:type="spellEnd"/>
      <w:r>
        <w:rPr>
          <w:rFonts w:eastAsia="Times New Roman" w:cs="Arial"/>
        </w:rPr>
        <w:t xml:space="preserve"> Ling – Please use this for the career form flow. </w:t>
      </w:r>
    </w:p>
    <w:p w14:paraId="3431FB07" w14:textId="572A4D53" w:rsidR="00AF0A27" w:rsidRPr="00AF0A27" w:rsidRDefault="00AF0A27" w:rsidP="00E07AA8">
      <w:pPr>
        <w:shd w:val="clear" w:color="auto" w:fill="FFFFFF"/>
        <w:spacing w:after="0" w:line="240" w:lineRule="auto"/>
        <w:jc w:val="both"/>
        <w:rPr>
          <w:rFonts w:eastAsia="Times New Roman" w:cs="Arial"/>
        </w:rPr>
      </w:pPr>
      <w:r>
        <w:rPr>
          <w:rFonts w:eastAsia="Times New Roman" w:cs="Arial"/>
        </w:rPr>
        <w:t>I will email the confirmed list on Monday.</w:t>
      </w:r>
    </w:p>
    <w:sectPr w:rsidR="00AF0A27" w:rsidRPr="00AF0A27" w:rsidSect="00E07AA8">
      <w:pgSz w:w="11906" w:h="16838"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Open Sans">
    <w:altName w:val="Segoe UI"/>
    <w:panose1 w:val="00000000000000000000"/>
    <w:charset w:val="00"/>
    <w:family w:val="roman"/>
    <w:notTrueType/>
    <w:pitch w:val="default"/>
  </w:font>
  <w:font w:name="HelveticaNeue-Condensed">
    <w:altName w:val="微软雅黑"/>
    <w:panose1 w:val="00000000000000000000"/>
    <w:charset w:val="86"/>
    <w:family w:val="swiss"/>
    <w:notTrueType/>
    <w:pitch w:val="default"/>
    <w:sig w:usb0="00000003" w:usb1="080E0000" w:usb2="00000010" w:usb3="00000000" w:csb0="00040001" w:csb1="00000000"/>
  </w:font>
  <w:font w:name="ArialMT">
    <w:altName w:val="Arial"/>
    <w:panose1 w:val="00000000000000000000"/>
    <w:charset w:val="00"/>
    <w:family w:val="swiss"/>
    <w:notTrueType/>
    <w:pitch w:val="default"/>
    <w:sig w:usb0="00000003" w:usb1="080E0000" w:usb2="00000010"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EFF"/>
    <w:multiLevelType w:val="hybridMultilevel"/>
    <w:tmpl w:val="FA6245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41F53EC"/>
    <w:multiLevelType w:val="hybridMultilevel"/>
    <w:tmpl w:val="BCF45A6E"/>
    <w:lvl w:ilvl="0" w:tplc="44090011">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15:restartNumberingAfterBreak="0">
    <w:nsid w:val="06FF1655"/>
    <w:multiLevelType w:val="hybridMultilevel"/>
    <w:tmpl w:val="0128BF9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074759AD"/>
    <w:multiLevelType w:val="hybridMultilevel"/>
    <w:tmpl w:val="29588FB0"/>
    <w:lvl w:ilvl="0" w:tplc="E3CC97C2">
      <w:start w:val="1"/>
      <w:numFmt w:val="bullet"/>
      <w:lvlText w:val="•"/>
      <w:lvlJc w:val="left"/>
      <w:pPr>
        <w:tabs>
          <w:tab w:val="num" w:pos="720"/>
        </w:tabs>
        <w:ind w:left="720" w:hanging="360"/>
      </w:pPr>
      <w:rPr>
        <w:rFonts w:ascii="Arial" w:hAnsi="Arial" w:hint="default"/>
      </w:rPr>
    </w:lvl>
    <w:lvl w:ilvl="1" w:tplc="8BC8DADE" w:tentative="1">
      <w:start w:val="1"/>
      <w:numFmt w:val="bullet"/>
      <w:lvlText w:val="•"/>
      <w:lvlJc w:val="left"/>
      <w:pPr>
        <w:tabs>
          <w:tab w:val="num" w:pos="1440"/>
        </w:tabs>
        <w:ind w:left="1440" w:hanging="360"/>
      </w:pPr>
      <w:rPr>
        <w:rFonts w:ascii="Arial" w:hAnsi="Arial" w:hint="default"/>
      </w:rPr>
    </w:lvl>
    <w:lvl w:ilvl="2" w:tplc="218C77DE" w:tentative="1">
      <w:start w:val="1"/>
      <w:numFmt w:val="bullet"/>
      <w:lvlText w:val="•"/>
      <w:lvlJc w:val="left"/>
      <w:pPr>
        <w:tabs>
          <w:tab w:val="num" w:pos="2160"/>
        </w:tabs>
        <w:ind w:left="2160" w:hanging="360"/>
      </w:pPr>
      <w:rPr>
        <w:rFonts w:ascii="Arial" w:hAnsi="Arial" w:hint="default"/>
      </w:rPr>
    </w:lvl>
    <w:lvl w:ilvl="3" w:tplc="1B0E64A0" w:tentative="1">
      <w:start w:val="1"/>
      <w:numFmt w:val="bullet"/>
      <w:lvlText w:val="•"/>
      <w:lvlJc w:val="left"/>
      <w:pPr>
        <w:tabs>
          <w:tab w:val="num" w:pos="2880"/>
        </w:tabs>
        <w:ind w:left="2880" w:hanging="360"/>
      </w:pPr>
      <w:rPr>
        <w:rFonts w:ascii="Arial" w:hAnsi="Arial" w:hint="default"/>
      </w:rPr>
    </w:lvl>
    <w:lvl w:ilvl="4" w:tplc="DE22559E" w:tentative="1">
      <w:start w:val="1"/>
      <w:numFmt w:val="bullet"/>
      <w:lvlText w:val="•"/>
      <w:lvlJc w:val="left"/>
      <w:pPr>
        <w:tabs>
          <w:tab w:val="num" w:pos="3600"/>
        </w:tabs>
        <w:ind w:left="3600" w:hanging="360"/>
      </w:pPr>
      <w:rPr>
        <w:rFonts w:ascii="Arial" w:hAnsi="Arial" w:hint="default"/>
      </w:rPr>
    </w:lvl>
    <w:lvl w:ilvl="5" w:tplc="EE887DCE" w:tentative="1">
      <w:start w:val="1"/>
      <w:numFmt w:val="bullet"/>
      <w:lvlText w:val="•"/>
      <w:lvlJc w:val="left"/>
      <w:pPr>
        <w:tabs>
          <w:tab w:val="num" w:pos="4320"/>
        </w:tabs>
        <w:ind w:left="4320" w:hanging="360"/>
      </w:pPr>
      <w:rPr>
        <w:rFonts w:ascii="Arial" w:hAnsi="Arial" w:hint="default"/>
      </w:rPr>
    </w:lvl>
    <w:lvl w:ilvl="6" w:tplc="B614A186" w:tentative="1">
      <w:start w:val="1"/>
      <w:numFmt w:val="bullet"/>
      <w:lvlText w:val="•"/>
      <w:lvlJc w:val="left"/>
      <w:pPr>
        <w:tabs>
          <w:tab w:val="num" w:pos="5040"/>
        </w:tabs>
        <w:ind w:left="5040" w:hanging="360"/>
      </w:pPr>
      <w:rPr>
        <w:rFonts w:ascii="Arial" w:hAnsi="Arial" w:hint="default"/>
      </w:rPr>
    </w:lvl>
    <w:lvl w:ilvl="7" w:tplc="092A0C28" w:tentative="1">
      <w:start w:val="1"/>
      <w:numFmt w:val="bullet"/>
      <w:lvlText w:val="•"/>
      <w:lvlJc w:val="left"/>
      <w:pPr>
        <w:tabs>
          <w:tab w:val="num" w:pos="5760"/>
        </w:tabs>
        <w:ind w:left="5760" w:hanging="360"/>
      </w:pPr>
      <w:rPr>
        <w:rFonts w:ascii="Arial" w:hAnsi="Arial" w:hint="default"/>
      </w:rPr>
    </w:lvl>
    <w:lvl w:ilvl="8" w:tplc="D89441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AD15CE"/>
    <w:multiLevelType w:val="hybridMultilevel"/>
    <w:tmpl w:val="8C3EC4E2"/>
    <w:lvl w:ilvl="0" w:tplc="ADF2BFAE">
      <w:start w:val="1"/>
      <w:numFmt w:val="bullet"/>
      <w:lvlText w:val="•"/>
      <w:lvlJc w:val="left"/>
      <w:pPr>
        <w:tabs>
          <w:tab w:val="num" w:pos="720"/>
        </w:tabs>
        <w:ind w:left="720" w:hanging="360"/>
      </w:pPr>
      <w:rPr>
        <w:rFonts w:ascii="Arial" w:hAnsi="Arial" w:hint="default"/>
      </w:rPr>
    </w:lvl>
    <w:lvl w:ilvl="1" w:tplc="2B608F18" w:tentative="1">
      <w:start w:val="1"/>
      <w:numFmt w:val="bullet"/>
      <w:lvlText w:val="•"/>
      <w:lvlJc w:val="left"/>
      <w:pPr>
        <w:tabs>
          <w:tab w:val="num" w:pos="1440"/>
        </w:tabs>
        <w:ind w:left="1440" w:hanging="360"/>
      </w:pPr>
      <w:rPr>
        <w:rFonts w:ascii="Arial" w:hAnsi="Arial" w:hint="default"/>
      </w:rPr>
    </w:lvl>
    <w:lvl w:ilvl="2" w:tplc="09F42BB0" w:tentative="1">
      <w:start w:val="1"/>
      <w:numFmt w:val="bullet"/>
      <w:lvlText w:val="•"/>
      <w:lvlJc w:val="left"/>
      <w:pPr>
        <w:tabs>
          <w:tab w:val="num" w:pos="2160"/>
        </w:tabs>
        <w:ind w:left="2160" w:hanging="360"/>
      </w:pPr>
      <w:rPr>
        <w:rFonts w:ascii="Arial" w:hAnsi="Arial" w:hint="default"/>
      </w:rPr>
    </w:lvl>
    <w:lvl w:ilvl="3" w:tplc="54107200" w:tentative="1">
      <w:start w:val="1"/>
      <w:numFmt w:val="bullet"/>
      <w:lvlText w:val="•"/>
      <w:lvlJc w:val="left"/>
      <w:pPr>
        <w:tabs>
          <w:tab w:val="num" w:pos="2880"/>
        </w:tabs>
        <w:ind w:left="2880" w:hanging="360"/>
      </w:pPr>
      <w:rPr>
        <w:rFonts w:ascii="Arial" w:hAnsi="Arial" w:hint="default"/>
      </w:rPr>
    </w:lvl>
    <w:lvl w:ilvl="4" w:tplc="FD36CF08" w:tentative="1">
      <w:start w:val="1"/>
      <w:numFmt w:val="bullet"/>
      <w:lvlText w:val="•"/>
      <w:lvlJc w:val="left"/>
      <w:pPr>
        <w:tabs>
          <w:tab w:val="num" w:pos="3600"/>
        </w:tabs>
        <w:ind w:left="3600" w:hanging="360"/>
      </w:pPr>
      <w:rPr>
        <w:rFonts w:ascii="Arial" w:hAnsi="Arial" w:hint="default"/>
      </w:rPr>
    </w:lvl>
    <w:lvl w:ilvl="5" w:tplc="E0FE0A9C" w:tentative="1">
      <w:start w:val="1"/>
      <w:numFmt w:val="bullet"/>
      <w:lvlText w:val="•"/>
      <w:lvlJc w:val="left"/>
      <w:pPr>
        <w:tabs>
          <w:tab w:val="num" w:pos="4320"/>
        </w:tabs>
        <w:ind w:left="4320" w:hanging="360"/>
      </w:pPr>
      <w:rPr>
        <w:rFonts w:ascii="Arial" w:hAnsi="Arial" w:hint="default"/>
      </w:rPr>
    </w:lvl>
    <w:lvl w:ilvl="6" w:tplc="6474117A" w:tentative="1">
      <w:start w:val="1"/>
      <w:numFmt w:val="bullet"/>
      <w:lvlText w:val="•"/>
      <w:lvlJc w:val="left"/>
      <w:pPr>
        <w:tabs>
          <w:tab w:val="num" w:pos="5040"/>
        </w:tabs>
        <w:ind w:left="5040" w:hanging="360"/>
      </w:pPr>
      <w:rPr>
        <w:rFonts w:ascii="Arial" w:hAnsi="Arial" w:hint="default"/>
      </w:rPr>
    </w:lvl>
    <w:lvl w:ilvl="7" w:tplc="BD7A8664" w:tentative="1">
      <w:start w:val="1"/>
      <w:numFmt w:val="bullet"/>
      <w:lvlText w:val="•"/>
      <w:lvlJc w:val="left"/>
      <w:pPr>
        <w:tabs>
          <w:tab w:val="num" w:pos="5760"/>
        </w:tabs>
        <w:ind w:left="5760" w:hanging="360"/>
      </w:pPr>
      <w:rPr>
        <w:rFonts w:ascii="Arial" w:hAnsi="Arial" w:hint="default"/>
      </w:rPr>
    </w:lvl>
    <w:lvl w:ilvl="8" w:tplc="2968E2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604893"/>
    <w:multiLevelType w:val="multilevel"/>
    <w:tmpl w:val="F1D0406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B114FB0"/>
    <w:multiLevelType w:val="hybridMultilevel"/>
    <w:tmpl w:val="D76C0652"/>
    <w:lvl w:ilvl="0" w:tplc="4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73BA5"/>
    <w:multiLevelType w:val="hybridMultilevel"/>
    <w:tmpl w:val="C9569640"/>
    <w:lvl w:ilvl="0" w:tplc="4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BD0F37"/>
    <w:multiLevelType w:val="hybridMultilevel"/>
    <w:tmpl w:val="D13E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004F60"/>
    <w:multiLevelType w:val="hybridMultilevel"/>
    <w:tmpl w:val="C4ACA898"/>
    <w:lvl w:ilvl="0" w:tplc="10FA8702">
      <w:start w:val="1"/>
      <w:numFmt w:val="lowerLetter"/>
      <w:lvlText w:val="%1)"/>
      <w:lvlJc w:val="left"/>
      <w:pPr>
        <w:tabs>
          <w:tab w:val="num" w:pos="720"/>
        </w:tabs>
        <w:ind w:left="720" w:hanging="360"/>
      </w:pPr>
    </w:lvl>
    <w:lvl w:ilvl="1" w:tplc="4B2C48BA">
      <w:start w:val="1"/>
      <w:numFmt w:val="decimal"/>
      <w:lvlText w:val="%2."/>
      <w:lvlJc w:val="left"/>
      <w:pPr>
        <w:ind w:left="1440" w:hanging="360"/>
      </w:pPr>
      <w:rPr>
        <w:rFonts w:hint="default"/>
      </w:rPr>
    </w:lvl>
    <w:lvl w:ilvl="2" w:tplc="8E4ECA1C" w:tentative="1">
      <w:start w:val="1"/>
      <w:numFmt w:val="lowerLetter"/>
      <w:lvlText w:val="%3)"/>
      <w:lvlJc w:val="left"/>
      <w:pPr>
        <w:tabs>
          <w:tab w:val="num" w:pos="2160"/>
        </w:tabs>
        <w:ind w:left="2160" w:hanging="360"/>
      </w:pPr>
    </w:lvl>
    <w:lvl w:ilvl="3" w:tplc="4E348ABE" w:tentative="1">
      <w:start w:val="1"/>
      <w:numFmt w:val="lowerLetter"/>
      <w:lvlText w:val="%4)"/>
      <w:lvlJc w:val="left"/>
      <w:pPr>
        <w:tabs>
          <w:tab w:val="num" w:pos="2880"/>
        </w:tabs>
        <w:ind w:left="2880" w:hanging="360"/>
      </w:pPr>
    </w:lvl>
    <w:lvl w:ilvl="4" w:tplc="FC86381A" w:tentative="1">
      <w:start w:val="1"/>
      <w:numFmt w:val="lowerLetter"/>
      <w:lvlText w:val="%5)"/>
      <w:lvlJc w:val="left"/>
      <w:pPr>
        <w:tabs>
          <w:tab w:val="num" w:pos="3600"/>
        </w:tabs>
        <w:ind w:left="3600" w:hanging="360"/>
      </w:pPr>
    </w:lvl>
    <w:lvl w:ilvl="5" w:tplc="883A8C76" w:tentative="1">
      <w:start w:val="1"/>
      <w:numFmt w:val="lowerLetter"/>
      <w:lvlText w:val="%6)"/>
      <w:lvlJc w:val="left"/>
      <w:pPr>
        <w:tabs>
          <w:tab w:val="num" w:pos="4320"/>
        </w:tabs>
        <w:ind w:left="4320" w:hanging="360"/>
      </w:pPr>
    </w:lvl>
    <w:lvl w:ilvl="6" w:tplc="0F906694" w:tentative="1">
      <w:start w:val="1"/>
      <w:numFmt w:val="lowerLetter"/>
      <w:lvlText w:val="%7)"/>
      <w:lvlJc w:val="left"/>
      <w:pPr>
        <w:tabs>
          <w:tab w:val="num" w:pos="5040"/>
        </w:tabs>
        <w:ind w:left="5040" w:hanging="360"/>
      </w:pPr>
    </w:lvl>
    <w:lvl w:ilvl="7" w:tplc="926261C8" w:tentative="1">
      <w:start w:val="1"/>
      <w:numFmt w:val="lowerLetter"/>
      <w:lvlText w:val="%8)"/>
      <w:lvlJc w:val="left"/>
      <w:pPr>
        <w:tabs>
          <w:tab w:val="num" w:pos="5760"/>
        </w:tabs>
        <w:ind w:left="5760" w:hanging="360"/>
      </w:pPr>
    </w:lvl>
    <w:lvl w:ilvl="8" w:tplc="8E96B76A" w:tentative="1">
      <w:start w:val="1"/>
      <w:numFmt w:val="lowerLetter"/>
      <w:lvlText w:val="%9)"/>
      <w:lvlJc w:val="left"/>
      <w:pPr>
        <w:tabs>
          <w:tab w:val="num" w:pos="6480"/>
        </w:tabs>
        <w:ind w:left="6480" w:hanging="360"/>
      </w:pPr>
    </w:lvl>
  </w:abstractNum>
  <w:abstractNum w:abstractNumId="10" w15:restartNumberingAfterBreak="0">
    <w:nsid w:val="129A44E2"/>
    <w:multiLevelType w:val="hybridMultilevel"/>
    <w:tmpl w:val="8BA80C3E"/>
    <w:lvl w:ilvl="0" w:tplc="4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96388"/>
    <w:multiLevelType w:val="hybridMultilevel"/>
    <w:tmpl w:val="514681B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1CC14B84"/>
    <w:multiLevelType w:val="hybridMultilevel"/>
    <w:tmpl w:val="3274EF7A"/>
    <w:lvl w:ilvl="0" w:tplc="074AFA9E">
      <w:numFmt w:val="bullet"/>
      <w:lvlText w:val="-"/>
      <w:lvlJc w:val="left"/>
      <w:pPr>
        <w:ind w:left="720" w:hanging="360"/>
      </w:pPr>
      <w:rPr>
        <w:rFonts w:ascii="Arial" w:eastAsia="Calibr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2963648E"/>
    <w:multiLevelType w:val="hybridMultilevel"/>
    <w:tmpl w:val="B29ED268"/>
    <w:lvl w:ilvl="0" w:tplc="9C62E2E6">
      <w:start w:val="1"/>
      <w:numFmt w:val="bullet"/>
      <w:lvlText w:val="•"/>
      <w:lvlJc w:val="left"/>
      <w:pPr>
        <w:tabs>
          <w:tab w:val="num" w:pos="720"/>
        </w:tabs>
        <w:ind w:left="720" w:hanging="360"/>
      </w:pPr>
      <w:rPr>
        <w:rFonts w:ascii="Arial" w:hAnsi="Arial" w:hint="default"/>
      </w:rPr>
    </w:lvl>
    <w:lvl w:ilvl="1" w:tplc="350C60D2" w:tentative="1">
      <w:start w:val="1"/>
      <w:numFmt w:val="bullet"/>
      <w:lvlText w:val="•"/>
      <w:lvlJc w:val="left"/>
      <w:pPr>
        <w:tabs>
          <w:tab w:val="num" w:pos="1440"/>
        </w:tabs>
        <w:ind w:left="1440" w:hanging="360"/>
      </w:pPr>
      <w:rPr>
        <w:rFonts w:ascii="Arial" w:hAnsi="Arial" w:hint="default"/>
      </w:rPr>
    </w:lvl>
    <w:lvl w:ilvl="2" w:tplc="C3702C68" w:tentative="1">
      <w:start w:val="1"/>
      <w:numFmt w:val="bullet"/>
      <w:lvlText w:val="•"/>
      <w:lvlJc w:val="left"/>
      <w:pPr>
        <w:tabs>
          <w:tab w:val="num" w:pos="2160"/>
        </w:tabs>
        <w:ind w:left="2160" w:hanging="360"/>
      </w:pPr>
      <w:rPr>
        <w:rFonts w:ascii="Arial" w:hAnsi="Arial" w:hint="default"/>
      </w:rPr>
    </w:lvl>
    <w:lvl w:ilvl="3" w:tplc="03CE7158" w:tentative="1">
      <w:start w:val="1"/>
      <w:numFmt w:val="bullet"/>
      <w:lvlText w:val="•"/>
      <w:lvlJc w:val="left"/>
      <w:pPr>
        <w:tabs>
          <w:tab w:val="num" w:pos="2880"/>
        </w:tabs>
        <w:ind w:left="2880" w:hanging="360"/>
      </w:pPr>
      <w:rPr>
        <w:rFonts w:ascii="Arial" w:hAnsi="Arial" w:hint="default"/>
      </w:rPr>
    </w:lvl>
    <w:lvl w:ilvl="4" w:tplc="C308B892" w:tentative="1">
      <w:start w:val="1"/>
      <w:numFmt w:val="bullet"/>
      <w:lvlText w:val="•"/>
      <w:lvlJc w:val="left"/>
      <w:pPr>
        <w:tabs>
          <w:tab w:val="num" w:pos="3600"/>
        </w:tabs>
        <w:ind w:left="3600" w:hanging="360"/>
      </w:pPr>
      <w:rPr>
        <w:rFonts w:ascii="Arial" w:hAnsi="Arial" w:hint="default"/>
      </w:rPr>
    </w:lvl>
    <w:lvl w:ilvl="5" w:tplc="6650A0D8" w:tentative="1">
      <w:start w:val="1"/>
      <w:numFmt w:val="bullet"/>
      <w:lvlText w:val="•"/>
      <w:lvlJc w:val="left"/>
      <w:pPr>
        <w:tabs>
          <w:tab w:val="num" w:pos="4320"/>
        </w:tabs>
        <w:ind w:left="4320" w:hanging="360"/>
      </w:pPr>
      <w:rPr>
        <w:rFonts w:ascii="Arial" w:hAnsi="Arial" w:hint="default"/>
      </w:rPr>
    </w:lvl>
    <w:lvl w:ilvl="6" w:tplc="0B181C98" w:tentative="1">
      <w:start w:val="1"/>
      <w:numFmt w:val="bullet"/>
      <w:lvlText w:val="•"/>
      <w:lvlJc w:val="left"/>
      <w:pPr>
        <w:tabs>
          <w:tab w:val="num" w:pos="5040"/>
        </w:tabs>
        <w:ind w:left="5040" w:hanging="360"/>
      </w:pPr>
      <w:rPr>
        <w:rFonts w:ascii="Arial" w:hAnsi="Arial" w:hint="default"/>
      </w:rPr>
    </w:lvl>
    <w:lvl w:ilvl="7" w:tplc="381A95A6" w:tentative="1">
      <w:start w:val="1"/>
      <w:numFmt w:val="bullet"/>
      <w:lvlText w:val="•"/>
      <w:lvlJc w:val="left"/>
      <w:pPr>
        <w:tabs>
          <w:tab w:val="num" w:pos="5760"/>
        </w:tabs>
        <w:ind w:left="5760" w:hanging="360"/>
      </w:pPr>
      <w:rPr>
        <w:rFonts w:ascii="Arial" w:hAnsi="Arial" w:hint="default"/>
      </w:rPr>
    </w:lvl>
    <w:lvl w:ilvl="8" w:tplc="71E82A1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9F03C1"/>
    <w:multiLevelType w:val="hybridMultilevel"/>
    <w:tmpl w:val="D332D650"/>
    <w:lvl w:ilvl="0" w:tplc="120A689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43501"/>
    <w:multiLevelType w:val="hybridMultilevel"/>
    <w:tmpl w:val="69566E1C"/>
    <w:lvl w:ilvl="0" w:tplc="44090001">
      <w:start w:val="1"/>
      <w:numFmt w:val="bullet"/>
      <w:lvlText w:val=""/>
      <w:lvlJc w:val="left"/>
      <w:pPr>
        <w:ind w:left="1031" w:hanging="360"/>
      </w:pPr>
      <w:rPr>
        <w:rFonts w:ascii="Symbol" w:hAnsi="Symbol" w:hint="default"/>
      </w:rPr>
    </w:lvl>
    <w:lvl w:ilvl="1" w:tplc="44090003" w:tentative="1">
      <w:start w:val="1"/>
      <w:numFmt w:val="bullet"/>
      <w:lvlText w:val="o"/>
      <w:lvlJc w:val="left"/>
      <w:pPr>
        <w:ind w:left="1751" w:hanging="360"/>
      </w:pPr>
      <w:rPr>
        <w:rFonts w:ascii="Courier New" w:hAnsi="Courier New" w:cs="Courier New" w:hint="default"/>
      </w:rPr>
    </w:lvl>
    <w:lvl w:ilvl="2" w:tplc="44090005" w:tentative="1">
      <w:start w:val="1"/>
      <w:numFmt w:val="bullet"/>
      <w:lvlText w:val=""/>
      <w:lvlJc w:val="left"/>
      <w:pPr>
        <w:ind w:left="2471" w:hanging="360"/>
      </w:pPr>
      <w:rPr>
        <w:rFonts w:ascii="Wingdings" w:hAnsi="Wingdings" w:hint="default"/>
      </w:rPr>
    </w:lvl>
    <w:lvl w:ilvl="3" w:tplc="44090001" w:tentative="1">
      <w:start w:val="1"/>
      <w:numFmt w:val="bullet"/>
      <w:lvlText w:val=""/>
      <w:lvlJc w:val="left"/>
      <w:pPr>
        <w:ind w:left="3191" w:hanging="360"/>
      </w:pPr>
      <w:rPr>
        <w:rFonts w:ascii="Symbol" w:hAnsi="Symbol" w:hint="default"/>
      </w:rPr>
    </w:lvl>
    <w:lvl w:ilvl="4" w:tplc="44090003" w:tentative="1">
      <w:start w:val="1"/>
      <w:numFmt w:val="bullet"/>
      <w:lvlText w:val="o"/>
      <w:lvlJc w:val="left"/>
      <w:pPr>
        <w:ind w:left="3911" w:hanging="360"/>
      </w:pPr>
      <w:rPr>
        <w:rFonts w:ascii="Courier New" w:hAnsi="Courier New" w:cs="Courier New" w:hint="default"/>
      </w:rPr>
    </w:lvl>
    <w:lvl w:ilvl="5" w:tplc="44090005" w:tentative="1">
      <w:start w:val="1"/>
      <w:numFmt w:val="bullet"/>
      <w:lvlText w:val=""/>
      <w:lvlJc w:val="left"/>
      <w:pPr>
        <w:ind w:left="4631" w:hanging="360"/>
      </w:pPr>
      <w:rPr>
        <w:rFonts w:ascii="Wingdings" w:hAnsi="Wingdings" w:hint="default"/>
      </w:rPr>
    </w:lvl>
    <w:lvl w:ilvl="6" w:tplc="44090001" w:tentative="1">
      <w:start w:val="1"/>
      <w:numFmt w:val="bullet"/>
      <w:lvlText w:val=""/>
      <w:lvlJc w:val="left"/>
      <w:pPr>
        <w:ind w:left="5351" w:hanging="360"/>
      </w:pPr>
      <w:rPr>
        <w:rFonts w:ascii="Symbol" w:hAnsi="Symbol" w:hint="default"/>
      </w:rPr>
    </w:lvl>
    <w:lvl w:ilvl="7" w:tplc="44090003" w:tentative="1">
      <w:start w:val="1"/>
      <w:numFmt w:val="bullet"/>
      <w:lvlText w:val="o"/>
      <w:lvlJc w:val="left"/>
      <w:pPr>
        <w:ind w:left="6071" w:hanging="360"/>
      </w:pPr>
      <w:rPr>
        <w:rFonts w:ascii="Courier New" w:hAnsi="Courier New" w:cs="Courier New" w:hint="default"/>
      </w:rPr>
    </w:lvl>
    <w:lvl w:ilvl="8" w:tplc="44090005" w:tentative="1">
      <w:start w:val="1"/>
      <w:numFmt w:val="bullet"/>
      <w:lvlText w:val=""/>
      <w:lvlJc w:val="left"/>
      <w:pPr>
        <w:ind w:left="6791" w:hanging="360"/>
      </w:pPr>
      <w:rPr>
        <w:rFonts w:ascii="Wingdings" w:hAnsi="Wingdings" w:hint="default"/>
      </w:rPr>
    </w:lvl>
  </w:abstractNum>
  <w:abstractNum w:abstractNumId="16" w15:restartNumberingAfterBreak="0">
    <w:nsid w:val="33E34CB1"/>
    <w:multiLevelType w:val="hybridMultilevel"/>
    <w:tmpl w:val="C4B4A08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387F1025"/>
    <w:multiLevelType w:val="hybridMultilevel"/>
    <w:tmpl w:val="28940372"/>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8" w15:restartNumberingAfterBreak="0">
    <w:nsid w:val="3AD656DB"/>
    <w:multiLevelType w:val="hybridMultilevel"/>
    <w:tmpl w:val="8EE451C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3EB15097"/>
    <w:multiLevelType w:val="hybridMultilevel"/>
    <w:tmpl w:val="D3109EC4"/>
    <w:lvl w:ilvl="0" w:tplc="6C5098E0">
      <w:start w:val="1"/>
      <w:numFmt w:val="bullet"/>
      <w:lvlText w:val="•"/>
      <w:lvlJc w:val="left"/>
      <w:pPr>
        <w:tabs>
          <w:tab w:val="num" w:pos="720"/>
        </w:tabs>
        <w:ind w:left="720" w:hanging="360"/>
      </w:pPr>
      <w:rPr>
        <w:rFonts w:ascii="Arial" w:hAnsi="Arial" w:hint="default"/>
      </w:rPr>
    </w:lvl>
    <w:lvl w:ilvl="1" w:tplc="3B1AD214" w:tentative="1">
      <w:start w:val="1"/>
      <w:numFmt w:val="bullet"/>
      <w:lvlText w:val="•"/>
      <w:lvlJc w:val="left"/>
      <w:pPr>
        <w:tabs>
          <w:tab w:val="num" w:pos="1440"/>
        </w:tabs>
        <w:ind w:left="1440" w:hanging="360"/>
      </w:pPr>
      <w:rPr>
        <w:rFonts w:ascii="Arial" w:hAnsi="Arial" w:hint="default"/>
      </w:rPr>
    </w:lvl>
    <w:lvl w:ilvl="2" w:tplc="F8C2BA40" w:tentative="1">
      <w:start w:val="1"/>
      <w:numFmt w:val="bullet"/>
      <w:lvlText w:val="•"/>
      <w:lvlJc w:val="left"/>
      <w:pPr>
        <w:tabs>
          <w:tab w:val="num" w:pos="2160"/>
        </w:tabs>
        <w:ind w:left="2160" w:hanging="360"/>
      </w:pPr>
      <w:rPr>
        <w:rFonts w:ascii="Arial" w:hAnsi="Arial" w:hint="default"/>
      </w:rPr>
    </w:lvl>
    <w:lvl w:ilvl="3" w:tplc="BBD2DB6E" w:tentative="1">
      <w:start w:val="1"/>
      <w:numFmt w:val="bullet"/>
      <w:lvlText w:val="•"/>
      <w:lvlJc w:val="left"/>
      <w:pPr>
        <w:tabs>
          <w:tab w:val="num" w:pos="2880"/>
        </w:tabs>
        <w:ind w:left="2880" w:hanging="360"/>
      </w:pPr>
      <w:rPr>
        <w:rFonts w:ascii="Arial" w:hAnsi="Arial" w:hint="default"/>
      </w:rPr>
    </w:lvl>
    <w:lvl w:ilvl="4" w:tplc="946C74CE" w:tentative="1">
      <w:start w:val="1"/>
      <w:numFmt w:val="bullet"/>
      <w:lvlText w:val="•"/>
      <w:lvlJc w:val="left"/>
      <w:pPr>
        <w:tabs>
          <w:tab w:val="num" w:pos="3600"/>
        </w:tabs>
        <w:ind w:left="3600" w:hanging="360"/>
      </w:pPr>
      <w:rPr>
        <w:rFonts w:ascii="Arial" w:hAnsi="Arial" w:hint="default"/>
      </w:rPr>
    </w:lvl>
    <w:lvl w:ilvl="5" w:tplc="892248B2" w:tentative="1">
      <w:start w:val="1"/>
      <w:numFmt w:val="bullet"/>
      <w:lvlText w:val="•"/>
      <w:lvlJc w:val="left"/>
      <w:pPr>
        <w:tabs>
          <w:tab w:val="num" w:pos="4320"/>
        </w:tabs>
        <w:ind w:left="4320" w:hanging="360"/>
      </w:pPr>
      <w:rPr>
        <w:rFonts w:ascii="Arial" w:hAnsi="Arial" w:hint="default"/>
      </w:rPr>
    </w:lvl>
    <w:lvl w:ilvl="6" w:tplc="405432F6" w:tentative="1">
      <w:start w:val="1"/>
      <w:numFmt w:val="bullet"/>
      <w:lvlText w:val="•"/>
      <w:lvlJc w:val="left"/>
      <w:pPr>
        <w:tabs>
          <w:tab w:val="num" w:pos="5040"/>
        </w:tabs>
        <w:ind w:left="5040" w:hanging="360"/>
      </w:pPr>
      <w:rPr>
        <w:rFonts w:ascii="Arial" w:hAnsi="Arial" w:hint="default"/>
      </w:rPr>
    </w:lvl>
    <w:lvl w:ilvl="7" w:tplc="7346B190" w:tentative="1">
      <w:start w:val="1"/>
      <w:numFmt w:val="bullet"/>
      <w:lvlText w:val="•"/>
      <w:lvlJc w:val="left"/>
      <w:pPr>
        <w:tabs>
          <w:tab w:val="num" w:pos="5760"/>
        </w:tabs>
        <w:ind w:left="5760" w:hanging="360"/>
      </w:pPr>
      <w:rPr>
        <w:rFonts w:ascii="Arial" w:hAnsi="Arial" w:hint="default"/>
      </w:rPr>
    </w:lvl>
    <w:lvl w:ilvl="8" w:tplc="8FDC80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382DA0"/>
    <w:multiLevelType w:val="hybridMultilevel"/>
    <w:tmpl w:val="051C81FE"/>
    <w:lvl w:ilvl="0" w:tplc="4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52C93"/>
    <w:multiLevelType w:val="multilevel"/>
    <w:tmpl w:val="97BA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925FFD"/>
    <w:multiLevelType w:val="hybridMultilevel"/>
    <w:tmpl w:val="63D2FBC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53AE77BC"/>
    <w:multiLevelType w:val="hybridMultilevel"/>
    <w:tmpl w:val="95CC27BC"/>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4" w15:restartNumberingAfterBreak="0">
    <w:nsid w:val="540510D5"/>
    <w:multiLevelType w:val="hybridMultilevel"/>
    <w:tmpl w:val="D194CA2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15:restartNumberingAfterBreak="0">
    <w:nsid w:val="67A321E8"/>
    <w:multiLevelType w:val="hybridMultilevel"/>
    <w:tmpl w:val="D24AF8F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740E11CE"/>
    <w:multiLevelType w:val="hybridMultilevel"/>
    <w:tmpl w:val="965CE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2564CC"/>
    <w:multiLevelType w:val="hybridMultilevel"/>
    <w:tmpl w:val="657A8E58"/>
    <w:lvl w:ilvl="0" w:tplc="4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6A1518"/>
    <w:multiLevelType w:val="hybridMultilevel"/>
    <w:tmpl w:val="BAD86C1C"/>
    <w:lvl w:ilvl="0" w:tplc="EE98E4FA">
      <w:start w:val="1"/>
      <w:numFmt w:val="bullet"/>
      <w:lvlText w:val="•"/>
      <w:lvlJc w:val="left"/>
      <w:pPr>
        <w:tabs>
          <w:tab w:val="num" w:pos="720"/>
        </w:tabs>
        <w:ind w:left="720" w:hanging="360"/>
      </w:pPr>
      <w:rPr>
        <w:rFonts w:ascii="Arial" w:hAnsi="Arial" w:hint="default"/>
      </w:rPr>
    </w:lvl>
    <w:lvl w:ilvl="1" w:tplc="ED48A110">
      <w:start w:val="1"/>
      <w:numFmt w:val="bullet"/>
      <w:lvlText w:val="•"/>
      <w:lvlJc w:val="left"/>
      <w:pPr>
        <w:tabs>
          <w:tab w:val="num" w:pos="1440"/>
        </w:tabs>
        <w:ind w:left="1440" w:hanging="360"/>
      </w:pPr>
      <w:rPr>
        <w:rFonts w:ascii="Arial" w:hAnsi="Arial" w:hint="default"/>
      </w:rPr>
    </w:lvl>
    <w:lvl w:ilvl="2" w:tplc="8C38C66E" w:tentative="1">
      <w:start w:val="1"/>
      <w:numFmt w:val="bullet"/>
      <w:lvlText w:val="•"/>
      <w:lvlJc w:val="left"/>
      <w:pPr>
        <w:tabs>
          <w:tab w:val="num" w:pos="2160"/>
        </w:tabs>
        <w:ind w:left="2160" w:hanging="360"/>
      </w:pPr>
      <w:rPr>
        <w:rFonts w:ascii="Arial" w:hAnsi="Arial" w:hint="default"/>
      </w:rPr>
    </w:lvl>
    <w:lvl w:ilvl="3" w:tplc="07860936" w:tentative="1">
      <w:start w:val="1"/>
      <w:numFmt w:val="bullet"/>
      <w:lvlText w:val="•"/>
      <w:lvlJc w:val="left"/>
      <w:pPr>
        <w:tabs>
          <w:tab w:val="num" w:pos="2880"/>
        </w:tabs>
        <w:ind w:left="2880" w:hanging="360"/>
      </w:pPr>
      <w:rPr>
        <w:rFonts w:ascii="Arial" w:hAnsi="Arial" w:hint="default"/>
      </w:rPr>
    </w:lvl>
    <w:lvl w:ilvl="4" w:tplc="AD8ED5CC" w:tentative="1">
      <w:start w:val="1"/>
      <w:numFmt w:val="bullet"/>
      <w:lvlText w:val="•"/>
      <w:lvlJc w:val="left"/>
      <w:pPr>
        <w:tabs>
          <w:tab w:val="num" w:pos="3600"/>
        </w:tabs>
        <w:ind w:left="3600" w:hanging="360"/>
      </w:pPr>
      <w:rPr>
        <w:rFonts w:ascii="Arial" w:hAnsi="Arial" w:hint="default"/>
      </w:rPr>
    </w:lvl>
    <w:lvl w:ilvl="5" w:tplc="72D24958" w:tentative="1">
      <w:start w:val="1"/>
      <w:numFmt w:val="bullet"/>
      <w:lvlText w:val="•"/>
      <w:lvlJc w:val="left"/>
      <w:pPr>
        <w:tabs>
          <w:tab w:val="num" w:pos="4320"/>
        </w:tabs>
        <w:ind w:left="4320" w:hanging="360"/>
      </w:pPr>
      <w:rPr>
        <w:rFonts w:ascii="Arial" w:hAnsi="Arial" w:hint="default"/>
      </w:rPr>
    </w:lvl>
    <w:lvl w:ilvl="6" w:tplc="32B84C46" w:tentative="1">
      <w:start w:val="1"/>
      <w:numFmt w:val="bullet"/>
      <w:lvlText w:val="•"/>
      <w:lvlJc w:val="left"/>
      <w:pPr>
        <w:tabs>
          <w:tab w:val="num" w:pos="5040"/>
        </w:tabs>
        <w:ind w:left="5040" w:hanging="360"/>
      </w:pPr>
      <w:rPr>
        <w:rFonts w:ascii="Arial" w:hAnsi="Arial" w:hint="default"/>
      </w:rPr>
    </w:lvl>
    <w:lvl w:ilvl="7" w:tplc="6C52039A" w:tentative="1">
      <w:start w:val="1"/>
      <w:numFmt w:val="bullet"/>
      <w:lvlText w:val="•"/>
      <w:lvlJc w:val="left"/>
      <w:pPr>
        <w:tabs>
          <w:tab w:val="num" w:pos="5760"/>
        </w:tabs>
        <w:ind w:left="5760" w:hanging="360"/>
      </w:pPr>
      <w:rPr>
        <w:rFonts w:ascii="Arial" w:hAnsi="Arial" w:hint="default"/>
      </w:rPr>
    </w:lvl>
    <w:lvl w:ilvl="8" w:tplc="7A8246C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C7322A2"/>
    <w:multiLevelType w:val="multilevel"/>
    <w:tmpl w:val="CA22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BE58F8"/>
    <w:multiLevelType w:val="hybridMultilevel"/>
    <w:tmpl w:val="DDFC86EC"/>
    <w:lvl w:ilvl="0" w:tplc="F5EA95F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30"/>
  </w:num>
  <w:num w:numId="4">
    <w:abstractNumId w:val="27"/>
  </w:num>
  <w:num w:numId="5">
    <w:abstractNumId w:val="14"/>
  </w:num>
  <w:num w:numId="6">
    <w:abstractNumId w:val="12"/>
  </w:num>
  <w:num w:numId="7">
    <w:abstractNumId w:val="10"/>
  </w:num>
  <w:num w:numId="8">
    <w:abstractNumId w:val="20"/>
  </w:num>
  <w:num w:numId="9">
    <w:abstractNumId w:val="13"/>
  </w:num>
  <w:num w:numId="10">
    <w:abstractNumId w:val="9"/>
  </w:num>
  <w:num w:numId="11">
    <w:abstractNumId w:val="28"/>
  </w:num>
  <w:num w:numId="12">
    <w:abstractNumId w:val="15"/>
  </w:num>
  <w:num w:numId="13">
    <w:abstractNumId w:val="6"/>
  </w:num>
  <w:num w:numId="14">
    <w:abstractNumId w:val="7"/>
  </w:num>
  <w:num w:numId="15">
    <w:abstractNumId w:val="22"/>
  </w:num>
  <w:num w:numId="16">
    <w:abstractNumId w:val="2"/>
  </w:num>
  <w:num w:numId="17">
    <w:abstractNumId w:val="11"/>
  </w:num>
  <w:num w:numId="18">
    <w:abstractNumId w:val="23"/>
  </w:num>
  <w:num w:numId="19">
    <w:abstractNumId w:val="24"/>
  </w:num>
  <w:num w:numId="20">
    <w:abstractNumId w:val="18"/>
  </w:num>
  <w:num w:numId="21">
    <w:abstractNumId w:val="5"/>
  </w:num>
  <w:num w:numId="22">
    <w:abstractNumId w:val="25"/>
  </w:num>
  <w:num w:numId="23">
    <w:abstractNumId w:val="1"/>
  </w:num>
  <w:num w:numId="24">
    <w:abstractNumId w:val="17"/>
  </w:num>
  <w:num w:numId="25">
    <w:abstractNumId w:val="29"/>
  </w:num>
  <w:num w:numId="26">
    <w:abstractNumId w:val="21"/>
  </w:num>
  <w:num w:numId="27">
    <w:abstractNumId w:val="0"/>
  </w:num>
  <w:num w:numId="28">
    <w:abstractNumId w:val="3"/>
  </w:num>
  <w:num w:numId="29">
    <w:abstractNumId w:val="16"/>
  </w:num>
  <w:num w:numId="30">
    <w:abstractNumId w:val="1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B70DB"/>
    <w:rsid w:val="00090D3F"/>
    <w:rsid w:val="000B1E9D"/>
    <w:rsid w:val="000B5478"/>
    <w:rsid w:val="000B7340"/>
    <w:rsid w:val="000D05EE"/>
    <w:rsid w:val="000D6FA1"/>
    <w:rsid w:val="00173989"/>
    <w:rsid w:val="00190509"/>
    <w:rsid w:val="001B1FE3"/>
    <w:rsid w:val="001D0231"/>
    <w:rsid w:val="001D5C57"/>
    <w:rsid w:val="001F2643"/>
    <w:rsid w:val="002722C1"/>
    <w:rsid w:val="002D0028"/>
    <w:rsid w:val="002D102C"/>
    <w:rsid w:val="003030CA"/>
    <w:rsid w:val="00353243"/>
    <w:rsid w:val="00357FC2"/>
    <w:rsid w:val="003C6DF5"/>
    <w:rsid w:val="00401495"/>
    <w:rsid w:val="00455C9B"/>
    <w:rsid w:val="004E19CA"/>
    <w:rsid w:val="005009AD"/>
    <w:rsid w:val="00523A70"/>
    <w:rsid w:val="005452A4"/>
    <w:rsid w:val="00554C14"/>
    <w:rsid w:val="005E22B2"/>
    <w:rsid w:val="00617DCC"/>
    <w:rsid w:val="0067082E"/>
    <w:rsid w:val="00692367"/>
    <w:rsid w:val="006B70DB"/>
    <w:rsid w:val="00731397"/>
    <w:rsid w:val="007A3309"/>
    <w:rsid w:val="007B7CE3"/>
    <w:rsid w:val="007D0916"/>
    <w:rsid w:val="007D4084"/>
    <w:rsid w:val="009503D7"/>
    <w:rsid w:val="009B2FDF"/>
    <w:rsid w:val="009D4FCB"/>
    <w:rsid w:val="00A21A3B"/>
    <w:rsid w:val="00A547BC"/>
    <w:rsid w:val="00AF0A27"/>
    <w:rsid w:val="00B15F5F"/>
    <w:rsid w:val="00B75295"/>
    <w:rsid w:val="00B77538"/>
    <w:rsid w:val="00BD0858"/>
    <w:rsid w:val="00C734F9"/>
    <w:rsid w:val="00D55A67"/>
    <w:rsid w:val="00DE7887"/>
    <w:rsid w:val="00E07AA8"/>
    <w:rsid w:val="00E544BE"/>
    <w:rsid w:val="00E5627E"/>
    <w:rsid w:val="00E95552"/>
    <w:rsid w:val="00F31A2E"/>
    <w:rsid w:val="00FC1C8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BCB6"/>
  <w15:chartTrackingRefBased/>
  <w15:docId w15:val="{A1BCFC83-8B29-48AE-A2EE-B75734EB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B70D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B70D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B70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70DB"/>
    <w:rPr>
      <w:color w:val="0000FF" w:themeColor="hyperlink"/>
      <w:u w:val="single"/>
    </w:rPr>
  </w:style>
  <w:style w:type="character" w:styleId="UnresolvedMention">
    <w:name w:val="Unresolved Mention"/>
    <w:basedOn w:val="DefaultParagraphFont"/>
    <w:uiPriority w:val="99"/>
    <w:semiHidden/>
    <w:unhideWhenUsed/>
    <w:rsid w:val="006B70DB"/>
    <w:rPr>
      <w:color w:val="605E5C"/>
      <w:shd w:val="clear" w:color="auto" w:fill="E1DFDD"/>
    </w:rPr>
  </w:style>
  <w:style w:type="table" w:styleId="TableGrid">
    <w:name w:val="Table Grid"/>
    <w:basedOn w:val="TableNormal"/>
    <w:uiPriority w:val="39"/>
    <w:unhideWhenUsed/>
    <w:rsid w:val="00E07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7AA8"/>
    <w:pPr>
      <w:spacing w:after="120"/>
      <w:ind w:left="720"/>
      <w:contextualSpacing/>
    </w:pPr>
    <w:rPr>
      <w:rFonts w:ascii="Arial" w:hAnsi="Arial"/>
      <w:sz w:val="24"/>
      <w:lang w:val="en-US"/>
    </w:rPr>
  </w:style>
  <w:style w:type="character" w:styleId="FollowedHyperlink">
    <w:name w:val="FollowedHyperlink"/>
    <w:basedOn w:val="DefaultParagraphFont"/>
    <w:uiPriority w:val="99"/>
    <w:semiHidden/>
    <w:unhideWhenUsed/>
    <w:rsid w:val="00090D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8090">
      <w:bodyDiv w:val="1"/>
      <w:marLeft w:val="0"/>
      <w:marRight w:val="0"/>
      <w:marTop w:val="0"/>
      <w:marBottom w:val="0"/>
      <w:divBdr>
        <w:top w:val="none" w:sz="0" w:space="0" w:color="auto"/>
        <w:left w:val="none" w:sz="0" w:space="0" w:color="auto"/>
        <w:bottom w:val="none" w:sz="0" w:space="0" w:color="auto"/>
        <w:right w:val="none" w:sz="0" w:space="0" w:color="auto"/>
      </w:divBdr>
    </w:div>
    <w:div w:id="151413621">
      <w:bodyDiv w:val="1"/>
      <w:marLeft w:val="0"/>
      <w:marRight w:val="0"/>
      <w:marTop w:val="0"/>
      <w:marBottom w:val="0"/>
      <w:divBdr>
        <w:top w:val="none" w:sz="0" w:space="0" w:color="auto"/>
        <w:left w:val="none" w:sz="0" w:space="0" w:color="auto"/>
        <w:bottom w:val="none" w:sz="0" w:space="0" w:color="auto"/>
        <w:right w:val="none" w:sz="0" w:space="0" w:color="auto"/>
      </w:divBdr>
    </w:div>
    <w:div w:id="651108024">
      <w:bodyDiv w:val="1"/>
      <w:marLeft w:val="0"/>
      <w:marRight w:val="0"/>
      <w:marTop w:val="0"/>
      <w:marBottom w:val="0"/>
      <w:divBdr>
        <w:top w:val="none" w:sz="0" w:space="0" w:color="auto"/>
        <w:left w:val="none" w:sz="0" w:space="0" w:color="auto"/>
        <w:bottom w:val="none" w:sz="0" w:space="0" w:color="auto"/>
        <w:right w:val="none" w:sz="0" w:space="0" w:color="auto"/>
      </w:divBdr>
      <w:divsChild>
        <w:div w:id="1058362345">
          <w:marLeft w:val="-225"/>
          <w:marRight w:val="-225"/>
          <w:marTop w:val="0"/>
          <w:marBottom w:val="0"/>
          <w:divBdr>
            <w:top w:val="none" w:sz="0" w:space="0" w:color="auto"/>
            <w:left w:val="none" w:sz="0" w:space="0" w:color="auto"/>
            <w:bottom w:val="none" w:sz="0" w:space="0" w:color="auto"/>
            <w:right w:val="none" w:sz="0" w:space="0" w:color="auto"/>
          </w:divBdr>
          <w:divsChild>
            <w:div w:id="946543226">
              <w:marLeft w:val="0"/>
              <w:marRight w:val="0"/>
              <w:marTop w:val="0"/>
              <w:marBottom w:val="0"/>
              <w:divBdr>
                <w:top w:val="none" w:sz="0" w:space="0" w:color="auto"/>
                <w:left w:val="none" w:sz="0" w:space="0" w:color="auto"/>
                <w:bottom w:val="none" w:sz="0" w:space="0" w:color="auto"/>
                <w:right w:val="none" w:sz="0" w:space="0" w:color="auto"/>
              </w:divBdr>
              <w:divsChild>
                <w:div w:id="1123765235">
                  <w:marLeft w:val="0"/>
                  <w:marRight w:val="0"/>
                  <w:marTop w:val="0"/>
                  <w:marBottom w:val="0"/>
                  <w:divBdr>
                    <w:top w:val="none" w:sz="0" w:space="0" w:color="auto"/>
                    <w:left w:val="none" w:sz="0" w:space="0" w:color="auto"/>
                    <w:bottom w:val="none" w:sz="0" w:space="0" w:color="auto"/>
                    <w:right w:val="none" w:sz="0" w:space="0" w:color="auto"/>
                  </w:divBdr>
                </w:div>
              </w:divsChild>
            </w:div>
            <w:div w:id="1084491928">
              <w:marLeft w:val="0"/>
              <w:marRight w:val="0"/>
              <w:marTop w:val="0"/>
              <w:marBottom w:val="0"/>
              <w:divBdr>
                <w:top w:val="none" w:sz="0" w:space="0" w:color="auto"/>
                <w:left w:val="none" w:sz="0" w:space="0" w:color="auto"/>
                <w:bottom w:val="none" w:sz="0" w:space="0" w:color="auto"/>
                <w:right w:val="none" w:sz="0" w:space="0" w:color="auto"/>
              </w:divBdr>
              <w:divsChild>
                <w:div w:id="1302225435">
                  <w:marLeft w:val="0"/>
                  <w:marRight w:val="0"/>
                  <w:marTop w:val="0"/>
                  <w:marBottom w:val="0"/>
                  <w:divBdr>
                    <w:top w:val="none" w:sz="0" w:space="0" w:color="auto"/>
                    <w:left w:val="none" w:sz="0" w:space="0" w:color="auto"/>
                    <w:bottom w:val="none" w:sz="0" w:space="0" w:color="auto"/>
                    <w:right w:val="none" w:sz="0" w:space="0" w:color="auto"/>
                  </w:divBdr>
                </w:div>
              </w:divsChild>
            </w:div>
            <w:div w:id="165248741">
              <w:marLeft w:val="0"/>
              <w:marRight w:val="0"/>
              <w:marTop w:val="0"/>
              <w:marBottom w:val="0"/>
              <w:divBdr>
                <w:top w:val="none" w:sz="0" w:space="0" w:color="auto"/>
                <w:left w:val="none" w:sz="0" w:space="0" w:color="auto"/>
                <w:bottom w:val="none" w:sz="0" w:space="0" w:color="auto"/>
                <w:right w:val="none" w:sz="0" w:space="0" w:color="auto"/>
              </w:divBdr>
              <w:divsChild>
                <w:div w:id="9888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91109">
      <w:bodyDiv w:val="1"/>
      <w:marLeft w:val="0"/>
      <w:marRight w:val="0"/>
      <w:marTop w:val="0"/>
      <w:marBottom w:val="0"/>
      <w:divBdr>
        <w:top w:val="none" w:sz="0" w:space="0" w:color="auto"/>
        <w:left w:val="none" w:sz="0" w:space="0" w:color="auto"/>
        <w:bottom w:val="none" w:sz="0" w:space="0" w:color="auto"/>
        <w:right w:val="none" w:sz="0" w:space="0" w:color="auto"/>
      </w:divBdr>
      <w:divsChild>
        <w:div w:id="2035376017">
          <w:marLeft w:val="446"/>
          <w:marRight w:val="0"/>
          <w:marTop w:val="0"/>
          <w:marBottom w:val="0"/>
          <w:divBdr>
            <w:top w:val="none" w:sz="0" w:space="0" w:color="auto"/>
            <w:left w:val="none" w:sz="0" w:space="0" w:color="auto"/>
            <w:bottom w:val="none" w:sz="0" w:space="0" w:color="auto"/>
            <w:right w:val="none" w:sz="0" w:space="0" w:color="auto"/>
          </w:divBdr>
        </w:div>
        <w:div w:id="1843542678">
          <w:marLeft w:val="446"/>
          <w:marRight w:val="0"/>
          <w:marTop w:val="0"/>
          <w:marBottom w:val="0"/>
          <w:divBdr>
            <w:top w:val="none" w:sz="0" w:space="0" w:color="auto"/>
            <w:left w:val="none" w:sz="0" w:space="0" w:color="auto"/>
            <w:bottom w:val="none" w:sz="0" w:space="0" w:color="auto"/>
            <w:right w:val="none" w:sz="0" w:space="0" w:color="auto"/>
          </w:divBdr>
        </w:div>
        <w:div w:id="357194259">
          <w:marLeft w:val="446"/>
          <w:marRight w:val="0"/>
          <w:marTop w:val="0"/>
          <w:marBottom w:val="0"/>
          <w:divBdr>
            <w:top w:val="none" w:sz="0" w:space="0" w:color="auto"/>
            <w:left w:val="none" w:sz="0" w:space="0" w:color="auto"/>
            <w:bottom w:val="none" w:sz="0" w:space="0" w:color="auto"/>
            <w:right w:val="none" w:sz="0" w:space="0" w:color="auto"/>
          </w:divBdr>
        </w:div>
      </w:divsChild>
    </w:div>
    <w:div w:id="846408516">
      <w:bodyDiv w:val="1"/>
      <w:marLeft w:val="0"/>
      <w:marRight w:val="0"/>
      <w:marTop w:val="0"/>
      <w:marBottom w:val="0"/>
      <w:divBdr>
        <w:top w:val="none" w:sz="0" w:space="0" w:color="auto"/>
        <w:left w:val="none" w:sz="0" w:space="0" w:color="auto"/>
        <w:bottom w:val="none" w:sz="0" w:space="0" w:color="auto"/>
        <w:right w:val="none" w:sz="0" w:space="0" w:color="auto"/>
      </w:divBdr>
      <w:divsChild>
        <w:div w:id="2110001946">
          <w:marLeft w:val="446"/>
          <w:marRight w:val="0"/>
          <w:marTop w:val="120"/>
          <w:marBottom w:val="0"/>
          <w:divBdr>
            <w:top w:val="none" w:sz="0" w:space="0" w:color="auto"/>
            <w:left w:val="none" w:sz="0" w:space="0" w:color="auto"/>
            <w:bottom w:val="none" w:sz="0" w:space="0" w:color="auto"/>
            <w:right w:val="none" w:sz="0" w:space="0" w:color="auto"/>
          </w:divBdr>
        </w:div>
        <w:div w:id="195310852">
          <w:marLeft w:val="446"/>
          <w:marRight w:val="0"/>
          <w:marTop w:val="120"/>
          <w:marBottom w:val="0"/>
          <w:divBdr>
            <w:top w:val="none" w:sz="0" w:space="0" w:color="auto"/>
            <w:left w:val="none" w:sz="0" w:space="0" w:color="auto"/>
            <w:bottom w:val="none" w:sz="0" w:space="0" w:color="auto"/>
            <w:right w:val="none" w:sz="0" w:space="0" w:color="auto"/>
          </w:divBdr>
        </w:div>
        <w:div w:id="1730300727">
          <w:marLeft w:val="446"/>
          <w:marRight w:val="0"/>
          <w:marTop w:val="0"/>
          <w:marBottom w:val="0"/>
          <w:divBdr>
            <w:top w:val="none" w:sz="0" w:space="0" w:color="auto"/>
            <w:left w:val="none" w:sz="0" w:space="0" w:color="auto"/>
            <w:bottom w:val="none" w:sz="0" w:space="0" w:color="auto"/>
            <w:right w:val="none" w:sz="0" w:space="0" w:color="auto"/>
          </w:divBdr>
        </w:div>
        <w:div w:id="1853643054">
          <w:marLeft w:val="1166"/>
          <w:marRight w:val="0"/>
          <w:marTop w:val="0"/>
          <w:marBottom w:val="0"/>
          <w:divBdr>
            <w:top w:val="none" w:sz="0" w:space="0" w:color="auto"/>
            <w:left w:val="none" w:sz="0" w:space="0" w:color="auto"/>
            <w:bottom w:val="none" w:sz="0" w:space="0" w:color="auto"/>
            <w:right w:val="none" w:sz="0" w:space="0" w:color="auto"/>
          </w:divBdr>
        </w:div>
        <w:div w:id="60372969">
          <w:marLeft w:val="1166"/>
          <w:marRight w:val="0"/>
          <w:marTop w:val="0"/>
          <w:marBottom w:val="0"/>
          <w:divBdr>
            <w:top w:val="none" w:sz="0" w:space="0" w:color="auto"/>
            <w:left w:val="none" w:sz="0" w:space="0" w:color="auto"/>
            <w:bottom w:val="none" w:sz="0" w:space="0" w:color="auto"/>
            <w:right w:val="none" w:sz="0" w:space="0" w:color="auto"/>
          </w:divBdr>
        </w:div>
        <w:div w:id="674380321">
          <w:marLeft w:val="1166"/>
          <w:marRight w:val="0"/>
          <w:marTop w:val="0"/>
          <w:marBottom w:val="0"/>
          <w:divBdr>
            <w:top w:val="none" w:sz="0" w:space="0" w:color="auto"/>
            <w:left w:val="none" w:sz="0" w:space="0" w:color="auto"/>
            <w:bottom w:val="none" w:sz="0" w:space="0" w:color="auto"/>
            <w:right w:val="none" w:sz="0" w:space="0" w:color="auto"/>
          </w:divBdr>
        </w:div>
        <w:div w:id="2052876248">
          <w:marLeft w:val="1166"/>
          <w:marRight w:val="0"/>
          <w:marTop w:val="0"/>
          <w:marBottom w:val="0"/>
          <w:divBdr>
            <w:top w:val="none" w:sz="0" w:space="0" w:color="auto"/>
            <w:left w:val="none" w:sz="0" w:space="0" w:color="auto"/>
            <w:bottom w:val="none" w:sz="0" w:space="0" w:color="auto"/>
            <w:right w:val="none" w:sz="0" w:space="0" w:color="auto"/>
          </w:divBdr>
        </w:div>
        <w:div w:id="1803964840">
          <w:marLeft w:val="1166"/>
          <w:marRight w:val="0"/>
          <w:marTop w:val="0"/>
          <w:marBottom w:val="0"/>
          <w:divBdr>
            <w:top w:val="none" w:sz="0" w:space="0" w:color="auto"/>
            <w:left w:val="none" w:sz="0" w:space="0" w:color="auto"/>
            <w:bottom w:val="none" w:sz="0" w:space="0" w:color="auto"/>
            <w:right w:val="none" w:sz="0" w:space="0" w:color="auto"/>
          </w:divBdr>
        </w:div>
        <w:div w:id="853111796">
          <w:marLeft w:val="1166"/>
          <w:marRight w:val="0"/>
          <w:marTop w:val="0"/>
          <w:marBottom w:val="0"/>
          <w:divBdr>
            <w:top w:val="none" w:sz="0" w:space="0" w:color="auto"/>
            <w:left w:val="none" w:sz="0" w:space="0" w:color="auto"/>
            <w:bottom w:val="none" w:sz="0" w:space="0" w:color="auto"/>
            <w:right w:val="none" w:sz="0" w:space="0" w:color="auto"/>
          </w:divBdr>
        </w:div>
        <w:div w:id="2141871807">
          <w:marLeft w:val="1166"/>
          <w:marRight w:val="0"/>
          <w:marTop w:val="0"/>
          <w:marBottom w:val="0"/>
          <w:divBdr>
            <w:top w:val="none" w:sz="0" w:space="0" w:color="auto"/>
            <w:left w:val="none" w:sz="0" w:space="0" w:color="auto"/>
            <w:bottom w:val="none" w:sz="0" w:space="0" w:color="auto"/>
            <w:right w:val="none" w:sz="0" w:space="0" w:color="auto"/>
          </w:divBdr>
        </w:div>
        <w:div w:id="1072315314">
          <w:marLeft w:val="446"/>
          <w:marRight w:val="0"/>
          <w:marTop w:val="0"/>
          <w:marBottom w:val="0"/>
          <w:divBdr>
            <w:top w:val="none" w:sz="0" w:space="0" w:color="auto"/>
            <w:left w:val="none" w:sz="0" w:space="0" w:color="auto"/>
            <w:bottom w:val="none" w:sz="0" w:space="0" w:color="auto"/>
            <w:right w:val="none" w:sz="0" w:space="0" w:color="auto"/>
          </w:divBdr>
        </w:div>
      </w:divsChild>
    </w:div>
    <w:div w:id="870269652">
      <w:bodyDiv w:val="1"/>
      <w:marLeft w:val="0"/>
      <w:marRight w:val="0"/>
      <w:marTop w:val="0"/>
      <w:marBottom w:val="0"/>
      <w:divBdr>
        <w:top w:val="none" w:sz="0" w:space="0" w:color="auto"/>
        <w:left w:val="none" w:sz="0" w:space="0" w:color="auto"/>
        <w:bottom w:val="none" w:sz="0" w:space="0" w:color="auto"/>
        <w:right w:val="none" w:sz="0" w:space="0" w:color="auto"/>
      </w:divBdr>
    </w:div>
    <w:div w:id="1067192520">
      <w:bodyDiv w:val="1"/>
      <w:marLeft w:val="0"/>
      <w:marRight w:val="0"/>
      <w:marTop w:val="0"/>
      <w:marBottom w:val="0"/>
      <w:divBdr>
        <w:top w:val="none" w:sz="0" w:space="0" w:color="auto"/>
        <w:left w:val="none" w:sz="0" w:space="0" w:color="auto"/>
        <w:bottom w:val="none" w:sz="0" w:space="0" w:color="auto"/>
        <w:right w:val="none" w:sz="0" w:space="0" w:color="auto"/>
      </w:divBdr>
    </w:div>
    <w:div w:id="1127241228">
      <w:bodyDiv w:val="1"/>
      <w:marLeft w:val="0"/>
      <w:marRight w:val="0"/>
      <w:marTop w:val="0"/>
      <w:marBottom w:val="0"/>
      <w:divBdr>
        <w:top w:val="none" w:sz="0" w:space="0" w:color="auto"/>
        <w:left w:val="none" w:sz="0" w:space="0" w:color="auto"/>
        <w:bottom w:val="none" w:sz="0" w:space="0" w:color="auto"/>
        <w:right w:val="none" w:sz="0" w:space="0" w:color="auto"/>
      </w:divBdr>
    </w:div>
    <w:div w:id="1444691375">
      <w:bodyDiv w:val="1"/>
      <w:marLeft w:val="0"/>
      <w:marRight w:val="0"/>
      <w:marTop w:val="0"/>
      <w:marBottom w:val="0"/>
      <w:divBdr>
        <w:top w:val="none" w:sz="0" w:space="0" w:color="auto"/>
        <w:left w:val="none" w:sz="0" w:space="0" w:color="auto"/>
        <w:bottom w:val="none" w:sz="0" w:space="0" w:color="auto"/>
        <w:right w:val="none" w:sz="0" w:space="0" w:color="auto"/>
      </w:divBdr>
    </w:div>
    <w:div w:id="1561020416">
      <w:bodyDiv w:val="1"/>
      <w:marLeft w:val="0"/>
      <w:marRight w:val="0"/>
      <w:marTop w:val="0"/>
      <w:marBottom w:val="0"/>
      <w:divBdr>
        <w:top w:val="none" w:sz="0" w:space="0" w:color="auto"/>
        <w:left w:val="none" w:sz="0" w:space="0" w:color="auto"/>
        <w:bottom w:val="none" w:sz="0" w:space="0" w:color="auto"/>
        <w:right w:val="none" w:sz="0" w:space="0" w:color="auto"/>
      </w:divBdr>
    </w:div>
    <w:div w:id="1608075509">
      <w:bodyDiv w:val="1"/>
      <w:marLeft w:val="0"/>
      <w:marRight w:val="0"/>
      <w:marTop w:val="0"/>
      <w:marBottom w:val="0"/>
      <w:divBdr>
        <w:top w:val="none" w:sz="0" w:space="0" w:color="auto"/>
        <w:left w:val="none" w:sz="0" w:space="0" w:color="auto"/>
        <w:bottom w:val="none" w:sz="0" w:space="0" w:color="auto"/>
        <w:right w:val="none" w:sz="0" w:space="0" w:color="auto"/>
      </w:divBdr>
    </w:div>
    <w:div w:id="1846748915">
      <w:bodyDiv w:val="1"/>
      <w:marLeft w:val="0"/>
      <w:marRight w:val="0"/>
      <w:marTop w:val="0"/>
      <w:marBottom w:val="0"/>
      <w:divBdr>
        <w:top w:val="none" w:sz="0" w:space="0" w:color="auto"/>
        <w:left w:val="none" w:sz="0" w:space="0" w:color="auto"/>
        <w:bottom w:val="none" w:sz="0" w:space="0" w:color="auto"/>
        <w:right w:val="none" w:sz="0" w:space="0" w:color="auto"/>
      </w:divBdr>
      <w:divsChild>
        <w:div w:id="1011955147">
          <w:marLeft w:val="446"/>
          <w:marRight w:val="0"/>
          <w:marTop w:val="0"/>
          <w:marBottom w:val="0"/>
          <w:divBdr>
            <w:top w:val="none" w:sz="0" w:space="0" w:color="auto"/>
            <w:left w:val="none" w:sz="0" w:space="0" w:color="auto"/>
            <w:bottom w:val="none" w:sz="0" w:space="0" w:color="auto"/>
            <w:right w:val="none" w:sz="0" w:space="0" w:color="auto"/>
          </w:divBdr>
        </w:div>
        <w:div w:id="857812620">
          <w:marLeft w:val="446"/>
          <w:marRight w:val="0"/>
          <w:marTop w:val="0"/>
          <w:marBottom w:val="0"/>
          <w:divBdr>
            <w:top w:val="none" w:sz="0" w:space="0" w:color="auto"/>
            <w:left w:val="none" w:sz="0" w:space="0" w:color="auto"/>
            <w:bottom w:val="none" w:sz="0" w:space="0" w:color="auto"/>
            <w:right w:val="none" w:sz="0" w:space="0" w:color="auto"/>
          </w:divBdr>
        </w:div>
        <w:div w:id="1597789965">
          <w:marLeft w:val="446"/>
          <w:marRight w:val="0"/>
          <w:marTop w:val="0"/>
          <w:marBottom w:val="0"/>
          <w:divBdr>
            <w:top w:val="none" w:sz="0" w:space="0" w:color="auto"/>
            <w:left w:val="none" w:sz="0" w:space="0" w:color="auto"/>
            <w:bottom w:val="none" w:sz="0" w:space="0" w:color="auto"/>
            <w:right w:val="none" w:sz="0" w:space="0" w:color="auto"/>
          </w:divBdr>
        </w:div>
        <w:div w:id="1369600459">
          <w:marLeft w:val="446"/>
          <w:marRight w:val="0"/>
          <w:marTop w:val="0"/>
          <w:marBottom w:val="0"/>
          <w:divBdr>
            <w:top w:val="none" w:sz="0" w:space="0" w:color="auto"/>
            <w:left w:val="none" w:sz="0" w:space="0" w:color="auto"/>
            <w:bottom w:val="none" w:sz="0" w:space="0" w:color="auto"/>
            <w:right w:val="none" w:sz="0" w:space="0" w:color="auto"/>
          </w:divBdr>
        </w:div>
        <w:div w:id="1087264761">
          <w:marLeft w:val="547"/>
          <w:marRight w:val="0"/>
          <w:marTop w:val="0"/>
          <w:marBottom w:val="0"/>
          <w:divBdr>
            <w:top w:val="none" w:sz="0" w:space="0" w:color="auto"/>
            <w:left w:val="none" w:sz="0" w:space="0" w:color="auto"/>
            <w:bottom w:val="none" w:sz="0" w:space="0" w:color="auto"/>
            <w:right w:val="none" w:sz="0" w:space="0" w:color="auto"/>
          </w:divBdr>
        </w:div>
        <w:div w:id="985860811">
          <w:marLeft w:val="547"/>
          <w:marRight w:val="0"/>
          <w:marTop w:val="0"/>
          <w:marBottom w:val="0"/>
          <w:divBdr>
            <w:top w:val="none" w:sz="0" w:space="0" w:color="auto"/>
            <w:left w:val="none" w:sz="0" w:space="0" w:color="auto"/>
            <w:bottom w:val="none" w:sz="0" w:space="0" w:color="auto"/>
            <w:right w:val="none" w:sz="0" w:space="0" w:color="auto"/>
          </w:divBdr>
        </w:div>
        <w:div w:id="652029298">
          <w:marLeft w:val="547"/>
          <w:marRight w:val="0"/>
          <w:marTop w:val="0"/>
          <w:marBottom w:val="0"/>
          <w:divBdr>
            <w:top w:val="none" w:sz="0" w:space="0" w:color="auto"/>
            <w:left w:val="none" w:sz="0" w:space="0" w:color="auto"/>
            <w:bottom w:val="none" w:sz="0" w:space="0" w:color="auto"/>
            <w:right w:val="none" w:sz="0" w:space="0" w:color="auto"/>
          </w:divBdr>
        </w:div>
        <w:div w:id="351881020">
          <w:marLeft w:val="547"/>
          <w:marRight w:val="0"/>
          <w:marTop w:val="0"/>
          <w:marBottom w:val="0"/>
          <w:divBdr>
            <w:top w:val="none" w:sz="0" w:space="0" w:color="auto"/>
            <w:left w:val="none" w:sz="0" w:space="0" w:color="auto"/>
            <w:bottom w:val="none" w:sz="0" w:space="0" w:color="auto"/>
            <w:right w:val="none" w:sz="0" w:space="0" w:color="auto"/>
          </w:divBdr>
        </w:div>
        <w:div w:id="517810403">
          <w:marLeft w:val="547"/>
          <w:marRight w:val="0"/>
          <w:marTop w:val="0"/>
          <w:marBottom w:val="0"/>
          <w:divBdr>
            <w:top w:val="none" w:sz="0" w:space="0" w:color="auto"/>
            <w:left w:val="none" w:sz="0" w:space="0" w:color="auto"/>
            <w:bottom w:val="none" w:sz="0" w:space="0" w:color="auto"/>
            <w:right w:val="none" w:sz="0" w:space="0" w:color="auto"/>
          </w:divBdr>
        </w:div>
        <w:div w:id="6455502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open?id=1cSczB_Quibldmy3DshZDE3L0FThQ-bf2" TargetMode="External"/><Relationship Id="rId117" Type="http://schemas.openxmlformats.org/officeDocument/2006/relationships/hyperlink" Target="mailto:career@pestech-international.com" TargetMode="External"/><Relationship Id="rId21" Type="http://schemas.openxmlformats.org/officeDocument/2006/relationships/hyperlink" Target="mailto:info@pestech-international.com" TargetMode="External"/><Relationship Id="rId42" Type="http://schemas.openxmlformats.org/officeDocument/2006/relationships/hyperlink" Target="https://drive.google.com/open?id=1_HwzTkfGDy2wj4AW2ABwweKKMqKYnVjP" TargetMode="External"/><Relationship Id="rId47" Type="http://schemas.openxmlformats.org/officeDocument/2006/relationships/hyperlink" Target="https://drive.google.com/open?id=1lpyQQXJtMCtcyNXC_1KPgsKV5FueJeMa" TargetMode="External"/><Relationship Id="rId63" Type="http://schemas.openxmlformats.org/officeDocument/2006/relationships/hyperlink" Target="mailto:puva@pestech-technology.com." TargetMode="External"/><Relationship Id="rId68" Type="http://schemas.openxmlformats.org/officeDocument/2006/relationships/hyperlink" Target="https://drive.google.com/open?id=1bF_i876D_K1RuIS3Q-vCFH3zElMMrv4L" TargetMode="External"/><Relationship Id="rId84" Type="http://schemas.openxmlformats.org/officeDocument/2006/relationships/hyperlink" Target="mailto:pensales@pestech.com.my" TargetMode="External"/><Relationship Id="rId89" Type="http://schemas.openxmlformats.org/officeDocument/2006/relationships/hyperlink" Target="https://drive.google.com/open?id=1nRVpG2B9AQwLs5A8OdUmCMMwHpfl7AJ8" TargetMode="External"/><Relationship Id="rId112" Type="http://schemas.openxmlformats.org/officeDocument/2006/relationships/hyperlink" Target="mailto:career@pestech-international.com" TargetMode="External"/><Relationship Id="rId16" Type="http://schemas.openxmlformats.org/officeDocument/2006/relationships/hyperlink" Target="https://drive.google.com/open?id=1T_girVoCxcT6BNL2ff_T87qLnDEHOv5X" TargetMode="External"/><Relationship Id="rId107" Type="http://schemas.openxmlformats.org/officeDocument/2006/relationships/hyperlink" Target="mailto:hr@pestech-technology.com" TargetMode="External"/><Relationship Id="rId11" Type="http://schemas.openxmlformats.org/officeDocument/2006/relationships/hyperlink" Target="mailto:pensales@pestech.com.my" TargetMode="External"/><Relationship Id="rId32" Type="http://schemas.openxmlformats.org/officeDocument/2006/relationships/hyperlink" Target="mailto:info@pestech-international.com" TargetMode="External"/><Relationship Id="rId37" Type="http://schemas.openxmlformats.org/officeDocument/2006/relationships/hyperlink" Target="mailto:sales@pestech.com.my" TargetMode="External"/><Relationship Id="rId53" Type="http://schemas.openxmlformats.org/officeDocument/2006/relationships/hyperlink" Target="mailto:puva@pestech-technology.com." TargetMode="External"/><Relationship Id="rId58" Type="http://schemas.openxmlformats.org/officeDocument/2006/relationships/hyperlink" Target="mailto:info@pestech-international.com" TargetMode="External"/><Relationship Id="rId74" Type="http://schemas.openxmlformats.org/officeDocument/2006/relationships/hyperlink" Target="mailto:puva@pestech-technology.com." TargetMode="External"/><Relationship Id="rId79" Type="http://schemas.openxmlformats.org/officeDocument/2006/relationships/hyperlink" Target="mailto:puva@pestech-technology.com." TargetMode="External"/><Relationship Id="rId102" Type="http://schemas.openxmlformats.org/officeDocument/2006/relationships/hyperlink" Target="mailto:info@pestech-international.com" TargetMode="External"/><Relationship Id="rId123" Type="http://schemas.openxmlformats.org/officeDocument/2006/relationships/hyperlink" Target="mailto:career@pestech-international.com" TargetMode="External"/><Relationship Id="rId128" Type="http://schemas.openxmlformats.org/officeDocument/2006/relationships/theme" Target="theme/theme1.xml"/><Relationship Id="rId5" Type="http://schemas.openxmlformats.org/officeDocument/2006/relationships/hyperlink" Target="mailto:pensales@pestech.com.my" TargetMode="External"/><Relationship Id="rId90" Type="http://schemas.openxmlformats.org/officeDocument/2006/relationships/hyperlink" Target="https://drive.google.com/open?id=1R_8AWcORPl2UUrw4b4oMuiLKyfUGoS6k" TargetMode="External"/><Relationship Id="rId95" Type="http://schemas.openxmlformats.org/officeDocument/2006/relationships/hyperlink" Target="mailto:pensales@pestech.com.my" TargetMode="External"/><Relationship Id="rId19" Type="http://schemas.openxmlformats.org/officeDocument/2006/relationships/hyperlink" Target="https://drive.google.com/open?id=1eEWFNC7Eo7-_ZB5fKC-MgiB9f9Z87HIR" TargetMode="External"/><Relationship Id="rId14" Type="http://schemas.openxmlformats.org/officeDocument/2006/relationships/hyperlink" Target="mailto:pensales@pestech.com.my" TargetMode="External"/><Relationship Id="rId22" Type="http://schemas.openxmlformats.org/officeDocument/2006/relationships/hyperlink" Target="https://drive.google.com/open?id=1HFByQVS1qLIYJhQO3XJfvC3z6wYaxLeK" TargetMode="External"/><Relationship Id="rId27" Type="http://schemas.openxmlformats.org/officeDocument/2006/relationships/hyperlink" Target="mailto:pensales@pestech.com.my" TargetMode="External"/><Relationship Id="rId30" Type="http://schemas.openxmlformats.org/officeDocument/2006/relationships/hyperlink" Target="https://drive.google.com/open?id=1v3A1gxmnezqAMg-oBTalANuQziHFUkMc" TargetMode="External"/><Relationship Id="rId35" Type="http://schemas.openxmlformats.org/officeDocument/2006/relationships/hyperlink" Target="https://drive.google.com/drive/folders/1wBHu6b_7Jj3OrbVD4_7-WBeD9oLmBr7I" TargetMode="External"/><Relationship Id="rId43" Type="http://schemas.openxmlformats.org/officeDocument/2006/relationships/hyperlink" Target="mailto:plc@pestech.com.my" TargetMode="External"/><Relationship Id="rId48" Type="http://schemas.openxmlformats.org/officeDocument/2006/relationships/hyperlink" Target="https://drive.google.com/open?id=1U4XTPt7EQG8u11QOYaZKSMUfh2poqftS" TargetMode="External"/><Relationship Id="rId56" Type="http://schemas.openxmlformats.org/officeDocument/2006/relationships/hyperlink" Target="mailto:info@pestech-international.com" TargetMode="External"/><Relationship Id="rId64" Type="http://schemas.openxmlformats.org/officeDocument/2006/relationships/hyperlink" Target="mailto:info@pestech-international.com" TargetMode="External"/><Relationship Id="rId69" Type="http://schemas.openxmlformats.org/officeDocument/2006/relationships/hyperlink" Target="https://drive.google.com/open?id=1Z1otAJyB0YVBnEHDWd8EszAfwKmOLgSP" TargetMode="External"/><Relationship Id="rId77" Type="http://schemas.openxmlformats.org/officeDocument/2006/relationships/hyperlink" Target="https://drive.google.com/open?id=1vMzKGuoX1Eagt4QnjZoT9PzFCc0074Em" TargetMode="External"/><Relationship Id="rId100" Type="http://schemas.openxmlformats.org/officeDocument/2006/relationships/hyperlink" Target="https://drive.google.com/open?id=1SeR-AvNlNTAknpb0RUOwSnLNXqDZR-YT" TargetMode="External"/><Relationship Id="rId105" Type="http://schemas.openxmlformats.org/officeDocument/2006/relationships/hyperlink" Target="mailto:career@pestech-international.com" TargetMode="External"/><Relationship Id="rId113" Type="http://schemas.openxmlformats.org/officeDocument/2006/relationships/hyperlink" Target="mailto:career@pestech-international.com" TargetMode="External"/><Relationship Id="rId118" Type="http://schemas.openxmlformats.org/officeDocument/2006/relationships/hyperlink" Target="mailto:career@pestech-international.com" TargetMode="External"/><Relationship Id="rId126" Type="http://schemas.openxmlformats.org/officeDocument/2006/relationships/hyperlink" Target="mailto:career@pestech-international.com" TargetMode="External"/><Relationship Id="rId8" Type="http://schemas.openxmlformats.org/officeDocument/2006/relationships/hyperlink" Target="mailto:plc@pestech.com.my" TargetMode="External"/><Relationship Id="rId51" Type="http://schemas.openxmlformats.org/officeDocument/2006/relationships/hyperlink" Target="mailto:puva@pestech-technology.com." TargetMode="External"/><Relationship Id="rId72" Type="http://schemas.openxmlformats.org/officeDocument/2006/relationships/hyperlink" Target="https://drive.google.com/open?id=1gwOR3yvD59DzQBOGqiAs1_csdRoHQtT0" TargetMode="External"/><Relationship Id="rId80" Type="http://schemas.openxmlformats.org/officeDocument/2006/relationships/hyperlink" Target="mailto:info@pestech-international.com" TargetMode="External"/><Relationship Id="rId85" Type="http://schemas.openxmlformats.org/officeDocument/2006/relationships/hyperlink" Target="mailto:info@pestech-international.com" TargetMode="External"/><Relationship Id="rId93" Type="http://schemas.openxmlformats.org/officeDocument/2006/relationships/image" Target="media/image4.png"/><Relationship Id="rId98" Type="http://schemas.openxmlformats.org/officeDocument/2006/relationships/image" Target="media/image6.png"/><Relationship Id="rId121" Type="http://schemas.openxmlformats.org/officeDocument/2006/relationships/hyperlink" Target="mailto:career@pestech-international.com" TargetMode="External"/><Relationship Id="rId3" Type="http://schemas.openxmlformats.org/officeDocument/2006/relationships/settings" Target="settings.xml"/><Relationship Id="rId12" Type="http://schemas.openxmlformats.org/officeDocument/2006/relationships/hyperlink" Target="mailto:info@pestech-international.com" TargetMode="External"/><Relationship Id="rId17" Type="http://schemas.openxmlformats.org/officeDocument/2006/relationships/hyperlink" Target="mailto:pensales@pestech.com.my" TargetMode="External"/><Relationship Id="rId25" Type="http://schemas.openxmlformats.org/officeDocument/2006/relationships/hyperlink" Target="mailto:info@pestech-international.com" TargetMode="External"/><Relationship Id="rId33" Type="http://schemas.openxmlformats.org/officeDocument/2006/relationships/hyperlink" Target="https://drive.google.com/open?id=1KnjR041tDE5-SLaE4dhZwzf82dBYHhds" TargetMode="External"/><Relationship Id="rId38" Type="http://schemas.openxmlformats.org/officeDocument/2006/relationships/hyperlink" Target="mailto:info@pestech-international.com" TargetMode="External"/><Relationship Id="rId46" Type="http://schemas.openxmlformats.org/officeDocument/2006/relationships/hyperlink" Target="https://drive.google.com/open?id=1fHYelaNrJXL5zJl8TsHM9W4i-dLB0l-U" TargetMode="External"/><Relationship Id="rId59" Type="http://schemas.openxmlformats.org/officeDocument/2006/relationships/hyperlink" Target="mailto:puva@pestech-technology.com." TargetMode="External"/><Relationship Id="rId67" Type="http://schemas.openxmlformats.org/officeDocument/2006/relationships/hyperlink" Target="https://drive.google.com/open?id=1MyS0KKw2MagTRDvF0Tna34yq7EJID1Te" TargetMode="External"/><Relationship Id="rId103" Type="http://schemas.openxmlformats.org/officeDocument/2006/relationships/hyperlink" Target="mailto:career@pestech-international.com" TargetMode="External"/><Relationship Id="rId108" Type="http://schemas.openxmlformats.org/officeDocument/2006/relationships/hyperlink" Target="mailto:career@pestech-international.com" TargetMode="External"/><Relationship Id="rId116" Type="http://schemas.openxmlformats.org/officeDocument/2006/relationships/hyperlink" Target="mailto:career@pestech-international.com" TargetMode="External"/><Relationship Id="rId124" Type="http://schemas.openxmlformats.org/officeDocument/2006/relationships/hyperlink" Target="mailto:career@pestech-international.com" TargetMode="External"/><Relationship Id="rId20" Type="http://schemas.openxmlformats.org/officeDocument/2006/relationships/hyperlink" Target="mailto:pensales@pestech.com.my" TargetMode="External"/><Relationship Id="rId41" Type="http://schemas.openxmlformats.org/officeDocument/2006/relationships/hyperlink" Target="https://drive.google.com/open?id=1VXVm3ZLufl8ohp37ioqxYaCl553OFmSM" TargetMode="External"/><Relationship Id="rId54" Type="http://schemas.openxmlformats.org/officeDocument/2006/relationships/hyperlink" Target="mailto:info@pestech-international.com" TargetMode="External"/><Relationship Id="rId62" Type="http://schemas.openxmlformats.org/officeDocument/2006/relationships/hyperlink" Target="mailto:info@pestech-international.com" TargetMode="External"/><Relationship Id="rId70" Type="http://schemas.openxmlformats.org/officeDocument/2006/relationships/hyperlink" Target="mailto:puva@pestech-technology.com." TargetMode="External"/><Relationship Id="rId75" Type="http://schemas.openxmlformats.org/officeDocument/2006/relationships/hyperlink" Target="mailto:info@pestech-international.com" TargetMode="External"/><Relationship Id="rId83" Type="http://schemas.openxmlformats.org/officeDocument/2006/relationships/hyperlink" Target="https://drive.google.com/open?id=179Qn5ojtvQtRFuBCEw8VL4feJZtOL_jZ" TargetMode="External"/><Relationship Id="rId88" Type="http://schemas.openxmlformats.org/officeDocument/2006/relationships/image" Target="media/image3.png"/><Relationship Id="rId91" Type="http://schemas.openxmlformats.org/officeDocument/2006/relationships/hyperlink" Target="mailto:pensales@pestech.com.my" TargetMode="External"/><Relationship Id="rId96" Type="http://schemas.openxmlformats.org/officeDocument/2006/relationships/hyperlink" Target="mailto:info@pestech-international.com" TargetMode="External"/><Relationship Id="rId111" Type="http://schemas.openxmlformats.org/officeDocument/2006/relationships/hyperlink" Target="mailto:career@pestech-international.com" TargetMode="External"/><Relationship Id="rId1" Type="http://schemas.openxmlformats.org/officeDocument/2006/relationships/numbering" Target="numbering.xml"/><Relationship Id="rId6" Type="http://schemas.openxmlformats.org/officeDocument/2006/relationships/hyperlink" Target="mailto:puva@pestech-technology.com" TargetMode="External"/><Relationship Id="rId15" Type="http://schemas.openxmlformats.org/officeDocument/2006/relationships/hyperlink" Target="mailto:info@pestech-international.com" TargetMode="External"/><Relationship Id="rId23" Type="http://schemas.openxmlformats.org/officeDocument/2006/relationships/hyperlink" Target="https://drive.google.com/open?id=1wWw8k7qJHdI7nyameEVMV5xlHiwiIDKR" TargetMode="External"/><Relationship Id="rId28" Type="http://schemas.openxmlformats.org/officeDocument/2006/relationships/hyperlink" Target="mailto:info@pestech-international.com" TargetMode="External"/><Relationship Id="rId36" Type="http://schemas.openxmlformats.org/officeDocument/2006/relationships/hyperlink" Target="https://drive.google.com/open?id=1VNN8P89EQ3pbNLsZ540kJGq9DKoJxQjf" TargetMode="External"/><Relationship Id="rId49" Type="http://schemas.openxmlformats.org/officeDocument/2006/relationships/hyperlink" Target="mailto:plc@pestech.com.my" TargetMode="External"/><Relationship Id="rId57" Type="http://schemas.openxmlformats.org/officeDocument/2006/relationships/hyperlink" Target="mailto:puva@pestech-technology.com." TargetMode="External"/><Relationship Id="rId106" Type="http://schemas.openxmlformats.org/officeDocument/2006/relationships/hyperlink" Target="mailto:career@pestech-international.com" TargetMode="External"/><Relationship Id="rId114" Type="http://schemas.openxmlformats.org/officeDocument/2006/relationships/hyperlink" Target="mailto:career@pestech-international.com" TargetMode="External"/><Relationship Id="rId119" Type="http://schemas.openxmlformats.org/officeDocument/2006/relationships/hyperlink" Target="mailto:career@pestech-international.com" TargetMode="External"/><Relationship Id="rId127" Type="http://schemas.openxmlformats.org/officeDocument/2006/relationships/fontTable" Target="fontTable.xml"/><Relationship Id="rId10" Type="http://schemas.openxmlformats.org/officeDocument/2006/relationships/hyperlink" Target="https://drive.google.com/open?id=1gUurZbxcjmB7ogbtL3AVYOg8u8hC-RNZ" TargetMode="External"/><Relationship Id="rId31" Type="http://schemas.openxmlformats.org/officeDocument/2006/relationships/hyperlink" Target="mailto:pensales@pestech.com.my" TargetMode="External"/><Relationship Id="rId44" Type="http://schemas.openxmlformats.org/officeDocument/2006/relationships/hyperlink" Target="mailto:info@pestech-international.com" TargetMode="External"/><Relationship Id="rId52" Type="http://schemas.openxmlformats.org/officeDocument/2006/relationships/hyperlink" Target="mailto:info@pestech-international.com" TargetMode="External"/><Relationship Id="rId60" Type="http://schemas.openxmlformats.org/officeDocument/2006/relationships/hyperlink" Target="mailto:info@pestech-international.com" TargetMode="External"/><Relationship Id="rId65" Type="http://schemas.openxmlformats.org/officeDocument/2006/relationships/hyperlink" Target="mailto:puva@pestech-technology.com." TargetMode="External"/><Relationship Id="rId73" Type="http://schemas.openxmlformats.org/officeDocument/2006/relationships/hyperlink" Target="https://drive.google.com/open?id=14CRWVwv_UWRPfBsFSFL2WwSfaqlmeEEB" TargetMode="External"/><Relationship Id="rId78" Type="http://schemas.openxmlformats.org/officeDocument/2006/relationships/hyperlink" Target="https://drive.google.com/open?id=1nVRdPLWpgma0-ApileXu1lxv4msZd7Jh" TargetMode="External"/><Relationship Id="rId81" Type="http://schemas.openxmlformats.org/officeDocument/2006/relationships/image" Target="media/image1.png"/><Relationship Id="rId86" Type="http://schemas.openxmlformats.org/officeDocument/2006/relationships/image" Target="media/image2.png"/><Relationship Id="rId94" Type="http://schemas.openxmlformats.org/officeDocument/2006/relationships/hyperlink" Target="https://drive.google.com/open?id=1Bp75s38DKf3ZhYMv62G4uKpTnQ_lQkAM" TargetMode="External"/><Relationship Id="rId99" Type="http://schemas.openxmlformats.org/officeDocument/2006/relationships/hyperlink" Target="https://drive.google.com/open?id=11PCDQo68y87AiwJyPE6PPL4Kspl1ycOF" TargetMode="External"/><Relationship Id="rId101" Type="http://schemas.openxmlformats.org/officeDocument/2006/relationships/hyperlink" Target="mailto:pensales@pestech.com.my" TargetMode="External"/><Relationship Id="rId122" Type="http://schemas.openxmlformats.org/officeDocument/2006/relationships/hyperlink" Target="mailto:career@pestech-international.com" TargetMode="External"/><Relationship Id="rId4" Type="http://schemas.openxmlformats.org/officeDocument/2006/relationships/webSettings" Target="webSettings.xml"/><Relationship Id="rId9" Type="http://schemas.openxmlformats.org/officeDocument/2006/relationships/hyperlink" Target="mailto:sales@pestech.com.my" TargetMode="External"/><Relationship Id="rId13" Type="http://schemas.openxmlformats.org/officeDocument/2006/relationships/hyperlink" Target="https://drive.google.com/open?id=150UFRTlyzfIu96mNLTX_npNUmjjwfyRK" TargetMode="External"/><Relationship Id="rId18" Type="http://schemas.openxmlformats.org/officeDocument/2006/relationships/hyperlink" Target="mailto:info@pestech-international.com" TargetMode="External"/><Relationship Id="rId39" Type="http://schemas.openxmlformats.org/officeDocument/2006/relationships/hyperlink" Target="https://drive.google.com/open?id=1qC8M-rh81uu0DK-_Uvl2yPM97m9zflX4" TargetMode="External"/><Relationship Id="rId109" Type="http://schemas.openxmlformats.org/officeDocument/2006/relationships/hyperlink" Target="mailto:career@pestech-international.com" TargetMode="External"/><Relationship Id="rId34" Type="http://schemas.openxmlformats.org/officeDocument/2006/relationships/hyperlink" Target="https://drive.google.com/open?id=1Yq37F-uul2q9qfpghxsiY6cHP2mr5Mjs" TargetMode="External"/><Relationship Id="rId50" Type="http://schemas.openxmlformats.org/officeDocument/2006/relationships/hyperlink" Target="mailto:info@pestech-international.com" TargetMode="External"/><Relationship Id="rId55" Type="http://schemas.openxmlformats.org/officeDocument/2006/relationships/hyperlink" Target="mailto:puva@pestech-technology.com." TargetMode="External"/><Relationship Id="rId76" Type="http://schemas.openxmlformats.org/officeDocument/2006/relationships/hyperlink" Target="https://drive.google.com/open?id=1eB_BUTbzkfWTVZ3UO2cmH5Qlr8dmeA8o" TargetMode="External"/><Relationship Id="rId97" Type="http://schemas.openxmlformats.org/officeDocument/2006/relationships/image" Target="media/image5.png"/><Relationship Id="rId104" Type="http://schemas.openxmlformats.org/officeDocument/2006/relationships/hyperlink" Target="mailto:hr@pestech-technology.com" TargetMode="External"/><Relationship Id="rId120" Type="http://schemas.openxmlformats.org/officeDocument/2006/relationships/hyperlink" Target="mailto:career@pestech-international.com" TargetMode="External"/><Relationship Id="rId125" Type="http://schemas.openxmlformats.org/officeDocument/2006/relationships/hyperlink" Target="mailto:career@pestech-international.com" TargetMode="External"/><Relationship Id="rId7" Type="http://schemas.openxmlformats.org/officeDocument/2006/relationships/hyperlink" Target="mailto:janice.lee@pestech-technology.com" TargetMode="External"/><Relationship Id="rId71" Type="http://schemas.openxmlformats.org/officeDocument/2006/relationships/hyperlink" Target="mailto:info@pestech-international.com" TargetMode="External"/><Relationship Id="rId92" Type="http://schemas.openxmlformats.org/officeDocument/2006/relationships/hyperlink" Target="mailto:info@pestech-international.com" TargetMode="External"/><Relationship Id="rId2" Type="http://schemas.openxmlformats.org/officeDocument/2006/relationships/styles" Target="styles.xml"/><Relationship Id="rId29" Type="http://schemas.openxmlformats.org/officeDocument/2006/relationships/hyperlink" Target="https://drive.google.com/open?id=1T_girVoCxcT6BNL2ff_T87qLnDEHOv5X" TargetMode="External"/><Relationship Id="rId24" Type="http://schemas.openxmlformats.org/officeDocument/2006/relationships/hyperlink" Target="mailto:pensales@pestech.com.my" TargetMode="External"/><Relationship Id="rId40" Type="http://schemas.openxmlformats.org/officeDocument/2006/relationships/hyperlink" Target="https://drive.google.com/open?id=1AS8-UVZKJZz0nSvjWPBeoFm0zsypPm81" TargetMode="External"/><Relationship Id="rId45" Type="http://schemas.openxmlformats.org/officeDocument/2006/relationships/hyperlink" Target="https://drive.google.com/open?id=1qGRIHCxvrIdu0x17osXuK6mNUWSrspOA" TargetMode="External"/><Relationship Id="rId66" Type="http://schemas.openxmlformats.org/officeDocument/2006/relationships/hyperlink" Target="mailto:info@pestech-international.com" TargetMode="External"/><Relationship Id="rId87" Type="http://schemas.openxmlformats.org/officeDocument/2006/relationships/hyperlink" Target="https://drive.google.com/open?id=1Bp75s38DKf3ZhYMv62G4uKpTnQ_lQkAM" TargetMode="External"/><Relationship Id="rId110" Type="http://schemas.openxmlformats.org/officeDocument/2006/relationships/hyperlink" Target="mailto:career@pestech-international.com" TargetMode="External"/><Relationship Id="rId115" Type="http://schemas.openxmlformats.org/officeDocument/2006/relationships/hyperlink" Target="mailto:career@pestech-international.com" TargetMode="External"/><Relationship Id="rId61" Type="http://schemas.openxmlformats.org/officeDocument/2006/relationships/hyperlink" Target="mailto:puva@pestech-technology.com." TargetMode="External"/><Relationship Id="rId82" Type="http://schemas.openxmlformats.org/officeDocument/2006/relationships/hyperlink" Target="https://drive.google.com/open?id=1Xu_kfrAfIre_WQ-a9JTy9eQzzUyQ7WY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20</Pages>
  <Words>7092</Words>
  <Characters>40428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Idayu Che'Man</dc:creator>
  <cp:keywords/>
  <dc:description/>
  <cp:lastModifiedBy>Mas Idayu Che'Man</cp:lastModifiedBy>
  <cp:revision>20</cp:revision>
  <dcterms:created xsi:type="dcterms:W3CDTF">2020-05-08T07:03:00Z</dcterms:created>
  <dcterms:modified xsi:type="dcterms:W3CDTF">2020-05-17T03:58:00Z</dcterms:modified>
</cp:coreProperties>
</file>